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9EC" w:rsidRDefault="00953C71">
      <w:r>
        <w:t>1.</w:t>
      </w:r>
    </w:p>
    <w:tbl>
      <w:tblPr>
        <w:tblW w:w="5800" w:type="dxa"/>
        <w:tblLook w:val="04A0" w:firstRow="1" w:lastRow="0" w:firstColumn="1" w:lastColumn="0" w:noHBand="0" w:noVBand="1"/>
      </w:tblPr>
      <w:tblGrid>
        <w:gridCol w:w="2256"/>
        <w:gridCol w:w="1615"/>
        <w:gridCol w:w="1929"/>
      </w:tblGrid>
      <w:tr w:rsidR="00953C71" w:rsidRPr="00953C71" w:rsidTr="00953C71">
        <w:trPr>
          <w:trHeight w:val="300"/>
        </w:trPr>
        <w:tc>
          <w:tcPr>
            <w:tcW w:w="58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Descriptive Statistics</w:t>
            </w:r>
          </w:p>
        </w:tc>
      </w:tr>
      <w:tr w:rsidR="00953C71" w:rsidRPr="00953C71" w:rsidTr="00953C71">
        <w:trPr>
          <w:trHeight w:val="300"/>
        </w:trPr>
        <w:tc>
          <w:tcPr>
            <w:tcW w:w="2256" w:type="dxa"/>
            <w:tcBorders>
              <w:top w:val="nil"/>
              <w:left w:val="single" w:sz="4" w:space="0" w:color="auto"/>
              <w:bottom w:val="nil"/>
              <w:right w:val="single" w:sz="4" w:space="0" w:color="auto"/>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Relapse within</w:t>
            </w:r>
          </w:p>
        </w:tc>
        <w:tc>
          <w:tcPr>
            <w:tcW w:w="1929"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 xml:space="preserve">Did not relapse </w:t>
            </w:r>
          </w:p>
        </w:tc>
      </w:tr>
      <w:tr w:rsidR="00953C71" w:rsidRPr="00953C71" w:rsidTr="00953C71">
        <w:trPr>
          <w:trHeight w:val="300"/>
        </w:trPr>
        <w:tc>
          <w:tcPr>
            <w:tcW w:w="2256" w:type="dxa"/>
            <w:tcBorders>
              <w:top w:val="nil"/>
              <w:left w:val="single" w:sz="4" w:space="0" w:color="auto"/>
              <w:bottom w:val="single" w:sz="4" w:space="0" w:color="auto"/>
              <w:right w:val="single" w:sz="4" w:space="0" w:color="auto"/>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 xml:space="preserve"> 24 months</w:t>
            </w:r>
          </w:p>
        </w:tc>
        <w:tc>
          <w:tcPr>
            <w:tcW w:w="1929"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within 24 months</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n</w:t>
            </w:r>
          </w:p>
        </w:tc>
        <w:tc>
          <w:tcPr>
            <w:tcW w:w="1615" w:type="dxa"/>
            <w:tcBorders>
              <w:top w:val="single" w:sz="4" w:space="0" w:color="auto"/>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22</w:t>
            </w:r>
          </w:p>
        </w:tc>
        <w:tc>
          <w:tcPr>
            <w:tcW w:w="1929"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29</w:t>
            </w:r>
          </w:p>
        </w:tc>
      </w:tr>
      <w:tr w:rsidR="00953C71" w:rsidRPr="00953C71" w:rsidTr="00953C71">
        <w:trPr>
          <w:trHeight w:val="300"/>
        </w:trPr>
        <w:tc>
          <w:tcPr>
            <w:tcW w:w="2256" w:type="dxa"/>
            <w:tcBorders>
              <w:top w:val="single" w:sz="4" w:space="0" w:color="auto"/>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Lowest post-therapy</w:t>
            </w:r>
          </w:p>
        </w:tc>
        <w:tc>
          <w:tcPr>
            <w:tcW w:w="1615" w:type="dxa"/>
            <w:tcBorders>
              <w:top w:val="single" w:sz="4" w:space="0" w:color="auto"/>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31.94</w:t>
            </w:r>
          </w:p>
        </w:tc>
        <w:tc>
          <w:tcPr>
            <w:tcW w:w="1929"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4.12</w:t>
            </w:r>
          </w:p>
        </w:tc>
      </w:tr>
      <w:tr w:rsidR="00953C71" w:rsidRPr="00953C71" w:rsidTr="00953C71">
        <w:trPr>
          <w:trHeight w:val="300"/>
        </w:trPr>
        <w:tc>
          <w:tcPr>
            <w:tcW w:w="2256" w:type="dxa"/>
            <w:tcBorders>
              <w:top w:val="nil"/>
              <w:left w:val="single" w:sz="4" w:space="0" w:color="auto"/>
              <w:bottom w:val="single" w:sz="4" w:space="0" w:color="auto"/>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PSA (</w:t>
            </w:r>
            <w:proofErr w:type="spellStart"/>
            <w:r w:rsidRPr="00953C71">
              <w:rPr>
                <w:rFonts w:ascii="Calibri" w:eastAsia="Times New Roman" w:hAnsi="Calibri" w:cs="Times New Roman"/>
                <w:color w:val="000000"/>
              </w:rPr>
              <w:t>ng</w:t>
            </w:r>
            <w:proofErr w:type="spellEnd"/>
            <w:r w:rsidRPr="00953C71">
              <w:rPr>
                <w:rFonts w:ascii="Calibri" w:eastAsia="Times New Roman" w:hAnsi="Calibri" w:cs="Times New Roman"/>
                <w:color w:val="000000"/>
              </w:rPr>
              <w:t>/ml)</w:t>
            </w:r>
          </w:p>
        </w:tc>
        <w:tc>
          <w:tcPr>
            <w:tcW w:w="1615" w:type="dxa"/>
            <w:tcBorders>
              <w:top w:val="nil"/>
              <w:left w:val="single" w:sz="4" w:space="0" w:color="auto"/>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(52.50)</w:t>
            </w:r>
          </w:p>
        </w:tc>
        <w:tc>
          <w:tcPr>
            <w:tcW w:w="1929"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(17.28)</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Prior therapy</w:t>
            </w:r>
          </w:p>
        </w:tc>
        <w:tc>
          <w:tcPr>
            <w:tcW w:w="1615" w:type="dxa"/>
            <w:tcBorders>
              <w:top w:val="nil"/>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732.35</w:t>
            </w:r>
          </w:p>
        </w:tc>
        <w:tc>
          <w:tcPr>
            <w:tcW w:w="1929" w:type="dxa"/>
            <w:tcBorders>
              <w:top w:val="nil"/>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617.19</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PSA (</w:t>
            </w:r>
            <w:proofErr w:type="spellStart"/>
            <w:r w:rsidRPr="00953C71">
              <w:rPr>
                <w:rFonts w:ascii="Calibri" w:eastAsia="Times New Roman" w:hAnsi="Calibri" w:cs="Times New Roman"/>
                <w:color w:val="000000"/>
              </w:rPr>
              <w:t>ng</w:t>
            </w:r>
            <w:proofErr w:type="spellEnd"/>
            <w:r w:rsidRPr="00953C71">
              <w:rPr>
                <w:rFonts w:ascii="Calibri" w:eastAsia="Times New Roman" w:hAnsi="Calibri" w:cs="Times New Roman"/>
                <w:color w:val="000000"/>
              </w:rPr>
              <w:t>/ml)</w:t>
            </w:r>
          </w:p>
        </w:tc>
        <w:tc>
          <w:tcPr>
            <w:tcW w:w="1615" w:type="dxa"/>
            <w:tcBorders>
              <w:top w:val="nil"/>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(1357.34)</w:t>
            </w:r>
          </w:p>
        </w:tc>
        <w:tc>
          <w:tcPr>
            <w:tcW w:w="1929" w:type="dxa"/>
            <w:tcBorders>
              <w:top w:val="nil"/>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(1252.08)</w:t>
            </w:r>
          </w:p>
        </w:tc>
      </w:tr>
      <w:tr w:rsidR="00953C71" w:rsidRPr="00953C71" w:rsidTr="00953C71">
        <w:trPr>
          <w:trHeight w:val="300"/>
        </w:trPr>
        <w:tc>
          <w:tcPr>
            <w:tcW w:w="2256" w:type="dxa"/>
            <w:tcBorders>
              <w:top w:val="single" w:sz="4" w:space="0" w:color="auto"/>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Performance status</w:t>
            </w:r>
          </w:p>
        </w:tc>
        <w:tc>
          <w:tcPr>
            <w:tcW w:w="1615" w:type="dxa"/>
            <w:tcBorders>
              <w:top w:val="single" w:sz="4" w:space="0" w:color="auto"/>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76.5</w:t>
            </w:r>
          </w:p>
        </w:tc>
        <w:tc>
          <w:tcPr>
            <w:tcW w:w="1929"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83.93</w:t>
            </w:r>
          </w:p>
        </w:tc>
      </w:tr>
      <w:tr w:rsidR="00953C71" w:rsidRPr="00953C71" w:rsidTr="00953C71">
        <w:trPr>
          <w:trHeight w:val="300"/>
        </w:trPr>
        <w:tc>
          <w:tcPr>
            <w:tcW w:w="2256" w:type="dxa"/>
            <w:tcBorders>
              <w:top w:val="nil"/>
              <w:left w:val="single" w:sz="4" w:space="0" w:color="auto"/>
              <w:bottom w:val="single" w:sz="4" w:space="0" w:color="auto"/>
              <w:right w:val="nil"/>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nil"/>
              <w:left w:val="single" w:sz="4" w:space="0" w:color="auto"/>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(11.82)</w:t>
            </w:r>
          </w:p>
        </w:tc>
        <w:tc>
          <w:tcPr>
            <w:tcW w:w="1929"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(9.56)</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Bone scan score</w:t>
            </w:r>
          </w:p>
        </w:tc>
        <w:tc>
          <w:tcPr>
            <w:tcW w:w="1615" w:type="dxa"/>
            <w:tcBorders>
              <w:top w:val="nil"/>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2.8</w:t>
            </w:r>
          </w:p>
        </w:tc>
        <w:tc>
          <w:tcPr>
            <w:tcW w:w="1929" w:type="dxa"/>
            <w:tcBorders>
              <w:top w:val="nil"/>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2.32</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nil"/>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(.41)</w:t>
            </w:r>
          </w:p>
        </w:tc>
        <w:tc>
          <w:tcPr>
            <w:tcW w:w="1929" w:type="dxa"/>
            <w:tcBorders>
              <w:top w:val="nil"/>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(.77)</w:t>
            </w:r>
          </w:p>
        </w:tc>
      </w:tr>
      <w:tr w:rsidR="00953C71" w:rsidRPr="00953C71" w:rsidTr="00953C71">
        <w:trPr>
          <w:trHeight w:val="300"/>
        </w:trPr>
        <w:tc>
          <w:tcPr>
            <w:tcW w:w="2256" w:type="dxa"/>
            <w:tcBorders>
              <w:top w:val="single" w:sz="4" w:space="0" w:color="auto"/>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Tumor grade</w:t>
            </w:r>
          </w:p>
        </w:tc>
        <w:tc>
          <w:tcPr>
            <w:tcW w:w="1615" w:type="dxa"/>
            <w:tcBorders>
              <w:top w:val="single" w:sz="4" w:space="0" w:color="auto"/>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2.24</w:t>
            </w:r>
          </w:p>
        </w:tc>
        <w:tc>
          <w:tcPr>
            <w:tcW w:w="1929" w:type="dxa"/>
            <w:tcBorders>
              <w:top w:val="single" w:sz="4" w:space="0" w:color="auto"/>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2.08</w:t>
            </w:r>
          </w:p>
        </w:tc>
      </w:tr>
      <w:tr w:rsidR="00953C71" w:rsidRPr="00953C71" w:rsidTr="00953C71">
        <w:trPr>
          <w:trHeight w:val="300"/>
        </w:trPr>
        <w:tc>
          <w:tcPr>
            <w:tcW w:w="2256" w:type="dxa"/>
            <w:tcBorders>
              <w:top w:val="nil"/>
              <w:left w:val="single" w:sz="4" w:space="0" w:color="auto"/>
              <w:bottom w:val="single" w:sz="4" w:space="0" w:color="auto"/>
              <w:right w:val="nil"/>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nil"/>
              <w:left w:val="single" w:sz="4" w:space="0" w:color="auto"/>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(.75)</w:t>
            </w:r>
          </w:p>
        </w:tc>
        <w:tc>
          <w:tcPr>
            <w:tcW w:w="1929"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(.83)</w:t>
            </w:r>
          </w:p>
        </w:tc>
      </w:tr>
      <w:tr w:rsidR="00953C71" w:rsidRPr="00953C71" w:rsidTr="00953C71">
        <w:trPr>
          <w:trHeight w:val="300"/>
        </w:trPr>
        <w:tc>
          <w:tcPr>
            <w:tcW w:w="2256" w:type="dxa"/>
            <w:tcBorders>
              <w:top w:val="nil"/>
              <w:left w:val="single" w:sz="4" w:space="0" w:color="auto"/>
              <w:bottom w:val="nil"/>
              <w:right w:val="nil"/>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Age</w:t>
            </w:r>
          </w:p>
        </w:tc>
        <w:tc>
          <w:tcPr>
            <w:tcW w:w="1615" w:type="dxa"/>
            <w:tcBorders>
              <w:top w:val="nil"/>
              <w:left w:val="single" w:sz="4" w:space="0" w:color="auto"/>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68.36</w:t>
            </w:r>
          </w:p>
        </w:tc>
        <w:tc>
          <w:tcPr>
            <w:tcW w:w="1929" w:type="dxa"/>
            <w:tcBorders>
              <w:top w:val="nil"/>
              <w:left w:val="nil"/>
              <w:bottom w:val="nil"/>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66.71</w:t>
            </w:r>
          </w:p>
        </w:tc>
      </w:tr>
      <w:tr w:rsidR="00953C71" w:rsidRPr="00953C71" w:rsidTr="00953C71">
        <w:trPr>
          <w:trHeight w:val="300"/>
        </w:trPr>
        <w:tc>
          <w:tcPr>
            <w:tcW w:w="2256" w:type="dxa"/>
            <w:tcBorders>
              <w:top w:val="nil"/>
              <w:left w:val="single" w:sz="4" w:space="0" w:color="auto"/>
              <w:bottom w:val="single" w:sz="4" w:space="0" w:color="auto"/>
              <w:right w:val="nil"/>
            </w:tcBorders>
            <w:shd w:val="clear" w:color="auto" w:fill="auto"/>
            <w:noWrap/>
            <w:vAlign w:val="bottom"/>
            <w:hideMark/>
          </w:tcPr>
          <w:p w:rsidR="00953C71" w:rsidRPr="00953C71" w:rsidRDefault="00953C71" w:rsidP="00953C71">
            <w:pPr>
              <w:spacing w:after="0" w:line="240" w:lineRule="auto"/>
              <w:rPr>
                <w:rFonts w:ascii="Calibri" w:eastAsia="Times New Roman" w:hAnsi="Calibri" w:cs="Times New Roman"/>
                <w:color w:val="000000"/>
              </w:rPr>
            </w:pPr>
            <w:r w:rsidRPr="00953C71">
              <w:rPr>
                <w:rFonts w:ascii="Calibri" w:eastAsia="Times New Roman" w:hAnsi="Calibri" w:cs="Times New Roman"/>
                <w:color w:val="000000"/>
              </w:rPr>
              <w:t> </w:t>
            </w:r>
          </w:p>
        </w:tc>
        <w:tc>
          <w:tcPr>
            <w:tcW w:w="1615" w:type="dxa"/>
            <w:tcBorders>
              <w:top w:val="nil"/>
              <w:left w:val="single" w:sz="4" w:space="0" w:color="auto"/>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(5.68)</w:t>
            </w:r>
          </w:p>
        </w:tc>
        <w:tc>
          <w:tcPr>
            <w:tcW w:w="1929" w:type="dxa"/>
            <w:tcBorders>
              <w:top w:val="nil"/>
              <w:left w:val="nil"/>
              <w:bottom w:val="single" w:sz="4" w:space="0" w:color="auto"/>
              <w:right w:val="single" w:sz="4" w:space="0" w:color="000000"/>
            </w:tcBorders>
            <w:shd w:val="clear" w:color="auto" w:fill="auto"/>
            <w:noWrap/>
            <w:vAlign w:val="bottom"/>
            <w:hideMark/>
          </w:tcPr>
          <w:p w:rsidR="00953C71" w:rsidRPr="00953C71" w:rsidRDefault="00953C71" w:rsidP="00953C71">
            <w:pPr>
              <w:spacing w:after="0" w:line="240" w:lineRule="auto"/>
              <w:jc w:val="center"/>
              <w:rPr>
                <w:rFonts w:ascii="Calibri" w:eastAsia="Times New Roman" w:hAnsi="Calibri" w:cs="Times New Roman"/>
                <w:color w:val="000000"/>
              </w:rPr>
            </w:pPr>
            <w:r w:rsidRPr="00953C71">
              <w:rPr>
                <w:rFonts w:ascii="Calibri" w:eastAsia="Times New Roman" w:hAnsi="Calibri" w:cs="Times New Roman"/>
                <w:color w:val="000000"/>
              </w:rPr>
              <w:t>(5.84)</w:t>
            </w:r>
          </w:p>
        </w:tc>
      </w:tr>
    </w:tbl>
    <w:p w:rsidR="00953C71" w:rsidRDefault="00953C71"/>
    <w:p w:rsidR="00953C71" w:rsidRDefault="00953C71">
      <w:r>
        <w:t xml:space="preserve">2. </w:t>
      </w:r>
    </w:p>
    <w:p w:rsidR="00953C71" w:rsidRDefault="00935DC5">
      <w:proofErr w:type="gramStart"/>
      <w:r>
        <w:t>a</w:t>
      </w:r>
      <w:proofErr w:type="gramEnd"/>
      <w:r>
        <w:t>.</w:t>
      </w:r>
    </w:p>
    <w:p w:rsidR="00935DC5" w:rsidRPr="00321EDC" w:rsidRDefault="00935DC5" w:rsidP="00935DC5">
      <w:pPr>
        <w:spacing w:after="0" w:line="240" w:lineRule="auto"/>
        <w:rPr>
          <w:rFonts w:asciiTheme="majorHAnsi" w:hAnsiTheme="majorHAnsi"/>
        </w:rPr>
      </w:pPr>
      <w:proofErr w:type="gramStart"/>
      <w:r w:rsidRPr="00321EDC">
        <w:rPr>
          <w:rFonts w:asciiTheme="majorHAnsi" w:hAnsiTheme="majorHAnsi"/>
        </w:rPr>
        <w:t>logistic</w:t>
      </w:r>
      <w:proofErr w:type="gramEnd"/>
      <w:r w:rsidRPr="00321EDC">
        <w:rPr>
          <w:rFonts w:asciiTheme="majorHAnsi" w:hAnsiTheme="majorHAnsi"/>
        </w:rPr>
        <w:t xml:space="preserve"> relap24 </w:t>
      </w:r>
      <w:proofErr w:type="spellStart"/>
      <w:r w:rsidRPr="00321EDC">
        <w:rPr>
          <w:rFonts w:asciiTheme="majorHAnsi" w:hAnsiTheme="majorHAnsi"/>
        </w:rPr>
        <w:t>bss</w:t>
      </w:r>
      <w:proofErr w:type="spellEnd"/>
      <w:r w:rsidRPr="00321EDC">
        <w:rPr>
          <w:rFonts w:asciiTheme="majorHAnsi" w:hAnsiTheme="majorHAnsi"/>
        </w:rPr>
        <w:t xml:space="preserve"> </w:t>
      </w:r>
      <w:proofErr w:type="spellStart"/>
      <w:r w:rsidRPr="00321EDC">
        <w:rPr>
          <w:rFonts w:asciiTheme="majorHAnsi" w:hAnsiTheme="majorHAnsi"/>
        </w:rPr>
        <w:t>ps</w:t>
      </w:r>
      <w:proofErr w:type="spellEnd"/>
      <w:r w:rsidRPr="00321EDC">
        <w:rPr>
          <w:rFonts w:asciiTheme="majorHAnsi" w:hAnsiTheme="majorHAnsi"/>
        </w:rPr>
        <w:t xml:space="preserve"> nadir</w:t>
      </w:r>
    </w:p>
    <w:p w:rsidR="00935DC5" w:rsidRPr="00321EDC" w:rsidRDefault="00935DC5" w:rsidP="00935DC5">
      <w:pPr>
        <w:spacing w:after="0" w:line="240" w:lineRule="auto"/>
        <w:rPr>
          <w:rFonts w:asciiTheme="majorHAnsi" w:hAnsiTheme="majorHAnsi"/>
        </w:rPr>
      </w:pP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Logistic regression                               Number of </w:t>
      </w:r>
      <w:proofErr w:type="spellStart"/>
      <w:r w:rsidRPr="00321EDC">
        <w:rPr>
          <w:rFonts w:asciiTheme="majorHAnsi" w:hAnsiTheme="majorHAnsi"/>
        </w:rPr>
        <w:t>obs</w:t>
      </w:r>
      <w:proofErr w:type="spellEnd"/>
      <w:r w:rsidRPr="00321EDC">
        <w:rPr>
          <w:rFonts w:asciiTheme="majorHAnsi" w:hAnsiTheme="majorHAnsi"/>
        </w:rPr>
        <w:t xml:space="preserve">   =         48</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LR </w:t>
      </w:r>
      <w:proofErr w:type="gramStart"/>
      <w:r w:rsidRPr="00321EDC">
        <w:rPr>
          <w:rFonts w:asciiTheme="majorHAnsi" w:hAnsiTheme="majorHAnsi"/>
        </w:rPr>
        <w:t>chi2(</w:t>
      </w:r>
      <w:proofErr w:type="gramEnd"/>
      <w:r w:rsidRPr="00321EDC">
        <w:rPr>
          <w:rFonts w:asciiTheme="majorHAnsi" w:hAnsiTheme="majorHAnsi"/>
        </w:rPr>
        <w:t>3)      =      15.10</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w:t>
      </w:r>
      <w:proofErr w:type="spellStart"/>
      <w:r w:rsidRPr="00321EDC">
        <w:rPr>
          <w:rFonts w:asciiTheme="majorHAnsi" w:hAnsiTheme="majorHAnsi"/>
        </w:rPr>
        <w:t>Prob</w:t>
      </w:r>
      <w:proofErr w:type="spellEnd"/>
      <w:r w:rsidRPr="00321EDC">
        <w:rPr>
          <w:rFonts w:asciiTheme="majorHAnsi" w:hAnsiTheme="majorHAnsi"/>
        </w:rPr>
        <w:t xml:space="preserve"> &gt; chi2     =     0.0017</w:t>
      </w:r>
    </w:p>
    <w:p w:rsidR="00935DC5" w:rsidRPr="00321EDC" w:rsidRDefault="00935DC5" w:rsidP="00935DC5">
      <w:pPr>
        <w:spacing w:after="0" w:line="240" w:lineRule="auto"/>
        <w:rPr>
          <w:rFonts w:asciiTheme="majorHAnsi" w:hAnsiTheme="majorHAnsi"/>
        </w:rPr>
      </w:pPr>
      <w:r w:rsidRPr="00321EDC">
        <w:rPr>
          <w:rFonts w:asciiTheme="majorHAnsi" w:hAnsiTheme="majorHAnsi"/>
        </w:rPr>
        <w:t>Log likelihood = -25.052835                       Pseudo R2       =     0.2315</w:t>
      </w:r>
    </w:p>
    <w:p w:rsidR="00935DC5" w:rsidRPr="00321EDC" w:rsidRDefault="00935DC5" w:rsidP="00935DC5">
      <w:pPr>
        <w:spacing w:after="0" w:line="240" w:lineRule="auto"/>
        <w:rPr>
          <w:rFonts w:asciiTheme="majorHAnsi" w:hAnsiTheme="majorHAnsi"/>
        </w:rPr>
      </w:pPr>
    </w:p>
    <w:p w:rsidR="00935DC5" w:rsidRPr="00321EDC" w:rsidRDefault="00935DC5" w:rsidP="00935DC5">
      <w:pPr>
        <w:spacing w:after="0" w:line="240" w:lineRule="auto"/>
        <w:rPr>
          <w:rFonts w:asciiTheme="majorHAnsi" w:hAnsiTheme="majorHAnsi"/>
        </w:rPr>
      </w:pPr>
      <w:r w:rsidRPr="00321EDC">
        <w:rPr>
          <w:rFonts w:asciiTheme="majorHAnsi" w:hAnsiTheme="majorHAnsi"/>
        </w:rPr>
        <w:t>------------------------------------------------------------------------------</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relap24 | Odds Ratio   Std. Err.      </w:t>
      </w:r>
      <w:proofErr w:type="gramStart"/>
      <w:r w:rsidRPr="00321EDC">
        <w:rPr>
          <w:rFonts w:asciiTheme="majorHAnsi" w:hAnsiTheme="majorHAnsi"/>
        </w:rPr>
        <w:t>z</w:t>
      </w:r>
      <w:proofErr w:type="gramEnd"/>
      <w:r w:rsidRPr="00321EDC">
        <w:rPr>
          <w:rFonts w:asciiTheme="majorHAnsi" w:hAnsiTheme="majorHAnsi"/>
        </w:rPr>
        <w:t xml:space="preserve">    P&gt;|z|     [95% Conf. Interval]</w:t>
      </w:r>
    </w:p>
    <w:p w:rsidR="00935DC5" w:rsidRPr="00321EDC" w:rsidRDefault="00935DC5" w:rsidP="00935DC5">
      <w:pPr>
        <w:spacing w:after="0" w:line="240" w:lineRule="auto"/>
        <w:rPr>
          <w:rFonts w:asciiTheme="majorHAnsi" w:hAnsiTheme="majorHAnsi"/>
        </w:rPr>
      </w:pPr>
      <w:r w:rsidRPr="00321EDC">
        <w:rPr>
          <w:rFonts w:asciiTheme="majorHAnsi" w:hAnsiTheme="majorHAnsi"/>
        </w:rPr>
        <w:t>-------------+----------------------------------------------------------------</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w:t>
      </w:r>
      <w:proofErr w:type="spellStart"/>
      <w:proofErr w:type="gramStart"/>
      <w:r w:rsidRPr="00321EDC">
        <w:rPr>
          <w:rFonts w:asciiTheme="majorHAnsi" w:hAnsiTheme="majorHAnsi"/>
        </w:rPr>
        <w:t>bss</w:t>
      </w:r>
      <w:proofErr w:type="spellEnd"/>
      <w:proofErr w:type="gramEnd"/>
      <w:r w:rsidRPr="00321EDC">
        <w:rPr>
          <w:rFonts w:asciiTheme="majorHAnsi" w:hAnsiTheme="majorHAnsi"/>
        </w:rPr>
        <w:t xml:space="preserve"> |   2.624249    1.65688     1.53   0.126     .7613409    9.045463</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w:t>
      </w:r>
      <w:proofErr w:type="spellStart"/>
      <w:proofErr w:type="gramStart"/>
      <w:r w:rsidRPr="00321EDC">
        <w:rPr>
          <w:rFonts w:asciiTheme="majorHAnsi" w:hAnsiTheme="majorHAnsi"/>
        </w:rPr>
        <w:t>ps</w:t>
      </w:r>
      <w:proofErr w:type="spellEnd"/>
      <w:proofErr w:type="gramEnd"/>
      <w:r w:rsidRPr="00321EDC">
        <w:rPr>
          <w:rFonts w:asciiTheme="majorHAnsi" w:hAnsiTheme="majorHAnsi"/>
        </w:rPr>
        <w:t xml:space="preserve"> |   .9522044   .0314029    -1.49   0.138      .892603    1.015786</w:t>
      </w:r>
    </w:p>
    <w:p w:rsidR="00935DC5" w:rsidRPr="00321EDC" w:rsidRDefault="00935DC5" w:rsidP="00935DC5">
      <w:pPr>
        <w:spacing w:after="0" w:line="240" w:lineRule="auto"/>
        <w:rPr>
          <w:rFonts w:asciiTheme="majorHAnsi" w:hAnsiTheme="majorHAnsi"/>
        </w:rPr>
      </w:pPr>
      <w:r w:rsidRPr="00321EDC">
        <w:rPr>
          <w:rFonts w:asciiTheme="majorHAnsi" w:hAnsiTheme="majorHAnsi"/>
        </w:rPr>
        <w:t xml:space="preserve">       </w:t>
      </w:r>
      <w:proofErr w:type="gramStart"/>
      <w:r w:rsidRPr="00321EDC">
        <w:rPr>
          <w:rFonts w:asciiTheme="majorHAnsi" w:hAnsiTheme="majorHAnsi"/>
        </w:rPr>
        <w:t>nadir</w:t>
      </w:r>
      <w:proofErr w:type="gramEnd"/>
      <w:r w:rsidRPr="00321EDC">
        <w:rPr>
          <w:rFonts w:asciiTheme="majorHAnsi" w:hAnsiTheme="majorHAnsi"/>
        </w:rPr>
        <w:t xml:space="preserve"> |   1.033877   .0242646     1.42   0.156     .9873965    1.082545</w:t>
      </w:r>
    </w:p>
    <w:p w:rsidR="00935DC5" w:rsidRPr="00321EDC" w:rsidRDefault="00935DC5" w:rsidP="00935DC5">
      <w:pPr>
        <w:pBdr>
          <w:bottom w:val="single" w:sz="6" w:space="1" w:color="auto"/>
        </w:pBdr>
        <w:spacing w:after="0" w:line="240" w:lineRule="auto"/>
        <w:rPr>
          <w:rFonts w:asciiTheme="majorHAnsi" w:hAnsiTheme="majorHAnsi"/>
        </w:rPr>
      </w:pPr>
      <w:r w:rsidRPr="00321EDC">
        <w:rPr>
          <w:rFonts w:asciiTheme="majorHAnsi" w:hAnsiTheme="majorHAnsi"/>
        </w:rPr>
        <w:t xml:space="preserve">       _cons |    2.07229   6.585929     0.23   0.819     .0040856    1051.108</w:t>
      </w:r>
    </w:p>
    <w:p w:rsidR="00935DC5" w:rsidRDefault="00935DC5" w:rsidP="00935DC5"/>
    <w:p w:rsidR="00321EDC" w:rsidRPr="002C287F" w:rsidRDefault="002C287F" w:rsidP="00935DC5">
      <w:pPr>
        <w:rPr>
          <w:b/>
        </w:rPr>
      </w:pPr>
      <w:r w:rsidRPr="002C287F">
        <w:rPr>
          <w:b/>
        </w:rPr>
        <w:t xml:space="preserve">For patients with the same bone scan score and performance score, a 1 </w:t>
      </w:r>
      <w:proofErr w:type="spellStart"/>
      <w:r w:rsidRPr="002C287F">
        <w:rPr>
          <w:b/>
        </w:rPr>
        <w:t>ng</w:t>
      </w:r>
      <w:proofErr w:type="spellEnd"/>
      <w:r w:rsidRPr="002C287F">
        <w:rPr>
          <w:b/>
        </w:rPr>
        <w:t xml:space="preserve">/ml increase in post therapy PSA was associated with a 1.04 </w:t>
      </w:r>
      <w:r w:rsidR="00AF40EC">
        <w:rPr>
          <w:b/>
        </w:rPr>
        <w:t xml:space="preserve">fold </w:t>
      </w:r>
      <w:r w:rsidRPr="002C287F">
        <w:rPr>
          <w:b/>
        </w:rPr>
        <w:t xml:space="preserve">increase in the odds of cancer relapse within 24 months, however, this result was not significant at the 5% level.  </w:t>
      </w:r>
    </w:p>
    <w:p w:rsidR="00935DC5" w:rsidRDefault="00935DC5" w:rsidP="00935DC5">
      <w:proofErr w:type="gramStart"/>
      <w:r>
        <w:t>b</w:t>
      </w:r>
      <w:proofErr w:type="gramEnd"/>
      <w:r>
        <w:t>.</w:t>
      </w:r>
    </w:p>
    <w:p w:rsidR="00935DC5" w:rsidRPr="00321EDC" w:rsidRDefault="00935DC5" w:rsidP="00321EDC">
      <w:pPr>
        <w:spacing w:after="0"/>
        <w:rPr>
          <w:rFonts w:asciiTheme="majorHAnsi" w:hAnsiTheme="majorHAnsi"/>
        </w:rPr>
      </w:pPr>
      <w:proofErr w:type="gramStart"/>
      <w:r w:rsidRPr="00321EDC">
        <w:rPr>
          <w:rFonts w:asciiTheme="majorHAnsi" w:hAnsiTheme="majorHAnsi"/>
        </w:rPr>
        <w:t>logistic</w:t>
      </w:r>
      <w:proofErr w:type="gramEnd"/>
      <w:r w:rsidRPr="00321EDC">
        <w:rPr>
          <w:rFonts w:asciiTheme="majorHAnsi" w:hAnsiTheme="majorHAnsi"/>
        </w:rPr>
        <w:t xml:space="preserve"> relap24 </w:t>
      </w:r>
      <w:proofErr w:type="spellStart"/>
      <w:r w:rsidRPr="00321EDC">
        <w:rPr>
          <w:rFonts w:asciiTheme="majorHAnsi" w:hAnsiTheme="majorHAnsi"/>
        </w:rPr>
        <w:t>bss</w:t>
      </w:r>
      <w:proofErr w:type="spellEnd"/>
      <w:r w:rsidRPr="00321EDC">
        <w:rPr>
          <w:rFonts w:asciiTheme="majorHAnsi" w:hAnsiTheme="majorHAnsi"/>
        </w:rPr>
        <w:t xml:space="preserve"> </w:t>
      </w:r>
      <w:proofErr w:type="spellStart"/>
      <w:r w:rsidRPr="00321EDC">
        <w:rPr>
          <w:rFonts w:asciiTheme="majorHAnsi" w:hAnsiTheme="majorHAnsi"/>
        </w:rPr>
        <w:t>ps</w:t>
      </w:r>
      <w:proofErr w:type="spellEnd"/>
      <w:r w:rsidRPr="00321EDC">
        <w:rPr>
          <w:rFonts w:asciiTheme="majorHAnsi" w:hAnsiTheme="majorHAnsi"/>
        </w:rPr>
        <w:t xml:space="preserve"> </w:t>
      </w:r>
      <w:proofErr w:type="spellStart"/>
      <w:r w:rsidRPr="00321EDC">
        <w:rPr>
          <w:rFonts w:asciiTheme="majorHAnsi" w:hAnsiTheme="majorHAnsi"/>
        </w:rPr>
        <w:t>lnadir</w:t>
      </w:r>
      <w:proofErr w:type="spellEnd"/>
    </w:p>
    <w:p w:rsidR="00935DC5" w:rsidRPr="00321EDC" w:rsidRDefault="00935DC5" w:rsidP="00321EDC">
      <w:pPr>
        <w:spacing w:after="0"/>
        <w:rPr>
          <w:rFonts w:asciiTheme="majorHAnsi" w:hAnsiTheme="majorHAnsi"/>
        </w:rPr>
      </w:pPr>
    </w:p>
    <w:p w:rsidR="00935DC5" w:rsidRPr="00321EDC" w:rsidRDefault="00935DC5" w:rsidP="00321EDC">
      <w:pPr>
        <w:spacing w:after="0"/>
        <w:rPr>
          <w:rFonts w:asciiTheme="majorHAnsi" w:hAnsiTheme="majorHAnsi"/>
        </w:rPr>
      </w:pPr>
      <w:r w:rsidRPr="00321EDC">
        <w:rPr>
          <w:rFonts w:asciiTheme="majorHAnsi" w:hAnsiTheme="majorHAnsi"/>
        </w:rPr>
        <w:t xml:space="preserve">Logistic regression                               Number of </w:t>
      </w:r>
      <w:proofErr w:type="spellStart"/>
      <w:r w:rsidRPr="00321EDC">
        <w:rPr>
          <w:rFonts w:asciiTheme="majorHAnsi" w:hAnsiTheme="majorHAnsi"/>
        </w:rPr>
        <w:t>obs</w:t>
      </w:r>
      <w:proofErr w:type="spellEnd"/>
      <w:r w:rsidRPr="00321EDC">
        <w:rPr>
          <w:rFonts w:asciiTheme="majorHAnsi" w:hAnsiTheme="majorHAnsi"/>
        </w:rPr>
        <w:t xml:space="preserve">   =         48</w:t>
      </w:r>
    </w:p>
    <w:p w:rsidR="00935DC5" w:rsidRPr="00321EDC" w:rsidRDefault="00935DC5" w:rsidP="00321EDC">
      <w:pPr>
        <w:spacing w:after="0"/>
        <w:rPr>
          <w:rFonts w:asciiTheme="majorHAnsi" w:hAnsiTheme="majorHAnsi"/>
        </w:rPr>
      </w:pPr>
      <w:r w:rsidRPr="00321EDC">
        <w:rPr>
          <w:rFonts w:asciiTheme="majorHAnsi" w:hAnsiTheme="majorHAnsi"/>
        </w:rPr>
        <w:t xml:space="preserve">                                                  LR </w:t>
      </w:r>
      <w:proofErr w:type="gramStart"/>
      <w:r w:rsidRPr="00321EDC">
        <w:rPr>
          <w:rFonts w:asciiTheme="majorHAnsi" w:hAnsiTheme="majorHAnsi"/>
        </w:rPr>
        <w:t>chi2(</w:t>
      </w:r>
      <w:proofErr w:type="gramEnd"/>
      <w:r w:rsidRPr="00321EDC">
        <w:rPr>
          <w:rFonts w:asciiTheme="majorHAnsi" w:hAnsiTheme="majorHAnsi"/>
        </w:rPr>
        <w:t>3)      =      28.17</w:t>
      </w:r>
    </w:p>
    <w:p w:rsidR="00935DC5" w:rsidRPr="00321EDC" w:rsidRDefault="00935DC5" w:rsidP="00321EDC">
      <w:pPr>
        <w:spacing w:after="0"/>
        <w:rPr>
          <w:rFonts w:asciiTheme="majorHAnsi" w:hAnsiTheme="majorHAnsi"/>
        </w:rPr>
      </w:pPr>
      <w:r w:rsidRPr="00321EDC">
        <w:rPr>
          <w:rFonts w:asciiTheme="majorHAnsi" w:hAnsiTheme="majorHAnsi"/>
        </w:rPr>
        <w:t xml:space="preserve">                                                  </w:t>
      </w:r>
      <w:proofErr w:type="spellStart"/>
      <w:r w:rsidRPr="00321EDC">
        <w:rPr>
          <w:rFonts w:asciiTheme="majorHAnsi" w:hAnsiTheme="majorHAnsi"/>
        </w:rPr>
        <w:t>Prob</w:t>
      </w:r>
      <w:proofErr w:type="spellEnd"/>
      <w:r w:rsidRPr="00321EDC">
        <w:rPr>
          <w:rFonts w:asciiTheme="majorHAnsi" w:hAnsiTheme="majorHAnsi"/>
        </w:rPr>
        <w:t xml:space="preserve"> &gt; chi2     =     0.0000</w:t>
      </w:r>
    </w:p>
    <w:p w:rsidR="00935DC5" w:rsidRPr="00321EDC" w:rsidRDefault="00935DC5" w:rsidP="00321EDC">
      <w:pPr>
        <w:spacing w:after="0"/>
        <w:rPr>
          <w:rFonts w:asciiTheme="majorHAnsi" w:hAnsiTheme="majorHAnsi"/>
        </w:rPr>
      </w:pPr>
      <w:r w:rsidRPr="00321EDC">
        <w:rPr>
          <w:rFonts w:asciiTheme="majorHAnsi" w:hAnsiTheme="majorHAnsi"/>
        </w:rPr>
        <w:t>Log likelihood = -18.518315                       Pseudo R2       =     0.4320</w:t>
      </w:r>
    </w:p>
    <w:p w:rsidR="00935DC5" w:rsidRPr="00321EDC" w:rsidRDefault="00935DC5" w:rsidP="00321EDC">
      <w:pPr>
        <w:spacing w:after="0"/>
        <w:rPr>
          <w:rFonts w:asciiTheme="majorHAnsi" w:hAnsiTheme="majorHAnsi"/>
        </w:rPr>
      </w:pPr>
    </w:p>
    <w:p w:rsidR="00935DC5" w:rsidRPr="00321EDC" w:rsidRDefault="00935DC5" w:rsidP="00321EDC">
      <w:pPr>
        <w:spacing w:after="0"/>
        <w:rPr>
          <w:rFonts w:asciiTheme="majorHAnsi" w:hAnsiTheme="majorHAnsi"/>
        </w:rPr>
      </w:pPr>
      <w:r w:rsidRPr="00321EDC">
        <w:rPr>
          <w:rFonts w:asciiTheme="majorHAnsi" w:hAnsiTheme="majorHAnsi"/>
        </w:rPr>
        <w:t>------------------------------------------------------------------------------</w:t>
      </w:r>
    </w:p>
    <w:p w:rsidR="00935DC5" w:rsidRPr="00321EDC" w:rsidRDefault="00935DC5" w:rsidP="00321EDC">
      <w:pPr>
        <w:spacing w:after="0"/>
        <w:rPr>
          <w:rFonts w:asciiTheme="majorHAnsi" w:hAnsiTheme="majorHAnsi"/>
        </w:rPr>
      </w:pPr>
      <w:r w:rsidRPr="00321EDC">
        <w:rPr>
          <w:rFonts w:asciiTheme="majorHAnsi" w:hAnsiTheme="majorHAnsi"/>
        </w:rPr>
        <w:t xml:space="preserve">     relap24 | Odds Ratio   Std. Err.      </w:t>
      </w:r>
      <w:proofErr w:type="gramStart"/>
      <w:r w:rsidRPr="00321EDC">
        <w:rPr>
          <w:rFonts w:asciiTheme="majorHAnsi" w:hAnsiTheme="majorHAnsi"/>
        </w:rPr>
        <w:t>z</w:t>
      </w:r>
      <w:proofErr w:type="gramEnd"/>
      <w:r w:rsidRPr="00321EDC">
        <w:rPr>
          <w:rFonts w:asciiTheme="majorHAnsi" w:hAnsiTheme="majorHAnsi"/>
        </w:rPr>
        <w:t xml:space="preserve">    P&gt;|z|     [95% Conf. Interval]</w:t>
      </w:r>
    </w:p>
    <w:p w:rsidR="00935DC5" w:rsidRPr="00321EDC" w:rsidRDefault="00935DC5" w:rsidP="00321EDC">
      <w:pPr>
        <w:spacing w:after="0"/>
        <w:rPr>
          <w:rFonts w:asciiTheme="majorHAnsi" w:hAnsiTheme="majorHAnsi"/>
        </w:rPr>
      </w:pPr>
      <w:r w:rsidRPr="00321EDC">
        <w:rPr>
          <w:rFonts w:asciiTheme="majorHAnsi" w:hAnsiTheme="majorHAnsi"/>
        </w:rPr>
        <w:t>-------------+----------------------------------------------------------------</w:t>
      </w:r>
    </w:p>
    <w:p w:rsidR="00935DC5" w:rsidRPr="00321EDC" w:rsidRDefault="00935DC5" w:rsidP="00321EDC">
      <w:pPr>
        <w:spacing w:after="0"/>
        <w:rPr>
          <w:rFonts w:asciiTheme="majorHAnsi" w:hAnsiTheme="majorHAnsi"/>
        </w:rPr>
      </w:pPr>
      <w:r w:rsidRPr="00321EDC">
        <w:rPr>
          <w:rFonts w:asciiTheme="majorHAnsi" w:hAnsiTheme="majorHAnsi"/>
        </w:rPr>
        <w:t xml:space="preserve">         </w:t>
      </w:r>
      <w:proofErr w:type="spellStart"/>
      <w:proofErr w:type="gramStart"/>
      <w:r w:rsidRPr="00321EDC">
        <w:rPr>
          <w:rFonts w:asciiTheme="majorHAnsi" w:hAnsiTheme="majorHAnsi"/>
        </w:rPr>
        <w:t>bss</w:t>
      </w:r>
      <w:proofErr w:type="spellEnd"/>
      <w:proofErr w:type="gramEnd"/>
      <w:r w:rsidRPr="00321EDC">
        <w:rPr>
          <w:rFonts w:asciiTheme="majorHAnsi" w:hAnsiTheme="majorHAnsi"/>
        </w:rPr>
        <w:t xml:space="preserve"> |   2.345473    1.92422     1.04   0.299     .4697933    11.70992</w:t>
      </w:r>
    </w:p>
    <w:p w:rsidR="00935DC5" w:rsidRPr="00321EDC" w:rsidRDefault="00935DC5" w:rsidP="00321EDC">
      <w:pPr>
        <w:spacing w:after="0"/>
        <w:rPr>
          <w:rFonts w:asciiTheme="majorHAnsi" w:hAnsiTheme="majorHAnsi"/>
        </w:rPr>
      </w:pPr>
      <w:r w:rsidRPr="00321EDC">
        <w:rPr>
          <w:rFonts w:asciiTheme="majorHAnsi" w:hAnsiTheme="majorHAnsi"/>
        </w:rPr>
        <w:t xml:space="preserve">          </w:t>
      </w:r>
      <w:proofErr w:type="spellStart"/>
      <w:proofErr w:type="gramStart"/>
      <w:r w:rsidRPr="00321EDC">
        <w:rPr>
          <w:rFonts w:asciiTheme="majorHAnsi" w:hAnsiTheme="majorHAnsi"/>
        </w:rPr>
        <w:t>ps</w:t>
      </w:r>
      <w:proofErr w:type="spellEnd"/>
      <w:proofErr w:type="gramEnd"/>
      <w:r w:rsidRPr="00321EDC">
        <w:rPr>
          <w:rFonts w:asciiTheme="majorHAnsi" w:hAnsiTheme="majorHAnsi"/>
        </w:rPr>
        <w:t xml:space="preserve"> |   .9490084   .0347574    -1.43   0.153     .8832728    1.019636</w:t>
      </w:r>
    </w:p>
    <w:p w:rsidR="00935DC5" w:rsidRPr="00321EDC" w:rsidRDefault="00935DC5" w:rsidP="00321EDC">
      <w:pPr>
        <w:spacing w:after="0"/>
        <w:rPr>
          <w:rFonts w:asciiTheme="majorHAnsi" w:hAnsiTheme="majorHAnsi"/>
        </w:rPr>
      </w:pPr>
      <w:r w:rsidRPr="00321EDC">
        <w:rPr>
          <w:rFonts w:asciiTheme="majorHAnsi" w:hAnsiTheme="majorHAnsi"/>
        </w:rPr>
        <w:t xml:space="preserve">      </w:t>
      </w:r>
      <w:proofErr w:type="spellStart"/>
      <w:proofErr w:type="gramStart"/>
      <w:r w:rsidRPr="00321EDC">
        <w:rPr>
          <w:rFonts w:asciiTheme="majorHAnsi" w:hAnsiTheme="majorHAnsi"/>
        </w:rPr>
        <w:t>lnadir</w:t>
      </w:r>
      <w:proofErr w:type="spellEnd"/>
      <w:proofErr w:type="gramEnd"/>
      <w:r w:rsidRPr="00321EDC">
        <w:rPr>
          <w:rFonts w:asciiTheme="majorHAnsi" w:hAnsiTheme="majorHAnsi"/>
        </w:rPr>
        <w:t xml:space="preserve"> |   2.362528   .6142753     3.31   0.001     1.419247    3.932745</w:t>
      </w:r>
    </w:p>
    <w:p w:rsidR="00935DC5" w:rsidRPr="00321EDC" w:rsidRDefault="00935DC5" w:rsidP="00321EDC">
      <w:pPr>
        <w:pBdr>
          <w:bottom w:val="single" w:sz="6" w:space="1" w:color="auto"/>
        </w:pBdr>
        <w:spacing w:after="0"/>
        <w:rPr>
          <w:rFonts w:asciiTheme="majorHAnsi" w:hAnsiTheme="majorHAnsi"/>
        </w:rPr>
      </w:pPr>
      <w:r w:rsidRPr="00321EDC">
        <w:rPr>
          <w:rFonts w:asciiTheme="majorHAnsi" w:hAnsiTheme="majorHAnsi"/>
        </w:rPr>
        <w:t xml:space="preserve">       _cons |   3.060676   11.40023     0.30   0.764     .0020669    4532.354</w:t>
      </w:r>
    </w:p>
    <w:p w:rsidR="002C287F" w:rsidRDefault="002C287F" w:rsidP="00935DC5"/>
    <w:p w:rsidR="002C287F" w:rsidRDefault="004B00C3" w:rsidP="00935DC5">
      <w:proofErr w:type="gramStart"/>
      <w:r>
        <w:t>Ln(</w:t>
      </w:r>
      <w:proofErr w:type="gramEnd"/>
      <w:r>
        <w:t>1.10)*2.365=1.252</w:t>
      </w:r>
    </w:p>
    <w:p w:rsidR="002C287F" w:rsidRDefault="002C287F" w:rsidP="00935DC5">
      <w:r w:rsidRPr="002C287F">
        <w:rPr>
          <w:b/>
        </w:rPr>
        <w:t>For patients with the same bone scan score and pe</w:t>
      </w:r>
      <w:r>
        <w:rPr>
          <w:b/>
        </w:rPr>
        <w:t xml:space="preserve">rformance score, a 10 percent </w:t>
      </w:r>
      <w:r w:rsidRPr="002C287F">
        <w:rPr>
          <w:b/>
        </w:rPr>
        <w:t>increase in post therapy PSA was associated with a</w:t>
      </w:r>
      <w:r w:rsidR="004B00C3">
        <w:rPr>
          <w:b/>
        </w:rPr>
        <w:t xml:space="preserve">n approximately 25% </w:t>
      </w:r>
      <w:r w:rsidRPr="002C287F">
        <w:rPr>
          <w:b/>
        </w:rPr>
        <w:t xml:space="preserve">increase in the odds of cancer relapse within 24 months, </w:t>
      </w:r>
      <w:r w:rsidR="004B00C3">
        <w:rPr>
          <w:b/>
        </w:rPr>
        <w:t xml:space="preserve">and this result was significant at the 10% level. </w:t>
      </w:r>
      <w:r w:rsidRPr="002C287F">
        <w:rPr>
          <w:b/>
        </w:rPr>
        <w:t xml:space="preserve">  </w:t>
      </w:r>
    </w:p>
    <w:p w:rsidR="00935DC5" w:rsidRDefault="00935DC5" w:rsidP="00935DC5">
      <w:proofErr w:type="gramStart"/>
      <w:r>
        <w:t>c</w:t>
      </w:r>
      <w:proofErr w:type="gramEnd"/>
      <w:r>
        <w:t>.</w:t>
      </w:r>
    </w:p>
    <w:p w:rsidR="002C287F" w:rsidRPr="002C287F" w:rsidRDefault="002C287F" w:rsidP="002C287F">
      <w:pPr>
        <w:spacing w:after="0"/>
        <w:rPr>
          <w:rFonts w:asciiTheme="majorHAnsi" w:hAnsiTheme="majorHAnsi"/>
        </w:rPr>
      </w:pPr>
      <w:proofErr w:type="gramStart"/>
      <w:r w:rsidRPr="002C287F">
        <w:rPr>
          <w:rFonts w:asciiTheme="majorHAnsi" w:hAnsiTheme="majorHAnsi"/>
        </w:rPr>
        <w:t>logistic</w:t>
      </w:r>
      <w:proofErr w:type="gramEnd"/>
      <w:r w:rsidRPr="002C287F">
        <w:rPr>
          <w:rFonts w:asciiTheme="majorHAnsi" w:hAnsiTheme="majorHAnsi"/>
        </w:rPr>
        <w:t xml:space="preserve"> relap24 </w:t>
      </w:r>
      <w:proofErr w:type="spellStart"/>
      <w:r w:rsidRPr="002C287F">
        <w:rPr>
          <w:rFonts w:asciiTheme="majorHAnsi" w:hAnsiTheme="majorHAnsi"/>
        </w:rPr>
        <w:t>bss</w:t>
      </w:r>
      <w:proofErr w:type="spellEnd"/>
      <w:r w:rsidRPr="002C287F">
        <w:rPr>
          <w:rFonts w:asciiTheme="majorHAnsi" w:hAnsiTheme="majorHAnsi"/>
        </w:rPr>
        <w:t xml:space="preserve"> </w:t>
      </w:r>
      <w:proofErr w:type="spellStart"/>
      <w:r w:rsidRPr="002C287F">
        <w:rPr>
          <w:rFonts w:asciiTheme="majorHAnsi" w:hAnsiTheme="majorHAnsi"/>
        </w:rPr>
        <w:t>ps</w:t>
      </w:r>
      <w:proofErr w:type="spellEnd"/>
      <w:r w:rsidRPr="002C287F">
        <w:rPr>
          <w:rFonts w:asciiTheme="majorHAnsi" w:hAnsiTheme="majorHAnsi"/>
        </w:rPr>
        <w:t xml:space="preserve"> nadir1-nadir4</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 xml:space="preserve">Logistic regression                               Number of </w:t>
      </w:r>
      <w:proofErr w:type="spellStart"/>
      <w:r w:rsidRPr="002C287F">
        <w:rPr>
          <w:rFonts w:asciiTheme="majorHAnsi" w:hAnsiTheme="majorHAnsi"/>
        </w:rPr>
        <w:t>obs</w:t>
      </w:r>
      <w:proofErr w:type="spellEnd"/>
      <w:r w:rsidRPr="002C287F">
        <w:rPr>
          <w:rFonts w:asciiTheme="majorHAnsi" w:hAnsiTheme="majorHAnsi"/>
        </w:rPr>
        <w:t xml:space="preserve">   =         48</w:t>
      </w:r>
    </w:p>
    <w:p w:rsidR="002C287F" w:rsidRPr="002C287F" w:rsidRDefault="002C287F" w:rsidP="002C287F">
      <w:pPr>
        <w:spacing w:after="0"/>
        <w:rPr>
          <w:rFonts w:asciiTheme="majorHAnsi" w:hAnsiTheme="majorHAnsi"/>
        </w:rPr>
      </w:pPr>
      <w:r w:rsidRPr="002C287F">
        <w:rPr>
          <w:rFonts w:asciiTheme="majorHAnsi" w:hAnsiTheme="majorHAnsi"/>
        </w:rPr>
        <w:t xml:space="preserve">                                                  LR </w:t>
      </w:r>
      <w:proofErr w:type="gramStart"/>
      <w:r w:rsidRPr="002C287F">
        <w:rPr>
          <w:rFonts w:asciiTheme="majorHAnsi" w:hAnsiTheme="majorHAnsi"/>
        </w:rPr>
        <w:t>chi2(</w:t>
      </w:r>
      <w:proofErr w:type="gramEnd"/>
      <w:r w:rsidRPr="002C287F">
        <w:rPr>
          <w:rFonts w:asciiTheme="majorHAnsi" w:hAnsiTheme="majorHAnsi"/>
        </w:rPr>
        <w:t>6)      =      31.17</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r w:rsidRPr="002C287F">
        <w:rPr>
          <w:rFonts w:asciiTheme="majorHAnsi" w:hAnsiTheme="majorHAnsi"/>
        </w:rPr>
        <w:t>Prob</w:t>
      </w:r>
      <w:proofErr w:type="spellEnd"/>
      <w:r w:rsidRPr="002C287F">
        <w:rPr>
          <w:rFonts w:asciiTheme="majorHAnsi" w:hAnsiTheme="majorHAnsi"/>
        </w:rPr>
        <w:t xml:space="preserve"> &gt; chi2     =     0.0000</w:t>
      </w:r>
    </w:p>
    <w:p w:rsidR="002C287F" w:rsidRPr="002C287F" w:rsidRDefault="002C287F" w:rsidP="002C287F">
      <w:pPr>
        <w:spacing w:after="0"/>
        <w:rPr>
          <w:rFonts w:asciiTheme="majorHAnsi" w:hAnsiTheme="majorHAnsi"/>
        </w:rPr>
      </w:pPr>
      <w:r w:rsidRPr="002C287F">
        <w:rPr>
          <w:rFonts w:asciiTheme="majorHAnsi" w:hAnsiTheme="majorHAnsi"/>
        </w:rPr>
        <w:t xml:space="preserve">Log likelihood </w:t>
      </w:r>
      <w:proofErr w:type="gramStart"/>
      <w:r w:rsidRPr="002C287F">
        <w:rPr>
          <w:rFonts w:asciiTheme="majorHAnsi" w:hAnsiTheme="majorHAnsi"/>
        </w:rPr>
        <w:t>=  -</w:t>
      </w:r>
      <w:proofErr w:type="gramEnd"/>
      <w:r w:rsidRPr="002C287F">
        <w:rPr>
          <w:rFonts w:asciiTheme="majorHAnsi" w:hAnsiTheme="majorHAnsi"/>
        </w:rPr>
        <w:t>17.01874                       Pseudo R2       =     0.4780</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w:t>
      </w:r>
    </w:p>
    <w:p w:rsidR="002C287F" w:rsidRPr="002C287F" w:rsidRDefault="002C287F" w:rsidP="002C287F">
      <w:pPr>
        <w:spacing w:after="0"/>
        <w:rPr>
          <w:rFonts w:asciiTheme="majorHAnsi" w:hAnsiTheme="majorHAnsi"/>
        </w:rPr>
      </w:pPr>
      <w:r w:rsidRPr="002C287F">
        <w:rPr>
          <w:rFonts w:asciiTheme="majorHAnsi" w:hAnsiTheme="majorHAnsi"/>
        </w:rPr>
        <w:t xml:space="preserve">     relap24 | Odds Ratio   Std. Err.      </w:t>
      </w:r>
      <w:proofErr w:type="gramStart"/>
      <w:r w:rsidRPr="002C287F">
        <w:rPr>
          <w:rFonts w:asciiTheme="majorHAnsi" w:hAnsiTheme="majorHAnsi"/>
        </w:rPr>
        <w:t>z</w:t>
      </w:r>
      <w:proofErr w:type="gramEnd"/>
      <w:r w:rsidRPr="002C287F">
        <w:rPr>
          <w:rFonts w:asciiTheme="majorHAnsi" w:hAnsiTheme="majorHAnsi"/>
        </w:rPr>
        <w:t xml:space="preserve">    P&gt;|z|     [95% Conf. Interval]</w:t>
      </w:r>
    </w:p>
    <w:p w:rsidR="002C287F" w:rsidRPr="002C287F" w:rsidRDefault="002C287F" w:rsidP="002C287F">
      <w:pPr>
        <w:spacing w:after="0"/>
        <w:rPr>
          <w:rFonts w:asciiTheme="majorHAnsi" w:hAnsiTheme="majorHAnsi"/>
        </w:rPr>
      </w:pPr>
      <w:r w:rsidRPr="002C287F">
        <w:rPr>
          <w:rFonts w:asciiTheme="majorHAnsi" w:hAnsiTheme="majorHAnsi"/>
        </w:rPr>
        <w:t>-------------+----------------------------------------------------------------</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proofErr w:type="gramStart"/>
      <w:r w:rsidRPr="002C287F">
        <w:rPr>
          <w:rFonts w:asciiTheme="majorHAnsi" w:hAnsiTheme="majorHAnsi"/>
        </w:rPr>
        <w:t>bss</w:t>
      </w:r>
      <w:proofErr w:type="spellEnd"/>
      <w:proofErr w:type="gramEnd"/>
      <w:r w:rsidRPr="002C287F">
        <w:rPr>
          <w:rFonts w:asciiTheme="majorHAnsi" w:hAnsiTheme="majorHAnsi"/>
        </w:rPr>
        <w:t xml:space="preserve"> |    2.52226   2.294262     1.02   0.309      .424162     14.9985</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proofErr w:type="gramStart"/>
      <w:r w:rsidRPr="002C287F">
        <w:rPr>
          <w:rFonts w:asciiTheme="majorHAnsi" w:hAnsiTheme="majorHAnsi"/>
        </w:rPr>
        <w:t>ps</w:t>
      </w:r>
      <w:proofErr w:type="spellEnd"/>
      <w:proofErr w:type="gramEnd"/>
      <w:r w:rsidRPr="002C287F">
        <w:rPr>
          <w:rFonts w:asciiTheme="majorHAnsi" w:hAnsiTheme="majorHAnsi"/>
        </w:rPr>
        <w:t xml:space="preserve"> |   .9367181   .0385458    -1.59   0.112      .864136    1.015397</w:t>
      </w:r>
    </w:p>
    <w:p w:rsidR="002C287F" w:rsidRPr="002C287F" w:rsidRDefault="002C287F" w:rsidP="002C287F">
      <w:pPr>
        <w:spacing w:after="0"/>
        <w:rPr>
          <w:rFonts w:asciiTheme="majorHAnsi" w:hAnsiTheme="majorHAnsi"/>
        </w:rPr>
      </w:pPr>
      <w:r w:rsidRPr="002C287F">
        <w:rPr>
          <w:rFonts w:asciiTheme="majorHAnsi" w:hAnsiTheme="majorHAnsi"/>
        </w:rPr>
        <w:t xml:space="preserve">      nadir1 |   29.61699   56.15361     1.79   0.074     .7205578    1217.343</w:t>
      </w:r>
    </w:p>
    <w:p w:rsidR="002C287F" w:rsidRPr="002C287F" w:rsidRDefault="002C287F" w:rsidP="002C287F">
      <w:pPr>
        <w:spacing w:after="0"/>
        <w:rPr>
          <w:rFonts w:asciiTheme="majorHAnsi" w:hAnsiTheme="majorHAnsi"/>
        </w:rPr>
      </w:pPr>
      <w:r w:rsidRPr="002C287F">
        <w:rPr>
          <w:rFonts w:asciiTheme="majorHAnsi" w:hAnsiTheme="majorHAnsi"/>
        </w:rPr>
        <w:t xml:space="preserve">      nadir2 |   .9034492   .5289488    -0.17   0.862     .2867773    2.846182</w:t>
      </w:r>
    </w:p>
    <w:p w:rsidR="002C287F" w:rsidRPr="002C287F" w:rsidRDefault="002C287F" w:rsidP="002C287F">
      <w:pPr>
        <w:spacing w:after="0"/>
        <w:rPr>
          <w:rFonts w:asciiTheme="majorHAnsi" w:hAnsiTheme="majorHAnsi"/>
        </w:rPr>
      </w:pPr>
      <w:r w:rsidRPr="002C287F">
        <w:rPr>
          <w:rFonts w:asciiTheme="majorHAnsi" w:hAnsiTheme="majorHAnsi"/>
        </w:rPr>
        <w:t xml:space="preserve">      nadir3 |   1.379926   .3083346     1.44   0.150      .890555    2.138211</w:t>
      </w:r>
    </w:p>
    <w:p w:rsidR="002C287F" w:rsidRPr="002C287F" w:rsidRDefault="002C287F" w:rsidP="002C287F">
      <w:pPr>
        <w:spacing w:after="0"/>
        <w:rPr>
          <w:rFonts w:asciiTheme="majorHAnsi" w:hAnsiTheme="majorHAnsi"/>
        </w:rPr>
      </w:pPr>
      <w:r w:rsidRPr="002C287F">
        <w:rPr>
          <w:rFonts w:asciiTheme="majorHAnsi" w:hAnsiTheme="majorHAnsi"/>
        </w:rPr>
        <w:t xml:space="preserve">      nadir4 |   .9818103   .0175701    -1.03   0.305     .9479706    1.016858</w:t>
      </w:r>
    </w:p>
    <w:p w:rsidR="002C287F" w:rsidRPr="002C287F" w:rsidRDefault="002C287F" w:rsidP="002C287F">
      <w:pPr>
        <w:pBdr>
          <w:bottom w:val="single" w:sz="6" w:space="1" w:color="auto"/>
        </w:pBdr>
        <w:spacing w:after="0"/>
        <w:rPr>
          <w:rFonts w:asciiTheme="majorHAnsi" w:hAnsiTheme="majorHAnsi"/>
        </w:rPr>
      </w:pPr>
      <w:r w:rsidRPr="002C287F">
        <w:rPr>
          <w:rFonts w:asciiTheme="majorHAnsi" w:hAnsiTheme="majorHAnsi"/>
        </w:rPr>
        <w:t xml:space="preserve">       _cons |   .5070437   2.051823    -0.17   0.867     .0001822     1411.08</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gramStart"/>
      <w:r w:rsidRPr="002C287F">
        <w:rPr>
          <w:rFonts w:asciiTheme="majorHAnsi" w:hAnsiTheme="majorHAnsi"/>
        </w:rPr>
        <w:t>test</w:t>
      </w:r>
      <w:proofErr w:type="gramEnd"/>
      <w:r w:rsidRPr="002C287F">
        <w:rPr>
          <w:rFonts w:asciiTheme="majorHAnsi" w:hAnsiTheme="majorHAnsi"/>
        </w:rPr>
        <w:t xml:space="preserve"> nadir1 nadir2 nadir3 nadir4</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gramStart"/>
      <w:r w:rsidRPr="002C287F">
        <w:rPr>
          <w:rFonts w:asciiTheme="majorHAnsi" w:hAnsiTheme="majorHAnsi"/>
        </w:rPr>
        <w:t>( 1</w:t>
      </w:r>
      <w:proofErr w:type="gramEnd"/>
      <w:r w:rsidRPr="002C287F">
        <w:rPr>
          <w:rFonts w:asciiTheme="majorHAnsi" w:hAnsiTheme="majorHAnsi"/>
        </w:rPr>
        <w:t>)  [relap24]nadir1 = 0</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gramStart"/>
      <w:r w:rsidRPr="002C287F">
        <w:rPr>
          <w:rFonts w:asciiTheme="majorHAnsi" w:hAnsiTheme="majorHAnsi"/>
        </w:rPr>
        <w:t>( 2</w:t>
      </w:r>
      <w:proofErr w:type="gramEnd"/>
      <w:r w:rsidRPr="002C287F">
        <w:rPr>
          <w:rFonts w:asciiTheme="majorHAnsi" w:hAnsiTheme="majorHAnsi"/>
        </w:rPr>
        <w:t>)  [relap24]nadir2 = 0</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gramStart"/>
      <w:r w:rsidRPr="002C287F">
        <w:rPr>
          <w:rFonts w:asciiTheme="majorHAnsi" w:hAnsiTheme="majorHAnsi"/>
        </w:rPr>
        <w:t>( 3</w:t>
      </w:r>
      <w:proofErr w:type="gramEnd"/>
      <w:r w:rsidRPr="002C287F">
        <w:rPr>
          <w:rFonts w:asciiTheme="majorHAnsi" w:hAnsiTheme="majorHAnsi"/>
        </w:rPr>
        <w:t>)  [relap24]nadir3 = 0</w:t>
      </w:r>
    </w:p>
    <w:p w:rsidR="002C287F" w:rsidRPr="002C287F" w:rsidRDefault="002C287F" w:rsidP="002C287F">
      <w:pPr>
        <w:spacing w:after="0"/>
        <w:rPr>
          <w:rFonts w:asciiTheme="majorHAnsi" w:hAnsiTheme="majorHAnsi"/>
        </w:rPr>
      </w:pPr>
      <w:r w:rsidRPr="002C287F">
        <w:rPr>
          <w:rFonts w:asciiTheme="majorHAnsi" w:hAnsiTheme="majorHAnsi"/>
        </w:rPr>
        <w:lastRenderedPageBreak/>
        <w:t xml:space="preserve"> </w:t>
      </w:r>
      <w:proofErr w:type="gramStart"/>
      <w:r w:rsidRPr="002C287F">
        <w:rPr>
          <w:rFonts w:asciiTheme="majorHAnsi" w:hAnsiTheme="majorHAnsi"/>
        </w:rPr>
        <w:t>( 4</w:t>
      </w:r>
      <w:proofErr w:type="gramEnd"/>
      <w:r w:rsidRPr="002C287F">
        <w:rPr>
          <w:rFonts w:asciiTheme="majorHAnsi" w:hAnsiTheme="majorHAnsi"/>
        </w:rPr>
        <w:t>)  [relap24]nadir4 = 0</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gramStart"/>
      <w:r w:rsidRPr="002C287F">
        <w:rPr>
          <w:rFonts w:asciiTheme="majorHAnsi" w:hAnsiTheme="majorHAnsi"/>
        </w:rPr>
        <w:t>chi2(</w:t>
      </w:r>
      <w:proofErr w:type="gramEnd"/>
      <w:r w:rsidRPr="002C287F">
        <w:rPr>
          <w:rFonts w:asciiTheme="majorHAnsi" w:hAnsiTheme="majorHAnsi"/>
        </w:rPr>
        <w:t xml:space="preserve">  4) =   11.05</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r w:rsidRPr="002C287F">
        <w:rPr>
          <w:rFonts w:asciiTheme="majorHAnsi" w:hAnsiTheme="majorHAnsi"/>
        </w:rPr>
        <w:t>Prob</w:t>
      </w:r>
      <w:proofErr w:type="spellEnd"/>
      <w:r w:rsidRPr="002C287F">
        <w:rPr>
          <w:rFonts w:asciiTheme="majorHAnsi" w:hAnsiTheme="majorHAnsi"/>
        </w:rPr>
        <w:t xml:space="preserve"> &gt; chi2 =    0.0260</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b/>
        </w:rPr>
      </w:pPr>
      <w:r>
        <w:rPr>
          <w:rFonts w:asciiTheme="majorHAnsi" w:hAnsiTheme="majorHAnsi"/>
          <w:b/>
        </w:rPr>
        <w:t>MARGINAL EFFECTS</w:t>
      </w:r>
    </w:p>
    <w:p w:rsidR="002C287F" w:rsidRPr="002C287F" w:rsidRDefault="002C287F" w:rsidP="002C287F">
      <w:pPr>
        <w:spacing w:after="0"/>
        <w:rPr>
          <w:rFonts w:asciiTheme="majorHAnsi" w:hAnsiTheme="majorHAnsi"/>
        </w:rPr>
      </w:pPr>
      <w:proofErr w:type="gramStart"/>
      <w:r w:rsidRPr="002C287F">
        <w:rPr>
          <w:rFonts w:asciiTheme="majorHAnsi" w:hAnsiTheme="majorHAnsi"/>
        </w:rPr>
        <w:t>logistic</w:t>
      </w:r>
      <w:proofErr w:type="gramEnd"/>
      <w:r w:rsidRPr="002C287F">
        <w:rPr>
          <w:rFonts w:asciiTheme="majorHAnsi" w:hAnsiTheme="majorHAnsi"/>
        </w:rPr>
        <w:t xml:space="preserve"> relap24 </w:t>
      </w:r>
      <w:proofErr w:type="spellStart"/>
      <w:r w:rsidRPr="002C287F">
        <w:rPr>
          <w:rFonts w:asciiTheme="majorHAnsi" w:hAnsiTheme="majorHAnsi"/>
        </w:rPr>
        <w:t>bss</w:t>
      </w:r>
      <w:proofErr w:type="spellEnd"/>
      <w:r w:rsidRPr="002C287F">
        <w:rPr>
          <w:rFonts w:asciiTheme="majorHAnsi" w:hAnsiTheme="majorHAnsi"/>
        </w:rPr>
        <w:t xml:space="preserve"> </w:t>
      </w:r>
      <w:proofErr w:type="spellStart"/>
      <w:r w:rsidRPr="002C287F">
        <w:rPr>
          <w:rFonts w:asciiTheme="majorHAnsi" w:hAnsiTheme="majorHAnsi"/>
        </w:rPr>
        <w:t>ps</w:t>
      </w:r>
      <w:proofErr w:type="spellEnd"/>
      <w:r w:rsidRPr="002C287F">
        <w:rPr>
          <w:rFonts w:asciiTheme="majorHAnsi" w:hAnsiTheme="majorHAnsi"/>
        </w:rPr>
        <w:t xml:space="preserve"> nadir_1-nadir_4</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 xml:space="preserve">Logistic regression                               Number of </w:t>
      </w:r>
      <w:proofErr w:type="spellStart"/>
      <w:r w:rsidRPr="002C287F">
        <w:rPr>
          <w:rFonts w:asciiTheme="majorHAnsi" w:hAnsiTheme="majorHAnsi"/>
        </w:rPr>
        <w:t>obs</w:t>
      </w:r>
      <w:proofErr w:type="spellEnd"/>
      <w:r w:rsidRPr="002C287F">
        <w:rPr>
          <w:rFonts w:asciiTheme="majorHAnsi" w:hAnsiTheme="majorHAnsi"/>
        </w:rPr>
        <w:t xml:space="preserve">   =         48</w:t>
      </w:r>
    </w:p>
    <w:p w:rsidR="002C287F" w:rsidRPr="002C287F" w:rsidRDefault="002C287F" w:rsidP="002C287F">
      <w:pPr>
        <w:spacing w:after="0"/>
        <w:rPr>
          <w:rFonts w:asciiTheme="majorHAnsi" w:hAnsiTheme="majorHAnsi"/>
        </w:rPr>
      </w:pPr>
      <w:r w:rsidRPr="002C287F">
        <w:rPr>
          <w:rFonts w:asciiTheme="majorHAnsi" w:hAnsiTheme="majorHAnsi"/>
        </w:rPr>
        <w:t xml:space="preserve">                                                  LR </w:t>
      </w:r>
      <w:proofErr w:type="gramStart"/>
      <w:r w:rsidRPr="002C287F">
        <w:rPr>
          <w:rFonts w:asciiTheme="majorHAnsi" w:hAnsiTheme="majorHAnsi"/>
        </w:rPr>
        <w:t>chi2(</w:t>
      </w:r>
      <w:proofErr w:type="gramEnd"/>
      <w:r w:rsidRPr="002C287F">
        <w:rPr>
          <w:rFonts w:asciiTheme="majorHAnsi" w:hAnsiTheme="majorHAnsi"/>
        </w:rPr>
        <w:t>6)      =      31.17</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r w:rsidRPr="002C287F">
        <w:rPr>
          <w:rFonts w:asciiTheme="majorHAnsi" w:hAnsiTheme="majorHAnsi"/>
        </w:rPr>
        <w:t>Prob</w:t>
      </w:r>
      <w:proofErr w:type="spellEnd"/>
      <w:r w:rsidRPr="002C287F">
        <w:rPr>
          <w:rFonts w:asciiTheme="majorHAnsi" w:hAnsiTheme="majorHAnsi"/>
        </w:rPr>
        <w:t xml:space="preserve"> &gt; chi2     =     0.0000</w:t>
      </w:r>
    </w:p>
    <w:p w:rsidR="002C287F" w:rsidRPr="002C287F" w:rsidRDefault="002C287F" w:rsidP="002C287F">
      <w:pPr>
        <w:spacing w:after="0"/>
        <w:rPr>
          <w:rFonts w:asciiTheme="majorHAnsi" w:hAnsiTheme="majorHAnsi"/>
        </w:rPr>
      </w:pPr>
      <w:r w:rsidRPr="002C287F">
        <w:rPr>
          <w:rFonts w:asciiTheme="majorHAnsi" w:hAnsiTheme="majorHAnsi"/>
        </w:rPr>
        <w:t xml:space="preserve">Log likelihood </w:t>
      </w:r>
      <w:proofErr w:type="gramStart"/>
      <w:r w:rsidRPr="002C287F">
        <w:rPr>
          <w:rFonts w:asciiTheme="majorHAnsi" w:hAnsiTheme="majorHAnsi"/>
        </w:rPr>
        <w:t>=  -</w:t>
      </w:r>
      <w:proofErr w:type="gramEnd"/>
      <w:r w:rsidRPr="002C287F">
        <w:rPr>
          <w:rFonts w:asciiTheme="majorHAnsi" w:hAnsiTheme="majorHAnsi"/>
        </w:rPr>
        <w:t>17.01874                       Pseudo R2       =     0.4780</w:t>
      </w:r>
    </w:p>
    <w:p w:rsidR="002C287F" w:rsidRPr="002C287F" w:rsidRDefault="002C287F" w:rsidP="002C287F">
      <w:pPr>
        <w:spacing w:after="0"/>
        <w:rPr>
          <w:rFonts w:asciiTheme="majorHAnsi" w:hAnsiTheme="majorHAnsi"/>
        </w:rPr>
      </w:pPr>
    </w:p>
    <w:p w:rsidR="002C287F" w:rsidRPr="002C287F" w:rsidRDefault="002C287F" w:rsidP="002C287F">
      <w:pPr>
        <w:spacing w:after="0"/>
        <w:rPr>
          <w:rFonts w:asciiTheme="majorHAnsi" w:hAnsiTheme="majorHAnsi"/>
        </w:rPr>
      </w:pPr>
      <w:r w:rsidRPr="002C287F">
        <w:rPr>
          <w:rFonts w:asciiTheme="majorHAnsi" w:hAnsiTheme="majorHAnsi"/>
        </w:rPr>
        <w:t>------------------------------------------------------------------------------</w:t>
      </w:r>
    </w:p>
    <w:p w:rsidR="002C287F" w:rsidRPr="002C287F" w:rsidRDefault="002C287F" w:rsidP="002C287F">
      <w:pPr>
        <w:spacing w:after="0"/>
        <w:rPr>
          <w:rFonts w:asciiTheme="majorHAnsi" w:hAnsiTheme="majorHAnsi"/>
        </w:rPr>
      </w:pPr>
      <w:r w:rsidRPr="002C287F">
        <w:rPr>
          <w:rFonts w:asciiTheme="majorHAnsi" w:hAnsiTheme="majorHAnsi"/>
        </w:rPr>
        <w:t xml:space="preserve">     relap24 | Odds Ratio   Std. Err.      </w:t>
      </w:r>
      <w:proofErr w:type="gramStart"/>
      <w:r w:rsidRPr="002C287F">
        <w:rPr>
          <w:rFonts w:asciiTheme="majorHAnsi" w:hAnsiTheme="majorHAnsi"/>
        </w:rPr>
        <w:t>z</w:t>
      </w:r>
      <w:proofErr w:type="gramEnd"/>
      <w:r w:rsidRPr="002C287F">
        <w:rPr>
          <w:rFonts w:asciiTheme="majorHAnsi" w:hAnsiTheme="majorHAnsi"/>
        </w:rPr>
        <w:t xml:space="preserve">    P&gt;|z|     [95% Conf. Interval]</w:t>
      </w:r>
    </w:p>
    <w:p w:rsidR="002C287F" w:rsidRPr="002C287F" w:rsidRDefault="002C287F" w:rsidP="002C287F">
      <w:pPr>
        <w:spacing w:after="0"/>
        <w:rPr>
          <w:rFonts w:asciiTheme="majorHAnsi" w:hAnsiTheme="majorHAnsi"/>
        </w:rPr>
      </w:pPr>
      <w:r w:rsidRPr="002C287F">
        <w:rPr>
          <w:rFonts w:asciiTheme="majorHAnsi" w:hAnsiTheme="majorHAnsi"/>
        </w:rPr>
        <w:t>-------------+----------------------------------------------------------------</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proofErr w:type="gramStart"/>
      <w:r w:rsidRPr="002C287F">
        <w:rPr>
          <w:rFonts w:asciiTheme="majorHAnsi" w:hAnsiTheme="majorHAnsi"/>
        </w:rPr>
        <w:t>bss</w:t>
      </w:r>
      <w:proofErr w:type="spellEnd"/>
      <w:proofErr w:type="gramEnd"/>
      <w:r w:rsidRPr="002C287F">
        <w:rPr>
          <w:rFonts w:asciiTheme="majorHAnsi" w:hAnsiTheme="majorHAnsi"/>
        </w:rPr>
        <w:t xml:space="preserve"> |    2.52226   2.294262     1.02   0.309      .424162     14.9985</w:t>
      </w:r>
    </w:p>
    <w:p w:rsidR="002C287F" w:rsidRPr="002C287F" w:rsidRDefault="002C287F" w:rsidP="002C287F">
      <w:pPr>
        <w:spacing w:after="0"/>
        <w:rPr>
          <w:rFonts w:asciiTheme="majorHAnsi" w:hAnsiTheme="majorHAnsi"/>
        </w:rPr>
      </w:pPr>
      <w:r w:rsidRPr="002C287F">
        <w:rPr>
          <w:rFonts w:asciiTheme="majorHAnsi" w:hAnsiTheme="majorHAnsi"/>
        </w:rPr>
        <w:t xml:space="preserve">          </w:t>
      </w:r>
      <w:proofErr w:type="spellStart"/>
      <w:proofErr w:type="gramStart"/>
      <w:r w:rsidRPr="002C287F">
        <w:rPr>
          <w:rFonts w:asciiTheme="majorHAnsi" w:hAnsiTheme="majorHAnsi"/>
        </w:rPr>
        <w:t>ps</w:t>
      </w:r>
      <w:proofErr w:type="spellEnd"/>
      <w:proofErr w:type="gramEnd"/>
      <w:r w:rsidRPr="002C287F">
        <w:rPr>
          <w:rFonts w:asciiTheme="majorHAnsi" w:hAnsiTheme="majorHAnsi"/>
        </w:rPr>
        <w:t xml:space="preserve"> |   .9367181   .0385458    -1.59   0.112      .864136    1.015397</w:t>
      </w:r>
    </w:p>
    <w:p w:rsidR="002C287F" w:rsidRPr="002C287F" w:rsidRDefault="002C287F" w:rsidP="002C287F">
      <w:pPr>
        <w:spacing w:after="0"/>
        <w:rPr>
          <w:rFonts w:asciiTheme="majorHAnsi" w:hAnsiTheme="majorHAnsi"/>
        </w:rPr>
      </w:pPr>
      <w:r w:rsidRPr="002C287F">
        <w:rPr>
          <w:rFonts w:asciiTheme="majorHAnsi" w:hAnsiTheme="majorHAnsi"/>
        </w:rPr>
        <w:t xml:space="preserve">     nadir_1 |   29.61699   56.15361     1.79   0.074     .7205578    1217.343</w:t>
      </w:r>
    </w:p>
    <w:p w:rsidR="002C287F" w:rsidRPr="002C287F" w:rsidRDefault="002C287F" w:rsidP="002C287F">
      <w:pPr>
        <w:spacing w:after="0"/>
        <w:rPr>
          <w:rFonts w:asciiTheme="majorHAnsi" w:hAnsiTheme="majorHAnsi"/>
        </w:rPr>
      </w:pPr>
      <w:r w:rsidRPr="002C287F">
        <w:rPr>
          <w:rFonts w:asciiTheme="majorHAnsi" w:hAnsiTheme="majorHAnsi"/>
        </w:rPr>
        <w:t xml:space="preserve">     nadir_2 |   .0305044   .0683472    -1.56   0.119     .0003777    2.463406</w:t>
      </w:r>
    </w:p>
    <w:p w:rsidR="002C287F" w:rsidRPr="002C287F" w:rsidRDefault="002C287F" w:rsidP="002C287F">
      <w:pPr>
        <w:spacing w:after="0"/>
        <w:rPr>
          <w:rFonts w:asciiTheme="majorHAnsi" w:hAnsiTheme="majorHAnsi"/>
        </w:rPr>
      </w:pPr>
      <w:r w:rsidRPr="002C287F">
        <w:rPr>
          <w:rFonts w:asciiTheme="majorHAnsi" w:hAnsiTheme="majorHAnsi"/>
        </w:rPr>
        <w:t xml:space="preserve">     nadir_3 |   1.527397   1.157883     0.56   0.576      .345682    6.748809</w:t>
      </w:r>
    </w:p>
    <w:p w:rsidR="002C287F" w:rsidRPr="002C287F" w:rsidRDefault="002C287F" w:rsidP="002C287F">
      <w:pPr>
        <w:spacing w:after="0"/>
        <w:rPr>
          <w:rFonts w:asciiTheme="majorHAnsi" w:hAnsiTheme="majorHAnsi"/>
        </w:rPr>
      </w:pPr>
      <w:r w:rsidRPr="002C287F">
        <w:rPr>
          <w:rFonts w:asciiTheme="majorHAnsi" w:hAnsiTheme="majorHAnsi"/>
        </w:rPr>
        <w:t xml:space="preserve">     nadir_4 |   .7114951   .1679874    -1.44   0.149     .4479187    1.130172</w:t>
      </w:r>
    </w:p>
    <w:p w:rsidR="002C287F" w:rsidRPr="002C287F" w:rsidRDefault="002C287F" w:rsidP="002C287F">
      <w:pPr>
        <w:spacing w:after="0"/>
        <w:rPr>
          <w:rFonts w:asciiTheme="majorHAnsi" w:hAnsiTheme="majorHAnsi"/>
        </w:rPr>
      </w:pPr>
      <w:r w:rsidRPr="002C287F">
        <w:rPr>
          <w:rFonts w:asciiTheme="majorHAnsi" w:hAnsiTheme="majorHAnsi"/>
        </w:rPr>
        <w:t xml:space="preserve">       _cons |   .5070437   2.051823    -0.17   0.867     .0001822     1411.08</w:t>
      </w:r>
    </w:p>
    <w:p w:rsidR="002C287F" w:rsidRPr="002C287F" w:rsidRDefault="002C287F" w:rsidP="002C287F">
      <w:pPr>
        <w:spacing w:after="0"/>
        <w:rPr>
          <w:rFonts w:asciiTheme="majorHAnsi" w:hAnsiTheme="majorHAnsi"/>
        </w:rPr>
      </w:pPr>
      <w:r w:rsidRPr="002C287F">
        <w:rPr>
          <w:rFonts w:asciiTheme="majorHAnsi" w:hAnsiTheme="majorHAnsi"/>
        </w:rPr>
        <w:t>------------------------------------------------------------------------------</w:t>
      </w:r>
    </w:p>
    <w:p w:rsidR="00A22CF2" w:rsidRDefault="00A22CF2" w:rsidP="00935DC5"/>
    <w:p w:rsidR="00A22CF2" w:rsidRDefault="00AF40EC" w:rsidP="00935DC5">
      <w:pPr>
        <w:rPr>
          <w:b/>
        </w:rPr>
      </w:pPr>
      <w:r>
        <w:rPr>
          <w:b/>
        </w:rPr>
        <w:t xml:space="preserve">This model is a little harder to interpret.  </w:t>
      </w:r>
      <w:r w:rsidRPr="002C287F">
        <w:rPr>
          <w:b/>
        </w:rPr>
        <w:t xml:space="preserve">For patients with the same bone scan score and performance score, a 1 </w:t>
      </w:r>
      <w:proofErr w:type="spellStart"/>
      <w:r w:rsidRPr="002C287F">
        <w:rPr>
          <w:b/>
        </w:rPr>
        <w:t>ng</w:t>
      </w:r>
      <w:proofErr w:type="spellEnd"/>
      <w:r w:rsidRPr="002C287F">
        <w:rPr>
          <w:b/>
        </w:rPr>
        <w:t xml:space="preserve">/ml increase in post therapy PSA was associated with a </w:t>
      </w:r>
      <w:r>
        <w:rPr>
          <w:b/>
        </w:rPr>
        <w:t>29.6 fold</w:t>
      </w:r>
      <w:r w:rsidRPr="002C287F">
        <w:rPr>
          <w:b/>
        </w:rPr>
        <w:t xml:space="preserve"> increase in the odds of cancer relapse within 24 months</w:t>
      </w:r>
      <w:r>
        <w:rPr>
          <w:b/>
        </w:rPr>
        <w:t xml:space="preserve"> when just looking at PSA tests which gave a result between 0 and 1 </w:t>
      </w:r>
      <w:proofErr w:type="spellStart"/>
      <w:r>
        <w:rPr>
          <w:b/>
        </w:rPr>
        <w:t>ng</w:t>
      </w:r>
      <w:proofErr w:type="spellEnd"/>
      <w:r>
        <w:rPr>
          <w:b/>
        </w:rPr>
        <w:t xml:space="preserve">/ml.  The odds of relapse decreased by .9 fold for each 1 </w:t>
      </w:r>
      <w:proofErr w:type="spellStart"/>
      <w:r>
        <w:rPr>
          <w:b/>
        </w:rPr>
        <w:t>ng</w:t>
      </w:r>
      <w:proofErr w:type="spellEnd"/>
      <w:r>
        <w:rPr>
          <w:b/>
        </w:rPr>
        <w:t xml:space="preserve">/ml PSA test increase when the test gave results between 1 and 4. </w:t>
      </w:r>
      <w:r>
        <w:rPr>
          <w:b/>
        </w:rPr>
        <w:t xml:space="preserve">The odds of relapse </w:t>
      </w:r>
      <w:r>
        <w:rPr>
          <w:b/>
        </w:rPr>
        <w:t>increased by 1.38</w:t>
      </w:r>
      <w:r>
        <w:rPr>
          <w:b/>
        </w:rPr>
        <w:t xml:space="preserve"> fold for each 1 </w:t>
      </w:r>
      <w:proofErr w:type="spellStart"/>
      <w:r>
        <w:rPr>
          <w:b/>
        </w:rPr>
        <w:t>ng</w:t>
      </w:r>
      <w:proofErr w:type="spellEnd"/>
      <w:r>
        <w:rPr>
          <w:b/>
        </w:rPr>
        <w:t>/ml PSA test increase when</w:t>
      </w:r>
      <w:r>
        <w:rPr>
          <w:b/>
        </w:rPr>
        <w:t xml:space="preserve"> the test gave results between 4 and 16</w:t>
      </w:r>
      <w:r>
        <w:rPr>
          <w:b/>
        </w:rPr>
        <w:t>.</w:t>
      </w:r>
      <w:r>
        <w:rPr>
          <w:b/>
        </w:rPr>
        <w:t xml:space="preserve"> </w:t>
      </w:r>
      <w:r>
        <w:rPr>
          <w:b/>
        </w:rPr>
        <w:t>The odds of relapse decreased by .9</w:t>
      </w:r>
      <w:r>
        <w:rPr>
          <w:b/>
        </w:rPr>
        <w:t>8</w:t>
      </w:r>
      <w:r>
        <w:rPr>
          <w:b/>
        </w:rPr>
        <w:t xml:space="preserve"> fold for each 1 </w:t>
      </w:r>
      <w:proofErr w:type="spellStart"/>
      <w:r>
        <w:rPr>
          <w:b/>
        </w:rPr>
        <w:t>ng</w:t>
      </w:r>
      <w:proofErr w:type="spellEnd"/>
      <w:r>
        <w:rPr>
          <w:b/>
        </w:rPr>
        <w:t xml:space="preserve">/ml PSA test increase when the test gave results </w:t>
      </w:r>
      <w:r>
        <w:rPr>
          <w:b/>
        </w:rPr>
        <w:t>greater than 16.</w:t>
      </w:r>
    </w:p>
    <w:p w:rsidR="00AF40EC" w:rsidRDefault="00AF40EC" w:rsidP="00935DC5">
      <w:pPr>
        <w:rPr>
          <w:b/>
        </w:rPr>
      </w:pPr>
      <w:r>
        <w:rPr>
          <w:b/>
        </w:rPr>
        <w:t>None of the individual splines were significant at the 5% level, however they were all jointly significant at the 5% level giving evidence that increases in PSA level are associated with an increased odds of relapse across all the data.</w:t>
      </w:r>
    </w:p>
    <w:p w:rsidR="00AF40EC" w:rsidRPr="00A22CF2" w:rsidRDefault="00AF40EC" w:rsidP="00935DC5">
      <w:pPr>
        <w:rPr>
          <w:b/>
        </w:rPr>
      </w:pPr>
      <w:r>
        <w:rPr>
          <w:b/>
        </w:rPr>
        <w:t xml:space="preserve">Based on the marginal effects, there is little evidence to conclude from that using 4 as a cutoff makes a lot of sense, because the odds of relapse do not appear to significantly increase of a PSA test value above 4 </w:t>
      </w:r>
      <w:proofErr w:type="spellStart"/>
      <w:r>
        <w:rPr>
          <w:b/>
        </w:rPr>
        <w:t>ng</w:t>
      </w:r>
      <w:proofErr w:type="spellEnd"/>
      <w:r>
        <w:rPr>
          <w:b/>
        </w:rPr>
        <w:t>/</w:t>
      </w:r>
      <w:proofErr w:type="gramStart"/>
      <w:r>
        <w:rPr>
          <w:b/>
        </w:rPr>
        <w:t>ml.</w:t>
      </w:r>
      <w:proofErr w:type="gramEnd"/>
    </w:p>
    <w:p w:rsidR="00A22CF2" w:rsidRDefault="00D66A94" w:rsidP="00935DC5">
      <w:r>
        <w:t>2d</w:t>
      </w:r>
    </w:p>
    <w:p w:rsidR="00D66A94" w:rsidRDefault="00D66A94" w:rsidP="00935DC5">
      <w:pPr>
        <w:rPr>
          <w:b/>
        </w:rPr>
      </w:pPr>
      <w:r>
        <w:rPr>
          <w:b/>
        </w:rPr>
        <w:t xml:space="preserve">Model 1 – For those with a Performance score of 0, a bone scan score of 0 (not even possible), </w:t>
      </w:r>
      <w:r w:rsidR="003D73C2">
        <w:rPr>
          <w:b/>
        </w:rPr>
        <w:t xml:space="preserve">and a PSA test level of 0, </w:t>
      </w:r>
      <w:r>
        <w:rPr>
          <w:b/>
        </w:rPr>
        <w:t>the chances of relapsing are 2.07 times the chances of not relapsing, but this result is not significant at the 5% level.  This intercept has no real useful interpretive value.</w:t>
      </w:r>
    </w:p>
    <w:p w:rsidR="00D66A94" w:rsidRDefault="00D66A94" w:rsidP="00D66A94">
      <w:pPr>
        <w:rPr>
          <w:b/>
        </w:rPr>
      </w:pPr>
      <w:r>
        <w:rPr>
          <w:b/>
        </w:rPr>
        <w:lastRenderedPageBreak/>
        <w:t>Mode</w:t>
      </w:r>
      <w:r>
        <w:rPr>
          <w:b/>
        </w:rPr>
        <w:t>l 2</w:t>
      </w:r>
      <w:r>
        <w:rPr>
          <w:b/>
        </w:rPr>
        <w:t xml:space="preserve"> – For those with a Performance score of 0, a bone scan score of 0 (not even possible), and a PSA test level of 0, the chances of relapsing are </w:t>
      </w:r>
      <w:r>
        <w:rPr>
          <w:b/>
        </w:rPr>
        <w:t>3.06</w:t>
      </w:r>
      <w:r>
        <w:rPr>
          <w:b/>
        </w:rPr>
        <w:t xml:space="preserve"> times the chances of not relapsing, but this result is not significant at the 5% level.  This intercept has no real useful interpretive value.</w:t>
      </w:r>
    </w:p>
    <w:p w:rsidR="00D66A94" w:rsidRDefault="00D66A94" w:rsidP="00D66A94">
      <w:pPr>
        <w:rPr>
          <w:b/>
        </w:rPr>
      </w:pPr>
      <w:r>
        <w:rPr>
          <w:b/>
        </w:rPr>
        <w:t xml:space="preserve">Model </w:t>
      </w:r>
      <w:r>
        <w:rPr>
          <w:b/>
        </w:rPr>
        <w:t>3</w:t>
      </w:r>
      <w:r>
        <w:rPr>
          <w:b/>
        </w:rPr>
        <w:t xml:space="preserve"> – For those with a Performance score of 0, a bone scan score of 0 (not even possible), and a PSA test level </w:t>
      </w:r>
      <w:r w:rsidR="003D73C2">
        <w:rPr>
          <w:b/>
        </w:rPr>
        <w:t>which doesn’t fit in any of the 4 PSA test spline categories (also not possible)</w:t>
      </w:r>
      <w:r>
        <w:rPr>
          <w:b/>
        </w:rPr>
        <w:t xml:space="preserve">, the chances of relapsing are </w:t>
      </w:r>
      <w:r w:rsidR="003D73C2">
        <w:rPr>
          <w:b/>
        </w:rPr>
        <w:t>.51</w:t>
      </w:r>
      <w:r>
        <w:rPr>
          <w:b/>
        </w:rPr>
        <w:t xml:space="preserve"> times the chances of not relapsing, but this result is not significant at the 5% level.  This intercept has no real useful interpretive value.</w:t>
      </w:r>
    </w:p>
    <w:p w:rsidR="00D66A94" w:rsidRPr="00D66A94" w:rsidRDefault="00D66A94" w:rsidP="00935DC5">
      <w:pPr>
        <w:rPr>
          <w:b/>
        </w:rPr>
      </w:pPr>
    </w:p>
    <w:p w:rsidR="00935DC5" w:rsidRDefault="00321EDC" w:rsidP="00935DC5">
      <w:r>
        <w:t>3a</w:t>
      </w:r>
    </w:p>
    <w:p w:rsidR="00321EDC" w:rsidRPr="00321EDC" w:rsidRDefault="00321EDC" w:rsidP="00321EDC">
      <w:pPr>
        <w:spacing w:after="0" w:line="240" w:lineRule="auto"/>
        <w:rPr>
          <w:rFonts w:asciiTheme="majorHAnsi" w:hAnsiTheme="majorHAnsi" w:cs="Courier New"/>
        </w:rPr>
      </w:pPr>
      <w:proofErr w:type="gramStart"/>
      <w:r w:rsidRPr="00321EDC">
        <w:rPr>
          <w:rFonts w:asciiTheme="majorHAnsi" w:hAnsiTheme="majorHAnsi" w:cs="Courier New"/>
        </w:rPr>
        <w:t>regress</w:t>
      </w:r>
      <w:proofErr w:type="gramEnd"/>
      <w:r w:rsidRPr="00321EDC">
        <w:rPr>
          <w:rFonts w:asciiTheme="majorHAnsi" w:hAnsiTheme="majorHAnsi" w:cs="Courier New"/>
        </w:rPr>
        <w:t xml:space="preserve"> nadir </w:t>
      </w:r>
      <w:proofErr w:type="spellStart"/>
      <w:r w:rsidRPr="00321EDC">
        <w:rPr>
          <w:rFonts w:asciiTheme="majorHAnsi" w:hAnsiTheme="majorHAnsi" w:cs="Courier New"/>
        </w:rPr>
        <w:t>bss</w:t>
      </w:r>
      <w:proofErr w:type="spellEnd"/>
      <w:r w:rsidRPr="00321EDC">
        <w:rPr>
          <w:rFonts w:asciiTheme="majorHAnsi" w:hAnsiTheme="majorHAnsi" w:cs="Courier New"/>
        </w:rPr>
        <w:t xml:space="preserve"> </w:t>
      </w:r>
      <w:proofErr w:type="spellStart"/>
      <w:r w:rsidRPr="00321EDC">
        <w:rPr>
          <w:rFonts w:asciiTheme="majorHAnsi" w:hAnsiTheme="majorHAnsi" w:cs="Courier New"/>
        </w:rPr>
        <w:t>ps</w:t>
      </w:r>
      <w:proofErr w:type="spellEnd"/>
      <w:r w:rsidRPr="00321EDC">
        <w:rPr>
          <w:rFonts w:asciiTheme="majorHAnsi" w:hAnsiTheme="majorHAnsi" w:cs="Courier New"/>
        </w:rPr>
        <w:t xml:space="preserve"> relap24</w:t>
      </w:r>
    </w:p>
    <w:p w:rsidR="00321EDC" w:rsidRPr="00321EDC" w:rsidRDefault="00321EDC" w:rsidP="00321EDC">
      <w:pPr>
        <w:spacing w:after="0" w:line="240" w:lineRule="auto"/>
        <w:rPr>
          <w:rFonts w:asciiTheme="majorHAnsi" w:hAnsiTheme="majorHAnsi" w:cs="Courier New"/>
        </w:rPr>
      </w:pP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Source |       SS       </w:t>
      </w:r>
      <w:proofErr w:type="spellStart"/>
      <w:proofErr w:type="gramStart"/>
      <w:r w:rsidRPr="00321EDC">
        <w:rPr>
          <w:rFonts w:asciiTheme="majorHAnsi" w:hAnsiTheme="majorHAnsi" w:cs="Courier New"/>
        </w:rPr>
        <w:t>df</w:t>
      </w:r>
      <w:proofErr w:type="spellEnd"/>
      <w:proofErr w:type="gramEnd"/>
      <w:r w:rsidRPr="00321EDC">
        <w:rPr>
          <w:rFonts w:asciiTheme="majorHAnsi" w:hAnsiTheme="majorHAnsi" w:cs="Courier New"/>
        </w:rPr>
        <w:t xml:space="preserve">       MS              Number of </w:t>
      </w:r>
      <w:proofErr w:type="spellStart"/>
      <w:r w:rsidRPr="00321EDC">
        <w:rPr>
          <w:rFonts w:asciiTheme="majorHAnsi" w:hAnsiTheme="majorHAnsi" w:cs="Courier New"/>
        </w:rPr>
        <w:t>obs</w:t>
      </w:r>
      <w:proofErr w:type="spellEnd"/>
      <w:r w:rsidRPr="00321EDC">
        <w:rPr>
          <w:rFonts w:asciiTheme="majorHAnsi" w:hAnsiTheme="majorHAnsi" w:cs="Courier New"/>
        </w:rPr>
        <w:t xml:space="preserve"> =      48</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w:t>
      </w:r>
      <w:proofErr w:type="gramStart"/>
      <w:r w:rsidRPr="00321EDC">
        <w:rPr>
          <w:rFonts w:asciiTheme="majorHAnsi" w:hAnsiTheme="majorHAnsi" w:cs="Courier New"/>
        </w:rPr>
        <w:t>F(</w:t>
      </w:r>
      <w:proofErr w:type="gramEnd"/>
      <w:r w:rsidRPr="00321EDC">
        <w:rPr>
          <w:rFonts w:asciiTheme="majorHAnsi" w:hAnsiTheme="majorHAnsi" w:cs="Courier New"/>
        </w:rPr>
        <w:t xml:space="preserve">  3,    44) =    3.19</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Model |   13423.353     </w:t>
      </w:r>
      <w:proofErr w:type="gramStart"/>
      <w:r w:rsidRPr="00321EDC">
        <w:rPr>
          <w:rFonts w:asciiTheme="majorHAnsi" w:hAnsiTheme="majorHAnsi" w:cs="Courier New"/>
        </w:rPr>
        <w:t>3  4474.45099</w:t>
      </w:r>
      <w:proofErr w:type="gramEnd"/>
      <w:r w:rsidRPr="00321EDC">
        <w:rPr>
          <w:rFonts w:asciiTheme="majorHAnsi" w:hAnsiTheme="majorHAnsi" w:cs="Courier New"/>
        </w:rPr>
        <w:t xml:space="preserve">           </w:t>
      </w:r>
      <w:proofErr w:type="spellStart"/>
      <w:r w:rsidRPr="00321EDC">
        <w:rPr>
          <w:rFonts w:asciiTheme="majorHAnsi" w:hAnsiTheme="majorHAnsi" w:cs="Courier New"/>
        </w:rPr>
        <w:t>Prob</w:t>
      </w:r>
      <w:proofErr w:type="spellEnd"/>
      <w:r w:rsidRPr="00321EDC">
        <w:rPr>
          <w:rFonts w:asciiTheme="majorHAnsi" w:hAnsiTheme="majorHAnsi" w:cs="Courier New"/>
        </w:rPr>
        <w:t xml:space="preserve"> &gt; F      =  0.0327</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Residual </w:t>
      </w:r>
      <w:proofErr w:type="gramStart"/>
      <w:r w:rsidRPr="00321EDC">
        <w:rPr>
          <w:rFonts w:asciiTheme="majorHAnsi" w:hAnsiTheme="majorHAnsi" w:cs="Courier New"/>
        </w:rPr>
        <w:t>|  61722.4418</w:t>
      </w:r>
      <w:proofErr w:type="gramEnd"/>
      <w:r w:rsidRPr="00321EDC">
        <w:rPr>
          <w:rFonts w:asciiTheme="majorHAnsi" w:hAnsiTheme="majorHAnsi" w:cs="Courier New"/>
        </w:rPr>
        <w:t xml:space="preserve">    44  1402.78277           R-squared     =  0.1786</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w:t>
      </w:r>
      <w:proofErr w:type="spellStart"/>
      <w:r w:rsidRPr="00321EDC">
        <w:rPr>
          <w:rFonts w:asciiTheme="majorHAnsi" w:hAnsiTheme="majorHAnsi" w:cs="Courier New"/>
        </w:rPr>
        <w:t>Adj</w:t>
      </w:r>
      <w:proofErr w:type="spellEnd"/>
      <w:r w:rsidRPr="00321EDC">
        <w:rPr>
          <w:rFonts w:asciiTheme="majorHAnsi" w:hAnsiTheme="majorHAnsi" w:cs="Courier New"/>
        </w:rPr>
        <w:t xml:space="preserve"> R-squared </w:t>
      </w:r>
      <w:proofErr w:type="gramStart"/>
      <w:r w:rsidRPr="00321EDC">
        <w:rPr>
          <w:rFonts w:asciiTheme="majorHAnsi" w:hAnsiTheme="majorHAnsi" w:cs="Courier New"/>
        </w:rPr>
        <w:t>=  0.1226</w:t>
      </w:r>
      <w:proofErr w:type="gramEnd"/>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Total </w:t>
      </w:r>
      <w:proofErr w:type="gramStart"/>
      <w:r w:rsidRPr="00321EDC">
        <w:rPr>
          <w:rFonts w:asciiTheme="majorHAnsi" w:hAnsiTheme="majorHAnsi" w:cs="Courier New"/>
        </w:rPr>
        <w:t>|  75145.7948</w:t>
      </w:r>
      <w:proofErr w:type="gramEnd"/>
      <w:r w:rsidRPr="00321EDC">
        <w:rPr>
          <w:rFonts w:asciiTheme="majorHAnsi" w:hAnsiTheme="majorHAnsi" w:cs="Courier New"/>
        </w:rPr>
        <w:t xml:space="preserve">    47   1598.8467           Root MSE      =  37.454</w:t>
      </w:r>
    </w:p>
    <w:p w:rsidR="00321EDC" w:rsidRPr="00321EDC" w:rsidRDefault="00321EDC" w:rsidP="00321EDC">
      <w:pPr>
        <w:spacing w:after="0" w:line="240" w:lineRule="auto"/>
        <w:rPr>
          <w:rFonts w:asciiTheme="majorHAnsi" w:hAnsiTheme="majorHAnsi" w:cs="Courier New"/>
        </w:rPr>
      </w:pP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w:t>
      </w:r>
      <w:proofErr w:type="gramStart"/>
      <w:r w:rsidRPr="00321EDC">
        <w:rPr>
          <w:rFonts w:asciiTheme="majorHAnsi" w:hAnsiTheme="majorHAnsi" w:cs="Courier New"/>
        </w:rPr>
        <w:t>nadir</w:t>
      </w:r>
      <w:proofErr w:type="gramEnd"/>
      <w:r w:rsidRPr="00321EDC">
        <w:rPr>
          <w:rFonts w:asciiTheme="majorHAnsi" w:hAnsiTheme="majorHAnsi" w:cs="Courier New"/>
        </w:rPr>
        <w:t xml:space="preserve"> |      </w:t>
      </w:r>
      <w:proofErr w:type="spellStart"/>
      <w:r w:rsidRPr="00321EDC">
        <w:rPr>
          <w:rFonts w:asciiTheme="majorHAnsi" w:hAnsiTheme="majorHAnsi" w:cs="Courier New"/>
        </w:rPr>
        <w:t>Coef</w:t>
      </w:r>
      <w:proofErr w:type="spellEnd"/>
      <w:r w:rsidRPr="00321EDC">
        <w:rPr>
          <w:rFonts w:asciiTheme="majorHAnsi" w:hAnsiTheme="majorHAnsi" w:cs="Courier New"/>
        </w:rPr>
        <w:t xml:space="preserve">.   Std. Err.      </w:t>
      </w:r>
      <w:proofErr w:type="gramStart"/>
      <w:r w:rsidRPr="00321EDC">
        <w:rPr>
          <w:rFonts w:asciiTheme="majorHAnsi" w:hAnsiTheme="majorHAnsi" w:cs="Courier New"/>
        </w:rPr>
        <w:t>t</w:t>
      </w:r>
      <w:proofErr w:type="gramEnd"/>
      <w:r w:rsidRPr="00321EDC">
        <w:rPr>
          <w:rFonts w:asciiTheme="majorHAnsi" w:hAnsiTheme="majorHAnsi" w:cs="Courier New"/>
        </w:rPr>
        <w:t xml:space="preserve">    P&gt;|t|     [95% Conf. Interval]</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w:t>
      </w:r>
      <w:proofErr w:type="spellStart"/>
      <w:proofErr w:type="gramStart"/>
      <w:r w:rsidRPr="00321EDC">
        <w:rPr>
          <w:rFonts w:asciiTheme="majorHAnsi" w:hAnsiTheme="majorHAnsi" w:cs="Courier New"/>
        </w:rPr>
        <w:t>bss</w:t>
      </w:r>
      <w:proofErr w:type="spellEnd"/>
      <w:proofErr w:type="gramEnd"/>
      <w:r w:rsidRPr="00321EDC">
        <w:rPr>
          <w:rFonts w:asciiTheme="majorHAnsi" w:hAnsiTheme="majorHAnsi" w:cs="Courier New"/>
        </w:rPr>
        <w:t xml:space="preserve"> |    6.84555   8.591398     0.80   0.430    -10.46927    24.16038</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w:t>
      </w:r>
      <w:proofErr w:type="spellStart"/>
      <w:proofErr w:type="gramStart"/>
      <w:r w:rsidRPr="00321EDC">
        <w:rPr>
          <w:rFonts w:asciiTheme="majorHAnsi" w:hAnsiTheme="majorHAnsi" w:cs="Courier New"/>
        </w:rPr>
        <w:t>ps</w:t>
      </w:r>
      <w:proofErr w:type="spellEnd"/>
      <w:proofErr w:type="gramEnd"/>
      <w:r w:rsidRPr="00321EDC">
        <w:rPr>
          <w:rFonts w:asciiTheme="majorHAnsi" w:hAnsiTheme="majorHAnsi" w:cs="Courier New"/>
        </w:rPr>
        <w:t xml:space="preserve"> |  -.5099777   .5274323    -0.97   0.339    -1.572948    .5529922</w:t>
      </w:r>
    </w:p>
    <w:p w:rsidR="00321EDC" w:rsidRPr="00321EDC" w:rsidRDefault="00321EDC" w:rsidP="00321EDC">
      <w:pPr>
        <w:spacing w:after="0" w:line="240" w:lineRule="auto"/>
        <w:rPr>
          <w:rFonts w:asciiTheme="majorHAnsi" w:hAnsiTheme="majorHAnsi" w:cs="Courier New"/>
        </w:rPr>
      </w:pPr>
      <w:r w:rsidRPr="00321EDC">
        <w:rPr>
          <w:rFonts w:asciiTheme="majorHAnsi" w:hAnsiTheme="majorHAnsi" w:cs="Courier New"/>
        </w:rPr>
        <w:t xml:space="preserve">     relap24 |   23.51765   12.18454     1.93   0.060    -1.038675    48.07398</w:t>
      </w:r>
    </w:p>
    <w:p w:rsidR="00321EDC" w:rsidRPr="00321EDC" w:rsidRDefault="00321EDC" w:rsidP="00321EDC">
      <w:pPr>
        <w:pBdr>
          <w:bottom w:val="single" w:sz="6" w:space="1" w:color="auto"/>
        </w:pBdr>
        <w:spacing w:after="0" w:line="240" w:lineRule="auto"/>
        <w:rPr>
          <w:rFonts w:asciiTheme="majorHAnsi" w:hAnsiTheme="majorHAnsi" w:cs="Courier New"/>
        </w:rPr>
      </w:pPr>
      <w:r w:rsidRPr="00321EDC">
        <w:rPr>
          <w:rFonts w:asciiTheme="majorHAnsi" w:hAnsiTheme="majorHAnsi" w:cs="Courier New"/>
        </w:rPr>
        <w:t xml:space="preserve">       _cons |    31.0281   51.26774     0.61   0.548    -72.29523    134.3514</w:t>
      </w:r>
    </w:p>
    <w:p w:rsidR="004B00C3" w:rsidRDefault="004B00C3" w:rsidP="00321EDC"/>
    <w:p w:rsidR="004B00C3" w:rsidRPr="00C63CEA" w:rsidRDefault="00C63CEA" w:rsidP="00321EDC">
      <w:pPr>
        <w:rPr>
          <w:b/>
        </w:rPr>
      </w:pPr>
      <w:r w:rsidRPr="002C287F">
        <w:rPr>
          <w:b/>
        </w:rPr>
        <w:t>For patients with the same bone scan score and pe</w:t>
      </w:r>
      <w:r>
        <w:rPr>
          <w:b/>
        </w:rPr>
        <w:t>rformance score</w:t>
      </w:r>
      <w:r>
        <w:rPr>
          <w:b/>
        </w:rPr>
        <w:t xml:space="preserve">, those who did relapse before 24 months had an average PSA test score 23.52 points higher than those who did not relapse.  This result was not significant at the 5% level (p=.06).  Holding all else constant, a one level increase in bone scan score was associated with a 6.85 </w:t>
      </w:r>
      <w:proofErr w:type="spellStart"/>
      <w:r>
        <w:rPr>
          <w:b/>
        </w:rPr>
        <w:t>ng</w:t>
      </w:r>
      <w:proofErr w:type="spellEnd"/>
      <w:r>
        <w:rPr>
          <w:b/>
        </w:rPr>
        <w:t>/ml increase in PSA score, and a 1 unit increase in performance score was associated with a .51 unit decrease in PSA score, but neither of these were significant at the 5% level.</w:t>
      </w:r>
    </w:p>
    <w:p w:rsidR="00321EDC" w:rsidRDefault="00321EDC" w:rsidP="00321EDC">
      <w:r>
        <w:t>B</w:t>
      </w:r>
    </w:p>
    <w:p w:rsidR="00321EDC" w:rsidRPr="00321EDC" w:rsidRDefault="00321EDC" w:rsidP="00321EDC">
      <w:pPr>
        <w:spacing w:after="0"/>
        <w:rPr>
          <w:rFonts w:asciiTheme="majorHAnsi" w:hAnsiTheme="majorHAnsi" w:cs="Courier New"/>
        </w:rPr>
      </w:pPr>
      <w:proofErr w:type="gramStart"/>
      <w:r w:rsidRPr="00321EDC">
        <w:rPr>
          <w:rFonts w:asciiTheme="majorHAnsi" w:hAnsiTheme="majorHAnsi" w:cs="Courier New"/>
        </w:rPr>
        <w:t>regress</w:t>
      </w:r>
      <w:proofErr w:type="gramEnd"/>
      <w:r w:rsidRPr="00321EDC">
        <w:rPr>
          <w:rFonts w:asciiTheme="majorHAnsi" w:hAnsiTheme="majorHAnsi" w:cs="Courier New"/>
        </w:rPr>
        <w:t xml:space="preserve"> </w:t>
      </w:r>
      <w:proofErr w:type="spellStart"/>
      <w:r w:rsidRPr="00321EDC">
        <w:rPr>
          <w:rFonts w:asciiTheme="majorHAnsi" w:hAnsiTheme="majorHAnsi" w:cs="Courier New"/>
        </w:rPr>
        <w:t>lnadir</w:t>
      </w:r>
      <w:proofErr w:type="spellEnd"/>
      <w:r w:rsidRPr="00321EDC">
        <w:rPr>
          <w:rFonts w:asciiTheme="majorHAnsi" w:hAnsiTheme="majorHAnsi" w:cs="Courier New"/>
        </w:rPr>
        <w:t xml:space="preserve"> </w:t>
      </w:r>
      <w:proofErr w:type="spellStart"/>
      <w:r w:rsidRPr="00321EDC">
        <w:rPr>
          <w:rFonts w:asciiTheme="majorHAnsi" w:hAnsiTheme="majorHAnsi" w:cs="Courier New"/>
        </w:rPr>
        <w:t>ps</w:t>
      </w:r>
      <w:proofErr w:type="spellEnd"/>
      <w:r w:rsidRPr="00321EDC">
        <w:rPr>
          <w:rFonts w:asciiTheme="majorHAnsi" w:hAnsiTheme="majorHAnsi" w:cs="Courier New"/>
        </w:rPr>
        <w:t xml:space="preserve"> </w:t>
      </w:r>
      <w:proofErr w:type="spellStart"/>
      <w:r w:rsidRPr="00321EDC">
        <w:rPr>
          <w:rFonts w:asciiTheme="majorHAnsi" w:hAnsiTheme="majorHAnsi" w:cs="Courier New"/>
        </w:rPr>
        <w:t>bss</w:t>
      </w:r>
      <w:proofErr w:type="spellEnd"/>
      <w:r w:rsidRPr="00321EDC">
        <w:rPr>
          <w:rFonts w:asciiTheme="majorHAnsi" w:hAnsiTheme="majorHAnsi" w:cs="Courier New"/>
        </w:rPr>
        <w:t xml:space="preserve"> relap24</w:t>
      </w:r>
    </w:p>
    <w:p w:rsidR="00321EDC" w:rsidRPr="00321EDC" w:rsidRDefault="00321EDC" w:rsidP="00321EDC">
      <w:pPr>
        <w:spacing w:after="0"/>
        <w:rPr>
          <w:rFonts w:asciiTheme="majorHAnsi" w:hAnsiTheme="majorHAnsi" w:cs="Courier New"/>
        </w:rPr>
      </w:pP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Source |       SS       </w:t>
      </w:r>
      <w:proofErr w:type="spellStart"/>
      <w:proofErr w:type="gramStart"/>
      <w:r w:rsidRPr="00321EDC">
        <w:rPr>
          <w:rFonts w:asciiTheme="majorHAnsi" w:hAnsiTheme="majorHAnsi" w:cs="Courier New"/>
        </w:rPr>
        <w:t>df</w:t>
      </w:r>
      <w:proofErr w:type="spellEnd"/>
      <w:proofErr w:type="gramEnd"/>
      <w:r w:rsidRPr="00321EDC">
        <w:rPr>
          <w:rFonts w:asciiTheme="majorHAnsi" w:hAnsiTheme="majorHAnsi" w:cs="Courier New"/>
        </w:rPr>
        <w:t xml:space="preserve">       MS              Number of </w:t>
      </w:r>
      <w:proofErr w:type="spellStart"/>
      <w:r w:rsidRPr="00321EDC">
        <w:rPr>
          <w:rFonts w:asciiTheme="majorHAnsi" w:hAnsiTheme="majorHAnsi" w:cs="Courier New"/>
        </w:rPr>
        <w:t>obs</w:t>
      </w:r>
      <w:proofErr w:type="spellEnd"/>
      <w:r w:rsidRPr="00321EDC">
        <w:rPr>
          <w:rFonts w:asciiTheme="majorHAnsi" w:hAnsiTheme="majorHAnsi" w:cs="Courier New"/>
        </w:rPr>
        <w:t xml:space="preserve"> =      48</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w:t>
      </w:r>
      <w:proofErr w:type="gramStart"/>
      <w:r w:rsidRPr="00321EDC">
        <w:rPr>
          <w:rFonts w:asciiTheme="majorHAnsi" w:hAnsiTheme="majorHAnsi" w:cs="Courier New"/>
        </w:rPr>
        <w:t>F(</w:t>
      </w:r>
      <w:proofErr w:type="gramEnd"/>
      <w:r w:rsidRPr="00321EDC">
        <w:rPr>
          <w:rFonts w:asciiTheme="majorHAnsi" w:hAnsiTheme="majorHAnsi" w:cs="Courier New"/>
        </w:rPr>
        <w:t xml:space="preserve">  3,    44) =   12.55</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Model </w:t>
      </w:r>
      <w:proofErr w:type="gramStart"/>
      <w:r w:rsidRPr="00321EDC">
        <w:rPr>
          <w:rFonts w:asciiTheme="majorHAnsi" w:hAnsiTheme="majorHAnsi" w:cs="Courier New"/>
        </w:rPr>
        <w:t>|  103.036842</w:t>
      </w:r>
      <w:proofErr w:type="gramEnd"/>
      <w:r w:rsidRPr="00321EDC">
        <w:rPr>
          <w:rFonts w:asciiTheme="majorHAnsi" w:hAnsiTheme="majorHAnsi" w:cs="Courier New"/>
        </w:rPr>
        <w:t xml:space="preserve">     3   34.345614           </w:t>
      </w:r>
      <w:proofErr w:type="spellStart"/>
      <w:r w:rsidRPr="00321EDC">
        <w:rPr>
          <w:rFonts w:asciiTheme="majorHAnsi" w:hAnsiTheme="majorHAnsi" w:cs="Courier New"/>
        </w:rPr>
        <w:t>Prob</w:t>
      </w:r>
      <w:proofErr w:type="spellEnd"/>
      <w:r w:rsidRPr="00321EDC">
        <w:rPr>
          <w:rFonts w:asciiTheme="majorHAnsi" w:hAnsiTheme="majorHAnsi" w:cs="Courier New"/>
        </w:rPr>
        <w:t xml:space="preserve"> &gt; F      =  0.0000</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Residual </w:t>
      </w:r>
      <w:proofErr w:type="gramStart"/>
      <w:r w:rsidRPr="00321EDC">
        <w:rPr>
          <w:rFonts w:asciiTheme="majorHAnsi" w:hAnsiTheme="majorHAnsi" w:cs="Courier New"/>
        </w:rPr>
        <w:t>|  120.438498</w:t>
      </w:r>
      <w:proofErr w:type="gramEnd"/>
      <w:r w:rsidRPr="00321EDC">
        <w:rPr>
          <w:rFonts w:asciiTheme="majorHAnsi" w:hAnsiTheme="majorHAnsi" w:cs="Courier New"/>
        </w:rPr>
        <w:t xml:space="preserve">    44  2.73723858           R-squared     =  0.4611</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w:t>
      </w:r>
      <w:proofErr w:type="spellStart"/>
      <w:r w:rsidRPr="00321EDC">
        <w:rPr>
          <w:rFonts w:asciiTheme="majorHAnsi" w:hAnsiTheme="majorHAnsi" w:cs="Courier New"/>
        </w:rPr>
        <w:t>Adj</w:t>
      </w:r>
      <w:proofErr w:type="spellEnd"/>
      <w:r w:rsidRPr="00321EDC">
        <w:rPr>
          <w:rFonts w:asciiTheme="majorHAnsi" w:hAnsiTheme="majorHAnsi" w:cs="Courier New"/>
        </w:rPr>
        <w:t xml:space="preserve"> R-squared </w:t>
      </w:r>
      <w:proofErr w:type="gramStart"/>
      <w:r w:rsidRPr="00321EDC">
        <w:rPr>
          <w:rFonts w:asciiTheme="majorHAnsi" w:hAnsiTheme="majorHAnsi" w:cs="Courier New"/>
        </w:rPr>
        <w:t>=  0.4243</w:t>
      </w:r>
      <w:proofErr w:type="gramEnd"/>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Total |   223.47534    </w:t>
      </w:r>
      <w:proofErr w:type="gramStart"/>
      <w:r w:rsidRPr="00321EDC">
        <w:rPr>
          <w:rFonts w:asciiTheme="majorHAnsi" w:hAnsiTheme="majorHAnsi" w:cs="Courier New"/>
        </w:rPr>
        <w:t>47  4.75479446</w:t>
      </w:r>
      <w:proofErr w:type="gramEnd"/>
      <w:r w:rsidRPr="00321EDC">
        <w:rPr>
          <w:rFonts w:asciiTheme="majorHAnsi" w:hAnsiTheme="majorHAnsi" w:cs="Courier New"/>
        </w:rPr>
        <w:t xml:space="preserve">           Root MSE      =  1.6545</w:t>
      </w:r>
    </w:p>
    <w:p w:rsidR="00321EDC" w:rsidRPr="00321EDC" w:rsidRDefault="00321EDC" w:rsidP="00321EDC">
      <w:pPr>
        <w:spacing w:after="0"/>
        <w:rPr>
          <w:rFonts w:asciiTheme="majorHAnsi" w:hAnsiTheme="majorHAnsi" w:cs="Courier New"/>
        </w:rPr>
      </w:pP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w:t>
      </w:r>
      <w:proofErr w:type="spellStart"/>
      <w:proofErr w:type="gramStart"/>
      <w:r w:rsidRPr="00321EDC">
        <w:rPr>
          <w:rFonts w:asciiTheme="majorHAnsi" w:hAnsiTheme="majorHAnsi" w:cs="Courier New"/>
        </w:rPr>
        <w:t>lnadir</w:t>
      </w:r>
      <w:proofErr w:type="spellEnd"/>
      <w:proofErr w:type="gramEnd"/>
      <w:r w:rsidRPr="00321EDC">
        <w:rPr>
          <w:rFonts w:asciiTheme="majorHAnsi" w:hAnsiTheme="majorHAnsi" w:cs="Courier New"/>
        </w:rPr>
        <w:t xml:space="preserve"> |      </w:t>
      </w:r>
      <w:proofErr w:type="spellStart"/>
      <w:r w:rsidRPr="00321EDC">
        <w:rPr>
          <w:rFonts w:asciiTheme="majorHAnsi" w:hAnsiTheme="majorHAnsi" w:cs="Courier New"/>
        </w:rPr>
        <w:t>Coef</w:t>
      </w:r>
      <w:proofErr w:type="spellEnd"/>
      <w:r w:rsidRPr="00321EDC">
        <w:rPr>
          <w:rFonts w:asciiTheme="majorHAnsi" w:hAnsiTheme="majorHAnsi" w:cs="Courier New"/>
        </w:rPr>
        <w:t xml:space="preserve">.   Std. Err.      </w:t>
      </w:r>
      <w:proofErr w:type="gramStart"/>
      <w:r w:rsidRPr="00321EDC">
        <w:rPr>
          <w:rFonts w:asciiTheme="majorHAnsi" w:hAnsiTheme="majorHAnsi" w:cs="Courier New"/>
        </w:rPr>
        <w:t>t</w:t>
      </w:r>
      <w:proofErr w:type="gramEnd"/>
      <w:r w:rsidRPr="00321EDC">
        <w:rPr>
          <w:rFonts w:asciiTheme="majorHAnsi" w:hAnsiTheme="majorHAnsi" w:cs="Courier New"/>
        </w:rPr>
        <w:t xml:space="preserve">    P&gt;|t|     [95% Conf. Interval]</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w:t>
      </w:r>
      <w:proofErr w:type="spellStart"/>
      <w:proofErr w:type="gramStart"/>
      <w:r w:rsidRPr="00321EDC">
        <w:rPr>
          <w:rFonts w:asciiTheme="majorHAnsi" w:hAnsiTheme="majorHAnsi" w:cs="Courier New"/>
        </w:rPr>
        <w:t>ps</w:t>
      </w:r>
      <w:proofErr w:type="spellEnd"/>
      <w:proofErr w:type="gramEnd"/>
      <w:r w:rsidRPr="00321EDC">
        <w:rPr>
          <w:rFonts w:asciiTheme="majorHAnsi" w:hAnsiTheme="majorHAnsi" w:cs="Courier New"/>
        </w:rPr>
        <w:t xml:space="preserve"> |  -.0072296   .0232985    -0.31   0.758    -.0541847    .0397254</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w:t>
      </w:r>
      <w:proofErr w:type="spellStart"/>
      <w:proofErr w:type="gramStart"/>
      <w:r w:rsidRPr="00321EDC">
        <w:rPr>
          <w:rFonts w:asciiTheme="majorHAnsi" w:hAnsiTheme="majorHAnsi" w:cs="Courier New"/>
        </w:rPr>
        <w:t>bss</w:t>
      </w:r>
      <w:proofErr w:type="spellEnd"/>
      <w:proofErr w:type="gramEnd"/>
      <w:r w:rsidRPr="00321EDC">
        <w:rPr>
          <w:rFonts w:asciiTheme="majorHAnsi" w:hAnsiTheme="majorHAnsi" w:cs="Courier New"/>
        </w:rPr>
        <w:t xml:space="preserve"> |   .4817541   .3795115     1.27   0.211    -.2831011    1.246609</w:t>
      </w:r>
    </w:p>
    <w:p w:rsidR="00321EDC" w:rsidRPr="00321EDC" w:rsidRDefault="00321EDC" w:rsidP="00321EDC">
      <w:pPr>
        <w:spacing w:after="0"/>
        <w:rPr>
          <w:rFonts w:asciiTheme="majorHAnsi" w:hAnsiTheme="majorHAnsi" w:cs="Courier New"/>
        </w:rPr>
      </w:pPr>
      <w:r w:rsidRPr="00321EDC">
        <w:rPr>
          <w:rFonts w:asciiTheme="majorHAnsi" w:hAnsiTheme="majorHAnsi" w:cs="Courier New"/>
        </w:rPr>
        <w:t xml:space="preserve">     relap24 |   2.614223   .5382329     4.86   0.000     1.529485     3.69896</w:t>
      </w:r>
    </w:p>
    <w:p w:rsidR="00321EDC" w:rsidRPr="00321EDC" w:rsidRDefault="00321EDC" w:rsidP="00321EDC">
      <w:pPr>
        <w:pBdr>
          <w:bottom w:val="single" w:sz="6" w:space="1" w:color="auto"/>
        </w:pBdr>
        <w:spacing w:after="0"/>
        <w:rPr>
          <w:rFonts w:asciiTheme="majorHAnsi" w:hAnsiTheme="majorHAnsi" w:cs="Courier New"/>
        </w:rPr>
      </w:pPr>
      <w:r w:rsidRPr="00321EDC">
        <w:rPr>
          <w:rFonts w:asciiTheme="majorHAnsi" w:hAnsiTheme="majorHAnsi" w:cs="Courier New"/>
        </w:rPr>
        <w:t xml:space="preserve">       _cons </w:t>
      </w:r>
      <w:proofErr w:type="gramStart"/>
      <w:r w:rsidRPr="00321EDC">
        <w:rPr>
          <w:rFonts w:asciiTheme="majorHAnsi" w:hAnsiTheme="majorHAnsi" w:cs="Courier New"/>
        </w:rPr>
        <w:t>|  -</w:t>
      </w:r>
      <w:proofErr w:type="gramEnd"/>
      <w:r w:rsidRPr="00321EDC">
        <w:rPr>
          <w:rFonts w:asciiTheme="majorHAnsi" w:hAnsiTheme="majorHAnsi" w:cs="Courier New"/>
        </w:rPr>
        <w:t>1.166384   2.264672    -0.52   0.609    -5.730531    3.397762</w:t>
      </w:r>
    </w:p>
    <w:p w:rsidR="004106D0" w:rsidRDefault="004106D0" w:rsidP="00321EDC"/>
    <w:p w:rsidR="00522FE8" w:rsidRPr="00522FE8" w:rsidRDefault="00522FE8" w:rsidP="00321EDC">
      <w:pPr>
        <w:rPr>
          <w:b/>
        </w:rPr>
      </w:pPr>
      <w:r w:rsidRPr="002C287F">
        <w:rPr>
          <w:b/>
        </w:rPr>
        <w:t>For patients with the same bone scan score and pe</w:t>
      </w:r>
      <w:r>
        <w:rPr>
          <w:b/>
        </w:rPr>
        <w:t xml:space="preserve">rformance score, those who did relapse before 24 months </w:t>
      </w:r>
      <w:r w:rsidRPr="00522FE8">
        <w:rPr>
          <w:b/>
        </w:rPr>
        <w:t>had</w:t>
      </w:r>
      <w:r w:rsidRPr="00522FE8">
        <w:rPr>
          <w:b/>
        </w:rPr>
        <w:t xml:space="preserve"> 2.61 times the</w:t>
      </w:r>
      <w:r>
        <w:t xml:space="preserve"> </w:t>
      </w:r>
      <w:r>
        <w:rPr>
          <w:b/>
        </w:rPr>
        <w:t xml:space="preserve">PSA test score as those who did not relapse. This result was significant at the 5% level (p&lt;.0005). Holding all else equal, changes in performance score or bone scan score were not associated with </w:t>
      </w:r>
      <w:proofErr w:type="spellStart"/>
      <w:r>
        <w:rPr>
          <w:b/>
        </w:rPr>
        <w:t>chages</w:t>
      </w:r>
      <w:proofErr w:type="spellEnd"/>
      <w:r>
        <w:rPr>
          <w:b/>
        </w:rPr>
        <w:t xml:space="preserve"> in the geometric mean of the PSA test score.</w:t>
      </w:r>
    </w:p>
    <w:p w:rsidR="00321EDC" w:rsidRDefault="00321EDC" w:rsidP="00321EDC">
      <w:r>
        <w:t>4a</w:t>
      </w:r>
    </w:p>
    <w:p w:rsidR="00522FE8" w:rsidRDefault="00522FE8" w:rsidP="00321EDC">
      <w:pPr>
        <w:rPr>
          <w:b/>
        </w:rPr>
      </w:pPr>
      <w:r>
        <w:rPr>
          <w:b/>
        </w:rPr>
        <w:t>Model 1- Allows you to test whether absolute changes in PSA score affect relapse rate</w:t>
      </w:r>
    </w:p>
    <w:p w:rsidR="00522FE8" w:rsidRDefault="00522FE8" w:rsidP="00321EDC">
      <w:pPr>
        <w:rPr>
          <w:b/>
        </w:rPr>
      </w:pPr>
      <w:r>
        <w:rPr>
          <w:b/>
        </w:rPr>
        <w:t>Model 2 – Allows you to test whether changes in PSA score affect relapse rate on a logarithmic scale.</w:t>
      </w:r>
    </w:p>
    <w:p w:rsidR="00522FE8" w:rsidRDefault="00522FE8" w:rsidP="00321EDC">
      <w:pPr>
        <w:rPr>
          <w:b/>
        </w:rPr>
      </w:pPr>
      <w:r>
        <w:rPr>
          <w:b/>
        </w:rPr>
        <w:t xml:space="preserve">Model 3 – Allows you to test whether absolute changes in PSA score have differential affects along the PSA test spectrum.  In this instance, it could be used to evaluate whether it makes sense to use a PSA test cutoff of 4 </w:t>
      </w:r>
      <w:proofErr w:type="spellStart"/>
      <w:r>
        <w:rPr>
          <w:b/>
        </w:rPr>
        <w:t>ng</w:t>
      </w:r>
      <w:proofErr w:type="spellEnd"/>
      <w:r>
        <w:rPr>
          <w:b/>
        </w:rPr>
        <w:t>/ml to call a test positive or negative.</w:t>
      </w:r>
    </w:p>
    <w:p w:rsidR="00522FE8" w:rsidRDefault="00522FE8" w:rsidP="00321EDC">
      <w:pPr>
        <w:rPr>
          <w:b/>
        </w:rPr>
      </w:pPr>
      <w:r>
        <w:rPr>
          <w:b/>
        </w:rPr>
        <w:t>Model 4 – Test whether there are absolute differences in PSA levels in those who did and did not relapse.</w:t>
      </w:r>
    </w:p>
    <w:p w:rsidR="00522FE8" w:rsidRDefault="00522FE8" w:rsidP="00321EDC">
      <w:pPr>
        <w:rPr>
          <w:b/>
        </w:rPr>
      </w:pPr>
      <w:r>
        <w:rPr>
          <w:b/>
        </w:rPr>
        <w:t>Model 5 – Test whether there are relative logarithmic differences in PSA levels in those who did and did not relapse.</w:t>
      </w:r>
    </w:p>
    <w:p w:rsidR="00522FE8" w:rsidRPr="00522FE8" w:rsidRDefault="00522FE8" w:rsidP="00321EDC">
      <w:pPr>
        <w:rPr>
          <w:b/>
        </w:rPr>
      </w:pPr>
      <w:r>
        <w:rPr>
          <w:b/>
        </w:rPr>
        <w:t>A priori, I would have probably chosen model 2. I would expect</w:t>
      </w:r>
      <w:r w:rsidR="00497F17">
        <w:rPr>
          <w:b/>
        </w:rPr>
        <w:t xml:space="preserve"> PSA scores to behave like other biomarkers predicative of disease and have</w:t>
      </w:r>
      <w:bookmarkStart w:id="0" w:name="_GoBack"/>
      <w:bookmarkEnd w:id="0"/>
      <w:r w:rsidR="00497F17">
        <w:rPr>
          <w:b/>
        </w:rPr>
        <w:t xml:space="preserve"> their effects most accurately depicted on a logarithmic scale.  I would also choose to do the PSA test predicting disease model because that is the model we are interested in using in real life.  Using test results to predict disease using information available before relapse has occurred. </w:t>
      </w:r>
    </w:p>
    <w:p w:rsidR="00321EDC" w:rsidRDefault="00321EDC" w:rsidP="00321EDC">
      <w:r>
        <w:t>B</w:t>
      </w:r>
    </w:p>
    <w:p w:rsidR="00321EDC" w:rsidRPr="00497F17" w:rsidRDefault="00497F17" w:rsidP="00321EDC">
      <w:pPr>
        <w:rPr>
          <w:b/>
        </w:rPr>
      </w:pPr>
      <w:r w:rsidRPr="00497F17">
        <w:rPr>
          <w:b/>
        </w:rPr>
        <w:t xml:space="preserve">Hmm, if I had to guess, lowest PSA obtained post therapy seems like a strange variable to use.  It seems there should have been a uniform way of doing post therapy PSA tests.  Some people may have had many more tests, and the time of follow-up might change dramatically. It seems this could be a significant problem.  </w:t>
      </w:r>
    </w:p>
    <w:sectPr w:rsidR="00321EDC" w:rsidRPr="00497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71"/>
    <w:rsid w:val="001069EC"/>
    <w:rsid w:val="002C287F"/>
    <w:rsid w:val="00321EDC"/>
    <w:rsid w:val="003D73C2"/>
    <w:rsid w:val="004106D0"/>
    <w:rsid w:val="00497F17"/>
    <w:rsid w:val="004B00C3"/>
    <w:rsid w:val="00522FE8"/>
    <w:rsid w:val="00935DC5"/>
    <w:rsid w:val="00953C71"/>
    <w:rsid w:val="00A22CF2"/>
    <w:rsid w:val="00AF40EC"/>
    <w:rsid w:val="00C007C6"/>
    <w:rsid w:val="00C63CEA"/>
    <w:rsid w:val="00D6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4B0D0-6D25-4610-9794-8BFD6D5D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2013-11-27T09:45:00Z</dcterms:created>
  <dcterms:modified xsi:type="dcterms:W3CDTF">2013-11-28T00:28:00Z</dcterms:modified>
</cp:coreProperties>
</file>