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0066F" w14:textId="77777777" w:rsidR="00131C0F" w:rsidRDefault="00313213">
      <w:r>
        <w:t>BIOST 536J HW#2</w:t>
      </w:r>
    </w:p>
    <w:p w14:paraId="1DC3C969" w14:textId="77777777" w:rsidR="00313213" w:rsidRDefault="00313213">
      <w:r>
        <w:t>Carlos J Gallego</w:t>
      </w:r>
    </w:p>
    <w:p w14:paraId="7B1288FF" w14:textId="77777777" w:rsidR="00313213" w:rsidRDefault="00313213"/>
    <w:p w14:paraId="111EA643" w14:textId="77777777" w:rsidR="00E743CA" w:rsidRPr="00E743CA" w:rsidRDefault="00E743CA" w:rsidP="00E743CA">
      <w:pPr>
        <w:numPr>
          <w:ilvl w:val="0"/>
          <w:numId w:val="1"/>
        </w:numPr>
      </w:pPr>
      <w:r w:rsidRPr="00E743CA">
        <w:t>Suppose we are interested in measuring any association between estrogen use at any time prior to study enrollment (</w:t>
      </w:r>
      <w:r w:rsidRPr="00E743CA">
        <w:rPr>
          <w:i/>
          <w:iCs/>
        </w:rPr>
        <w:t>estrogen==1)</w:t>
      </w:r>
      <w:r w:rsidRPr="00E743CA">
        <w:t xml:space="preserve"> and CVD death within 4 years using the </w:t>
      </w:r>
      <w:r w:rsidRPr="00E743CA">
        <w:rPr>
          <w:b/>
          <w:bCs/>
        </w:rPr>
        <w:t>risk difference (RD)</w:t>
      </w:r>
      <w:r w:rsidRPr="00E743CA">
        <w:t>.</w:t>
      </w:r>
    </w:p>
    <w:p w14:paraId="5FDD031F" w14:textId="77777777" w:rsidR="00E743CA" w:rsidRPr="00E743CA" w:rsidRDefault="00E743CA" w:rsidP="00E743CA">
      <w:r w:rsidRPr="00E743CA">
        <w:t xml:space="preserve"> </w:t>
      </w:r>
    </w:p>
    <w:p w14:paraId="3CCDB19A" w14:textId="77777777" w:rsidR="00E743CA" w:rsidRDefault="00E743CA" w:rsidP="00E743CA">
      <w:pPr>
        <w:numPr>
          <w:ilvl w:val="1"/>
          <w:numId w:val="1"/>
        </w:numPr>
      </w:pPr>
      <w:r w:rsidRPr="00E743CA">
        <w:t>Provide complete statistical inference regarding such an association. (Include point estimates, confidence intervals, and a p value, along with a full interpretation of those quantities.)</w:t>
      </w:r>
    </w:p>
    <w:p w14:paraId="3A2325A8" w14:textId="77777777" w:rsidR="00E743CA" w:rsidRDefault="00E743CA" w:rsidP="00E743CA">
      <w:pPr>
        <w:ind w:left="1080"/>
      </w:pPr>
    </w:p>
    <w:p w14:paraId="71686729" w14:textId="77777777" w:rsidR="00E743CA" w:rsidRPr="00505525" w:rsidRDefault="00E743CA" w:rsidP="00505525">
      <w:pPr>
        <w:ind w:left="1080"/>
      </w:pPr>
      <w:r w:rsidRPr="00505525">
        <w:t xml:space="preserve">Estrogen use </w:t>
      </w:r>
      <w:r w:rsidR="00505525" w:rsidRPr="00505525">
        <w:t xml:space="preserve">in females </w:t>
      </w:r>
      <w:r w:rsidRPr="00505525">
        <w:t>is associate</w:t>
      </w:r>
      <w:r w:rsidR="00505525" w:rsidRPr="00505525">
        <w:t xml:space="preserve">d (p&lt;0.011) with </w:t>
      </w:r>
      <w:r w:rsidR="00714F16">
        <w:t>a decreased risk in</w:t>
      </w:r>
      <w:r w:rsidR="00505525" w:rsidRPr="00505525">
        <w:t xml:space="preserve"> cardiovascular mortality of 2.55% (95% CI: 1.33% - 3.78%) when compared to non-estrogen user females. </w:t>
      </w:r>
    </w:p>
    <w:p w14:paraId="4D4A7486" w14:textId="77777777" w:rsidR="00E743CA" w:rsidRPr="00E743CA" w:rsidRDefault="00E743CA" w:rsidP="00E743CA"/>
    <w:p w14:paraId="3C65106C" w14:textId="77777777" w:rsidR="00E743CA" w:rsidRDefault="00E743CA" w:rsidP="00E743CA">
      <w:pPr>
        <w:numPr>
          <w:ilvl w:val="1"/>
          <w:numId w:val="1"/>
        </w:numPr>
      </w:pPr>
      <w:r w:rsidRPr="00E743CA">
        <w:t xml:space="preserve">Is there evidence in the dataset that any such effect is modified by a history of prior CVD (as measured by variable </w:t>
      </w:r>
      <w:r w:rsidRPr="00E743CA">
        <w:rPr>
          <w:i/>
          <w:iCs/>
        </w:rPr>
        <w:t>prevdis)</w:t>
      </w:r>
      <w:r w:rsidRPr="00E743CA">
        <w:t>? Provide results of a statistical analysis in support of your answer.</w:t>
      </w:r>
    </w:p>
    <w:p w14:paraId="0C33CD9D" w14:textId="77777777" w:rsidR="00E41874" w:rsidRDefault="00E41874" w:rsidP="00E41874"/>
    <w:p w14:paraId="3A63B35D" w14:textId="77777777" w:rsidR="00E41874" w:rsidRDefault="00E41874" w:rsidP="00E41874">
      <w:pPr>
        <w:ind w:left="1080"/>
      </w:pPr>
      <w:r>
        <w:t>I used the following formula in STATA to answer this question:</w:t>
      </w:r>
    </w:p>
    <w:p w14:paraId="1DE4BA86" w14:textId="77777777" w:rsidR="00E41874" w:rsidRDefault="00E41874" w:rsidP="00E41874">
      <w:pPr>
        <w:ind w:left="1080"/>
        <w:rPr>
          <w:i/>
        </w:rPr>
      </w:pPr>
    </w:p>
    <w:p w14:paraId="6AD461F2" w14:textId="77777777" w:rsidR="00E41874" w:rsidRPr="00E41874" w:rsidRDefault="00973EC7" w:rsidP="00E41874">
      <w:pPr>
        <w:ind w:left="1080"/>
        <w:rPr>
          <w:i/>
        </w:rPr>
      </w:pPr>
      <w:r w:rsidRPr="00973EC7">
        <w:rPr>
          <w:i/>
        </w:rPr>
        <w:t>regress cvddeath4 estrogen prevdis estrprev</w:t>
      </w:r>
      <w:r w:rsidR="00FC1B58">
        <w:rPr>
          <w:i/>
        </w:rPr>
        <w:t xml:space="preserve"> if male==0, robust</w:t>
      </w:r>
    </w:p>
    <w:p w14:paraId="70BE74C0" w14:textId="77777777" w:rsidR="004658A6" w:rsidRDefault="004658A6" w:rsidP="004658A6"/>
    <w:p w14:paraId="5591E30F" w14:textId="77777777" w:rsidR="004658A6" w:rsidRDefault="00146FCC" w:rsidP="004658A6">
      <w:pPr>
        <w:ind w:left="1080"/>
      </w:pPr>
      <w:r>
        <w:t>No</w:t>
      </w:r>
      <w:r w:rsidR="004658A6">
        <w:t xml:space="preserve">, there is </w:t>
      </w:r>
      <w:r>
        <w:t xml:space="preserve">no </w:t>
      </w:r>
      <w:r w:rsidR="004658A6">
        <w:t>evidence</w:t>
      </w:r>
      <w:r>
        <w:t xml:space="preserve"> of effect modification. </w:t>
      </w:r>
      <w:r w:rsidR="00973EC7">
        <w:t xml:space="preserve">The addition of the interaction term doesn’t </w:t>
      </w:r>
      <w:r w:rsidR="00A1689B">
        <w:t>alter</w:t>
      </w:r>
      <w:r w:rsidR="00973EC7">
        <w:t xml:space="preserve"> the estimates and it is als</w:t>
      </w:r>
      <w:r w:rsidR="00A1689B">
        <w:t>o non-significant (p-value 0.129) with a value of -0.054 (95% CI: -0.1</w:t>
      </w:r>
      <w:r w:rsidR="00973EC7">
        <w:t>2</w:t>
      </w:r>
      <w:r w:rsidR="00A1689B">
        <w:t>4-0.015</w:t>
      </w:r>
      <w:r w:rsidR="00973EC7">
        <w:t>)</w:t>
      </w:r>
      <w:r w:rsidR="00A1689B">
        <w:t>.</w:t>
      </w:r>
    </w:p>
    <w:p w14:paraId="58C09349" w14:textId="77777777" w:rsidR="00E743CA" w:rsidRPr="00E743CA" w:rsidRDefault="00E743CA" w:rsidP="00E743CA"/>
    <w:p w14:paraId="6EDF3361" w14:textId="77777777" w:rsidR="00E743CA" w:rsidRDefault="00E743CA" w:rsidP="00E743CA">
      <w:pPr>
        <w:numPr>
          <w:ilvl w:val="1"/>
          <w:numId w:val="1"/>
        </w:numPr>
      </w:pPr>
      <w:r w:rsidRPr="00E743CA">
        <w:t>Suppose we just want to ignore any such effect modification. Is there evidence in the dataset that any estrogen-CVD mortality association is confounded by a history of prior CVD? Provide results of a statistical analysis in support of your answer.</w:t>
      </w:r>
    </w:p>
    <w:p w14:paraId="03C3049B" w14:textId="77777777" w:rsidR="004658A6" w:rsidRDefault="004658A6" w:rsidP="004658A6"/>
    <w:p w14:paraId="6B94653B" w14:textId="77777777" w:rsidR="00E41874" w:rsidRDefault="00E41874" w:rsidP="00E41874">
      <w:pPr>
        <w:ind w:left="1080"/>
      </w:pPr>
      <w:r>
        <w:t>This is the model</w:t>
      </w:r>
      <w:r w:rsidR="00146FCC">
        <w:t xml:space="preserve"> with no interaction terms</w:t>
      </w:r>
      <w:r>
        <w:t>:</w:t>
      </w:r>
    </w:p>
    <w:p w14:paraId="36FC67BE" w14:textId="77777777" w:rsidR="00E41874" w:rsidRDefault="00E41874" w:rsidP="00E41874"/>
    <w:p w14:paraId="0C24BFAA" w14:textId="77777777" w:rsidR="00E41874" w:rsidRPr="0012184C" w:rsidRDefault="00E41874" w:rsidP="00E41874">
      <w:pPr>
        <w:ind w:left="1080"/>
      </w:pPr>
      <m:oMathPara>
        <m:oMath>
          <m:r>
            <w:rPr>
              <w:rFonts w:ascii="Cambria Math" w:hAnsi="Cambria Math"/>
            </w:rPr>
            <m:t>θ cvddeath4=β</m:t>
          </m:r>
          <m:r>
            <w:rPr>
              <w:rFonts w:ascii="Cambria Math" w:hAnsi="Cambria Math"/>
            </w:rPr>
            <m:t>0</m:t>
          </m:r>
          <m:r>
            <w:rPr>
              <w:rFonts w:ascii="Cambria Math" w:hAnsi="Cambria Math"/>
            </w:rPr>
            <m:t>+ βestrogenχestrogen+ βprevdisχprevdis</m:t>
          </m:r>
        </m:oMath>
      </m:oMathPara>
    </w:p>
    <w:p w14:paraId="78D995DA" w14:textId="77777777" w:rsidR="00E41874" w:rsidRDefault="00E41874" w:rsidP="00E41874">
      <w:pPr>
        <w:ind w:left="1080"/>
      </w:pPr>
    </w:p>
    <w:p w14:paraId="4E56B5C5" w14:textId="77777777" w:rsidR="00E41874" w:rsidRDefault="00E41874" w:rsidP="00E41874">
      <w:pPr>
        <w:ind w:left="1080"/>
      </w:pPr>
      <w:r>
        <w:t xml:space="preserve">The </w:t>
      </w:r>
      <m:oMath>
        <m:r>
          <w:rPr>
            <w:rFonts w:ascii="Cambria Math" w:hAnsi="Cambria Math"/>
          </w:rPr>
          <m:t>βprevdis</m:t>
        </m:r>
      </m:oMath>
      <w:r>
        <w:t xml:space="preserve"> in the regressi</w:t>
      </w:r>
      <w:r w:rsidR="00A1689B">
        <w:t>on model is 0.078 (95% CI: 0.052 – 0.102</w:t>
      </w:r>
      <w:r>
        <w:t xml:space="preserve">) with a p-value &lt;0.001. </w:t>
      </w:r>
      <w:r w:rsidR="00B977C0">
        <w:t>The effect is therefore confounded</w:t>
      </w:r>
      <w:r>
        <w:t xml:space="preserve"> by the presence of prior CVD. </w:t>
      </w:r>
    </w:p>
    <w:p w14:paraId="6F881DDB" w14:textId="77777777" w:rsidR="00E41874" w:rsidRDefault="00E41874" w:rsidP="00E41874">
      <w:pPr>
        <w:ind w:left="1080"/>
      </w:pPr>
    </w:p>
    <w:p w14:paraId="53EE4BD9" w14:textId="77777777" w:rsidR="00E41874" w:rsidRDefault="00E41874" w:rsidP="00E41874">
      <w:pPr>
        <w:ind w:left="1080"/>
      </w:pPr>
      <w:r>
        <w:t>Besides, prior CVD is associated with CVD deat</w:t>
      </w:r>
      <w:r w:rsidR="00146FCC">
        <w:t>h (outcome) and prescription of</w:t>
      </w:r>
      <w:r>
        <w:t xml:space="preserve"> estrogen (predictor)</w:t>
      </w:r>
      <w:r w:rsidR="00146FCC">
        <w:t xml:space="preserve">, and is not in the causal pathway, provided the patient with prior CVD was not placed in estrogen before this diagnosis.  </w:t>
      </w:r>
    </w:p>
    <w:p w14:paraId="77E0B63F" w14:textId="77777777" w:rsidR="004658A6" w:rsidRPr="00E743CA" w:rsidRDefault="004658A6" w:rsidP="004658A6">
      <w:pPr>
        <w:ind w:left="1080"/>
      </w:pPr>
    </w:p>
    <w:p w14:paraId="02BC76BE" w14:textId="77777777" w:rsidR="00E743CA" w:rsidRPr="00E743CA" w:rsidRDefault="00E743CA" w:rsidP="00E743CA"/>
    <w:p w14:paraId="13240136" w14:textId="77777777" w:rsidR="00E743CA" w:rsidRDefault="00E743CA" w:rsidP="00E743CA">
      <w:pPr>
        <w:numPr>
          <w:ilvl w:val="1"/>
          <w:numId w:val="1"/>
        </w:numPr>
      </w:pPr>
      <w:r w:rsidRPr="00E743CA">
        <w:lastRenderedPageBreak/>
        <w:t xml:space="preserve">Provide complete statistical inference regarding an association between estrogen and CVD mortality after adjustment for a prior history of CVD. </w:t>
      </w:r>
    </w:p>
    <w:p w14:paraId="674F3235" w14:textId="77777777" w:rsidR="00973EC7" w:rsidRDefault="00973EC7" w:rsidP="00973EC7">
      <w:pPr>
        <w:ind w:left="720"/>
      </w:pPr>
    </w:p>
    <w:p w14:paraId="644617EF" w14:textId="77777777" w:rsidR="00973EC7" w:rsidRPr="00E743CA" w:rsidRDefault="00963356" w:rsidP="00973EC7">
      <w:pPr>
        <w:ind w:left="1080"/>
      </w:pPr>
      <w:r>
        <w:t>Among subjects with similar history of prior cardiovascular disease, the risk of cardiovascular mortality at 4 years was significantly lower (p-value 0.005) in the females that took estrogen by 1.7% (95% CI: -0.028 – (-0.005)).</w:t>
      </w:r>
    </w:p>
    <w:p w14:paraId="70110F40" w14:textId="77777777" w:rsidR="00E743CA" w:rsidRPr="00E743CA" w:rsidRDefault="00E743CA" w:rsidP="00E743CA"/>
    <w:p w14:paraId="59830BE0" w14:textId="77777777" w:rsidR="00E743CA" w:rsidRDefault="00E743CA" w:rsidP="00E743CA">
      <w:pPr>
        <w:numPr>
          <w:ilvl w:val="1"/>
          <w:numId w:val="1"/>
        </w:numPr>
      </w:pPr>
      <w:r w:rsidRPr="00E743CA">
        <w:t>Is there evidence in the dataset that the prior disease adjusted analysis of an association between estrogen-CVD mortality is further confounded by age? Provide results of a statistical analysis in support of your answer.</w:t>
      </w:r>
    </w:p>
    <w:p w14:paraId="136B7382" w14:textId="77777777" w:rsidR="00963356" w:rsidRDefault="00963356" w:rsidP="00963356"/>
    <w:p w14:paraId="1C3B019E" w14:textId="77777777" w:rsidR="00FC020B" w:rsidRDefault="00963356" w:rsidP="00FC020B">
      <w:pPr>
        <w:ind w:left="1080"/>
      </w:pPr>
      <w:r>
        <w:t>Using this model:</w:t>
      </w:r>
    </w:p>
    <w:p w14:paraId="1EB9D781" w14:textId="77777777" w:rsidR="00FC020B" w:rsidRDefault="00FC020B" w:rsidP="00FC020B">
      <w:pPr>
        <w:ind w:left="1080"/>
      </w:pPr>
    </w:p>
    <w:p w14:paraId="5A8D1FD1" w14:textId="77777777" w:rsidR="00963356" w:rsidRPr="00FC020B" w:rsidRDefault="00963356" w:rsidP="00FC020B">
      <m:oMathPara>
        <m:oMath>
          <m:r>
            <w:rPr>
              <w:rFonts w:ascii="Cambria Math" w:hAnsi="Cambria Math"/>
              <w:sz w:val="22"/>
              <w:szCs w:val="22"/>
            </w:rPr>
            <m:t>θ cvddeath4=β</m:t>
          </m:r>
          <m:r>
            <w:rPr>
              <w:rFonts w:ascii="Cambria Math" w:hAnsi="Cambria Math"/>
              <w:sz w:val="22"/>
              <w:szCs w:val="22"/>
            </w:rPr>
            <m:t>0</m:t>
          </m:r>
          <m:r>
            <w:rPr>
              <w:rFonts w:ascii="Cambria Math" w:hAnsi="Cambria Math"/>
              <w:sz w:val="22"/>
              <w:szCs w:val="22"/>
            </w:rPr>
            <m:t xml:space="preserve">+ βestrogenχestrogen+ βprevdisχprevdis+ </m:t>
          </m:r>
          <m:r>
            <w:rPr>
              <w:rFonts w:ascii="Cambria Math" w:hAnsi="Cambria Math"/>
              <w:sz w:val="22"/>
              <w:szCs w:val="22"/>
            </w:rPr>
            <m:t>βage</m:t>
          </m:r>
          <m:r>
            <w:rPr>
              <w:rFonts w:ascii="Cambria Math" w:hAnsi="Cambria Math"/>
              <w:sz w:val="22"/>
              <w:szCs w:val="22"/>
            </w:rPr>
            <m:t>χ</m:t>
          </m:r>
          <m:r>
            <w:rPr>
              <w:rFonts w:ascii="Cambria Math" w:hAnsi="Cambria Math"/>
              <w:sz w:val="22"/>
              <w:szCs w:val="22"/>
            </w:rPr>
            <m:t>age</m:t>
          </m:r>
        </m:oMath>
      </m:oMathPara>
    </w:p>
    <w:p w14:paraId="730A785A" w14:textId="77777777" w:rsidR="00963356" w:rsidRDefault="00963356" w:rsidP="00963356">
      <w:pPr>
        <w:ind w:left="1080"/>
      </w:pPr>
    </w:p>
    <w:p w14:paraId="73B81652" w14:textId="77777777" w:rsidR="00963356" w:rsidRDefault="00963356" w:rsidP="00963356">
      <w:pPr>
        <w:ind w:left="1080"/>
      </w:pPr>
      <w:r>
        <w:t>Yes</w:t>
      </w:r>
      <w:r w:rsidR="00FC020B">
        <w:t>, there is evidence of confounding (p-value &lt;0.001), with an estimate of age (</w:t>
      </w:r>
      <m:oMath>
        <m:r>
          <w:rPr>
            <w:rFonts w:ascii="Cambria Math" w:hAnsi="Cambria Math"/>
          </w:rPr>
          <m:t>βage)</m:t>
        </m:r>
      </m:oMath>
      <w:r w:rsidR="00FC020B">
        <w:rPr>
          <w:sz w:val="22"/>
          <w:szCs w:val="22"/>
        </w:rPr>
        <w:t xml:space="preserve"> of </w:t>
      </w:r>
      <w:r w:rsidR="00FC020B" w:rsidRPr="00FC020B">
        <w:t>0.004 (95% CI: 0.002 – 0.005)</w:t>
      </w:r>
      <w:r w:rsidR="00FC020B">
        <w:t xml:space="preserve"> when incorporated to the model</w:t>
      </w:r>
      <w:r w:rsidR="00FC020B" w:rsidRPr="00FC020B">
        <w:t>.</w:t>
      </w:r>
      <w:r w:rsidR="00FC020B">
        <w:rPr>
          <w:sz w:val="22"/>
          <w:szCs w:val="22"/>
        </w:rPr>
        <w:t xml:space="preserve"> </w:t>
      </w:r>
    </w:p>
    <w:p w14:paraId="783D2AEB" w14:textId="77777777" w:rsidR="00E743CA" w:rsidRPr="00E743CA" w:rsidRDefault="00E743CA" w:rsidP="00E743CA"/>
    <w:p w14:paraId="5DA45F32" w14:textId="77777777" w:rsidR="00E743CA" w:rsidRDefault="00E743CA" w:rsidP="00E743CA">
      <w:pPr>
        <w:numPr>
          <w:ilvl w:val="1"/>
          <w:numId w:val="1"/>
        </w:numPr>
      </w:pPr>
      <w:r w:rsidRPr="00E743CA">
        <w:t>Provide complete statistical inference regarding an association between estrogen and CVD mortality after adjustment for age and any prior history of CVD.</w:t>
      </w:r>
    </w:p>
    <w:p w14:paraId="05E4FBAD" w14:textId="77777777" w:rsidR="00FC020B" w:rsidRDefault="00FC020B" w:rsidP="00FC020B"/>
    <w:p w14:paraId="3C97CEA6" w14:textId="77777777" w:rsidR="00FC020B" w:rsidRPr="00E743CA" w:rsidRDefault="00A1689B" w:rsidP="00FC020B">
      <w:pPr>
        <w:ind w:left="1080"/>
      </w:pPr>
      <w:r>
        <w:t xml:space="preserve">After adjusting for age and history of </w:t>
      </w:r>
      <w:r w:rsidR="00FC020B">
        <w:t>prior cardiova</w:t>
      </w:r>
      <w:r>
        <w:t>scular disease</w:t>
      </w:r>
      <w:r w:rsidR="00FC020B">
        <w:t>, the risk of cardiovascular mortality at 4 years was lower, although not significantly (p-value 0.103) in the females that took estrogen by 0.9% (95% CI: -0.021 – 0.002).</w:t>
      </w:r>
    </w:p>
    <w:p w14:paraId="26DF95FD" w14:textId="77777777" w:rsidR="00FC020B" w:rsidRPr="00E743CA" w:rsidRDefault="00FC020B" w:rsidP="00FC020B">
      <w:pPr>
        <w:ind w:left="1080"/>
      </w:pPr>
    </w:p>
    <w:p w14:paraId="6A89E306" w14:textId="77777777" w:rsidR="00E743CA" w:rsidRPr="00E743CA" w:rsidRDefault="00E743CA" w:rsidP="00E743CA"/>
    <w:p w14:paraId="46D74E65" w14:textId="77777777" w:rsidR="00E743CA" w:rsidRDefault="00E743CA" w:rsidP="00E743CA">
      <w:pPr>
        <w:numPr>
          <w:ilvl w:val="0"/>
          <w:numId w:val="1"/>
        </w:numPr>
      </w:pPr>
      <w:r w:rsidRPr="00E743CA">
        <w:t xml:space="preserve">Answer all parts of problem 1 using the </w:t>
      </w:r>
      <w:r w:rsidRPr="00E743CA">
        <w:rPr>
          <w:b/>
          <w:bCs/>
        </w:rPr>
        <w:t>odds ratio (OR)</w:t>
      </w:r>
      <w:r w:rsidRPr="00E743CA">
        <w:t xml:space="preserve"> as the measure of association. </w:t>
      </w:r>
    </w:p>
    <w:p w14:paraId="4CE76423" w14:textId="77777777" w:rsidR="00B977C0" w:rsidRDefault="00FC1B58" w:rsidP="00B977C0">
      <w:pPr>
        <w:pStyle w:val="ListParagraph"/>
        <w:numPr>
          <w:ilvl w:val="1"/>
          <w:numId w:val="1"/>
        </w:numPr>
      </w:pPr>
      <w:r>
        <w:t xml:space="preserve">To answer this question I used the logit command in STATA. </w:t>
      </w:r>
      <w:r w:rsidR="00714F16">
        <w:t>When compared to non-estrogen female user</w:t>
      </w:r>
      <w:r w:rsidR="00756C4B">
        <w:t>s, estrogen female users have an</w:t>
      </w:r>
      <w:r>
        <w:t xml:space="preserve"> odds ratio of 0.23</w:t>
      </w:r>
      <w:r w:rsidR="00714F16">
        <w:t xml:space="preserve"> (95% CI: 0.083 </w:t>
      </w:r>
      <w:r w:rsidR="00756C4B">
        <w:t>–</w:t>
      </w:r>
      <w:r w:rsidR="00714F16">
        <w:t xml:space="preserve"> </w:t>
      </w:r>
      <w:r>
        <w:t>0.614</w:t>
      </w:r>
      <w:r w:rsidR="00756C4B">
        <w:t>) of having cardiovascular disease m</w:t>
      </w:r>
      <w:r>
        <w:t>ortality within 4 years (p&lt;0.003</w:t>
      </w:r>
      <w:r w:rsidR="00756C4B">
        <w:t xml:space="preserve">). </w:t>
      </w:r>
    </w:p>
    <w:p w14:paraId="63F97EAF" w14:textId="77777777" w:rsidR="00B977C0" w:rsidRDefault="00B977C0" w:rsidP="00B977C0">
      <w:pPr>
        <w:pStyle w:val="ListParagraph"/>
        <w:ind w:left="1080"/>
      </w:pPr>
    </w:p>
    <w:p w14:paraId="757DF5F5" w14:textId="77777777" w:rsidR="00B977C0" w:rsidRDefault="00B977C0" w:rsidP="00B977C0">
      <w:pPr>
        <w:pStyle w:val="ListParagraph"/>
        <w:numPr>
          <w:ilvl w:val="1"/>
          <w:numId w:val="1"/>
        </w:numPr>
      </w:pPr>
      <w:r>
        <w:t>No, there is no evidence of effect modification. The addition of the interaction term doesn’t alter the estimates and it is als</w:t>
      </w:r>
      <w:r w:rsidR="00EA7A76">
        <w:t>o non-significant (p-value 0.925</w:t>
      </w:r>
      <w:r>
        <w:t>) with a</w:t>
      </w:r>
      <w:r w:rsidR="00EA7A76">
        <w:t xml:space="preserve"> value of -0.118 (95% CI: -2.587-2.351</w:t>
      </w:r>
      <w:r>
        <w:t>).</w:t>
      </w:r>
    </w:p>
    <w:p w14:paraId="7C51B7E7" w14:textId="77777777" w:rsidR="00B977C0" w:rsidRDefault="00B977C0" w:rsidP="00B977C0"/>
    <w:p w14:paraId="66091B84" w14:textId="77777777" w:rsidR="00B977C0" w:rsidRDefault="00B977C0" w:rsidP="00B977C0">
      <w:pPr>
        <w:numPr>
          <w:ilvl w:val="1"/>
          <w:numId w:val="1"/>
        </w:numPr>
      </w:pPr>
      <w:r>
        <w:t>This is the model with no interaction terms:</w:t>
      </w:r>
    </w:p>
    <w:p w14:paraId="067187E0" w14:textId="77777777" w:rsidR="00B977C0" w:rsidRDefault="00B977C0" w:rsidP="00B977C0"/>
    <w:p w14:paraId="4C764596" w14:textId="77777777" w:rsidR="00B977C0" w:rsidRPr="0012184C" w:rsidRDefault="00B977C0" w:rsidP="00B977C0">
      <w:pPr>
        <w:ind w:left="1080"/>
      </w:pPr>
      <m:oMathPara>
        <m:oMath>
          <m:r>
            <w:rPr>
              <w:rFonts w:ascii="Cambria Math" w:hAnsi="Cambria Math"/>
            </w:rPr>
            <m:t>logit cvddeath4=β</m:t>
          </m:r>
          <m:r>
            <w:rPr>
              <w:rFonts w:ascii="Cambria Math" w:hAnsi="Cambria Math"/>
            </w:rPr>
            <m:t>0</m:t>
          </m:r>
          <m:r>
            <w:rPr>
              <w:rFonts w:ascii="Cambria Math" w:hAnsi="Cambria Math"/>
            </w:rPr>
            <m:t>+ βestrogenχestrogen+ βprevdisχprevdis</m:t>
          </m:r>
        </m:oMath>
      </m:oMathPara>
    </w:p>
    <w:p w14:paraId="70586195" w14:textId="77777777" w:rsidR="00B977C0" w:rsidRDefault="00B977C0" w:rsidP="00B977C0">
      <w:pPr>
        <w:ind w:left="1080"/>
      </w:pPr>
    </w:p>
    <w:p w14:paraId="09A48605" w14:textId="77777777" w:rsidR="00B977C0" w:rsidRDefault="00B977C0" w:rsidP="00B977C0">
      <w:pPr>
        <w:ind w:left="1080"/>
      </w:pPr>
      <w:r>
        <w:t xml:space="preserve">The </w:t>
      </w:r>
      <m:oMath>
        <m:r>
          <w:rPr>
            <w:rFonts w:ascii="Cambria Math" w:hAnsi="Cambria Math"/>
          </w:rPr>
          <m:t>βprevdis</m:t>
        </m:r>
      </m:oMath>
      <w:r>
        <w:t xml:space="preserve"> in the regression model is 1.78 (95% CI: 1.357 – 2.212) with a p-value &lt;0.001. The effect is therefore confounded by the presence of prior CVD. </w:t>
      </w:r>
    </w:p>
    <w:p w14:paraId="07B62F15" w14:textId="77777777" w:rsidR="00B977C0" w:rsidRDefault="00B977C0" w:rsidP="00B977C0">
      <w:pPr>
        <w:ind w:left="1080"/>
      </w:pPr>
    </w:p>
    <w:p w14:paraId="7338F41F" w14:textId="77777777" w:rsidR="00B977C0" w:rsidRDefault="00B977C0" w:rsidP="00E75B14">
      <w:pPr>
        <w:numPr>
          <w:ilvl w:val="1"/>
          <w:numId w:val="1"/>
        </w:numPr>
      </w:pPr>
      <w:r>
        <w:t>After adjusting for prior cardiovascular disease</w:t>
      </w:r>
      <w:r w:rsidR="00EA7A76">
        <w:t xml:space="preserve">, the odds of CVD mortality at 4 years in females that use estrogen are lower (OR: 0.338, 95% CI: 0.105 – 1.084) </w:t>
      </w:r>
      <w:r w:rsidR="00484A60">
        <w:t xml:space="preserve">compared to non-estrogen users, </w:t>
      </w:r>
      <w:r w:rsidR="00EA7A76">
        <w:t>but not significantly (p-value 0.068).</w:t>
      </w:r>
    </w:p>
    <w:p w14:paraId="6AFA2BA4" w14:textId="77777777" w:rsidR="00EA7A76" w:rsidRDefault="00EA7A76" w:rsidP="00EA7A76">
      <w:pPr>
        <w:ind w:left="1080"/>
      </w:pPr>
    </w:p>
    <w:p w14:paraId="1A691F74" w14:textId="77777777" w:rsidR="00EA7A76" w:rsidRDefault="00EA7A76" w:rsidP="00EA7A76">
      <w:pPr>
        <w:numPr>
          <w:ilvl w:val="1"/>
          <w:numId w:val="1"/>
        </w:numPr>
      </w:pPr>
      <w:r>
        <w:t>Using this model:</w:t>
      </w:r>
    </w:p>
    <w:p w14:paraId="4DE855C5" w14:textId="77777777" w:rsidR="00EA7A76" w:rsidRDefault="00EA7A76" w:rsidP="00EA7A76">
      <w:pPr>
        <w:ind w:left="1080"/>
      </w:pPr>
    </w:p>
    <w:p w14:paraId="652F3BFC" w14:textId="77777777" w:rsidR="00EA7A76" w:rsidRPr="00FC020B" w:rsidRDefault="00EA7A76" w:rsidP="00EA7A76">
      <m:oMathPara>
        <m:oMath>
          <m:r>
            <w:rPr>
              <w:rFonts w:ascii="Cambria Math" w:hAnsi="Cambria Math"/>
              <w:sz w:val="22"/>
              <w:szCs w:val="22"/>
            </w:rPr>
            <m:t>logit</m:t>
          </m:r>
          <m:r>
            <w:rPr>
              <w:rFonts w:ascii="Cambria Math" w:hAnsi="Cambria Math"/>
              <w:sz w:val="22"/>
              <w:szCs w:val="22"/>
            </w:rPr>
            <m:t xml:space="preserve"> cvddeath4=β</m:t>
          </m:r>
          <m:r>
            <w:rPr>
              <w:rFonts w:ascii="Cambria Math" w:hAnsi="Cambria Math"/>
              <w:sz w:val="22"/>
              <w:szCs w:val="22"/>
            </w:rPr>
            <m:t>0</m:t>
          </m:r>
          <m:r>
            <w:rPr>
              <w:rFonts w:ascii="Cambria Math" w:hAnsi="Cambria Math"/>
              <w:sz w:val="22"/>
              <w:szCs w:val="22"/>
            </w:rPr>
            <m:t xml:space="preserve">+ βestrogenχestrogen+ βprevdisχprevdis+ </m:t>
          </m:r>
          <m:r>
            <w:rPr>
              <w:rFonts w:ascii="Cambria Math" w:hAnsi="Cambria Math"/>
              <w:sz w:val="22"/>
              <w:szCs w:val="22"/>
            </w:rPr>
            <m:t>βage</m:t>
          </m:r>
          <m:r>
            <w:rPr>
              <w:rFonts w:ascii="Cambria Math" w:hAnsi="Cambria Math"/>
              <w:sz w:val="22"/>
              <w:szCs w:val="22"/>
            </w:rPr>
            <m:t>χ</m:t>
          </m:r>
          <m:r>
            <w:rPr>
              <w:rFonts w:ascii="Cambria Math" w:hAnsi="Cambria Math"/>
              <w:sz w:val="22"/>
              <w:szCs w:val="22"/>
            </w:rPr>
            <m:t>age</m:t>
          </m:r>
        </m:oMath>
      </m:oMathPara>
    </w:p>
    <w:p w14:paraId="601D0F15" w14:textId="77777777" w:rsidR="00EA7A76" w:rsidRDefault="00EA7A76" w:rsidP="00EA7A76">
      <w:pPr>
        <w:ind w:left="1080"/>
      </w:pPr>
    </w:p>
    <w:p w14:paraId="55D87EFB" w14:textId="77777777" w:rsidR="00D85197" w:rsidRDefault="00EA7A76" w:rsidP="00D85197">
      <w:pPr>
        <w:ind w:left="1080"/>
        <w:rPr>
          <w:sz w:val="22"/>
          <w:szCs w:val="22"/>
        </w:rPr>
      </w:pPr>
      <w:r>
        <w:t>Yes, there is evidence of confounding (p-value &lt;0.001), with an estimate of age (</w:t>
      </w:r>
      <m:oMath>
        <m:r>
          <w:rPr>
            <w:rFonts w:ascii="Cambria Math" w:hAnsi="Cambria Math"/>
          </w:rPr>
          <m:t>βage)</m:t>
        </m:r>
      </m:oMath>
      <w:r>
        <w:rPr>
          <w:sz w:val="22"/>
          <w:szCs w:val="22"/>
        </w:rPr>
        <w:t xml:space="preserve"> of </w:t>
      </w:r>
      <w:r w:rsidR="00D85197">
        <w:t>0.093 (95% CI: 0.061 – 0.125</w:t>
      </w:r>
      <w:r w:rsidRPr="00FC020B">
        <w:t>)</w:t>
      </w:r>
      <w:r>
        <w:t xml:space="preserve"> when incorporated to the model</w:t>
      </w:r>
      <w:r w:rsidRPr="00FC020B">
        <w:t>.</w:t>
      </w:r>
      <w:r>
        <w:rPr>
          <w:sz w:val="22"/>
          <w:szCs w:val="22"/>
        </w:rPr>
        <w:t xml:space="preserve"> </w:t>
      </w:r>
    </w:p>
    <w:p w14:paraId="6D8C41AA" w14:textId="77777777" w:rsidR="00D85197" w:rsidRPr="00D85197" w:rsidRDefault="00D85197" w:rsidP="00D85197">
      <w:pPr>
        <w:ind w:left="1080"/>
        <w:rPr>
          <w:sz w:val="22"/>
          <w:szCs w:val="22"/>
        </w:rPr>
      </w:pPr>
    </w:p>
    <w:p w14:paraId="38C018D6" w14:textId="77777777" w:rsidR="00EA7A76" w:rsidRDefault="00D85197" w:rsidP="00E75B14">
      <w:pPr>
        <w:numPr>
          <w:ilvl w:val="1"/>
          <w:numId w:val="1"/>
        </w:numPr>
      </w:pPr>
      <w:r>
        <w:t xml:space="preserve">After adjusting for age and history of prior cardiovascular disease, the odds ratio of cardiovascular mortality at 4 years in females that took estrogen was </w:t>
      </w:r>
      <w:r w:rsidR="00A327DE">
        <w:t xml:space="preserve">lower at </w:t>
      </w:r>
      <w:r>
        <w:t xml:space="preserve">0.43 (95% CI: 0.132 – 1.383) </w:t>
      </w:r>
      <w:r w:rsidR="00A327DE">
        <w:t xml:space="preserve">compared to non-estrogen female users, </w:t>
      </w:r>
      <w:r>
        <w:t>although not significantly (p-value 0.156).</w:t>
      </w:r>
    </w:p>
    <w:p w14:paraId="3C8589CE" w14:textId="77777777" w:rsidR="00E75B14" w:rsidRDefault="00E75B14" w:rsidP="00E75B14"/>
    <w:p w14:paraId="6A048949" w14:textId="77777777" w:rsidR="00E743CA" w:rsidRPr="00E743CA" w:rsidRDefault="00E743CA" w:rsidP="00E743CA"/>
    <w:p w14:paraId="4B13B379" w14:textId="77777777" w:rsidR="00E743CA" w:rsidRDefault="00E743CA" w:rsidP="00E743CA">
      <w:pPr>
        <w:numPr>
          <w:ilvl w:val="0"/>
          <w:numId w:val="1"/>
        </w:numPr>
      </w:pPr>
      <w:r w:rsidRPr="00E743CA">
        <w:t xml:space="preserve">Answer all parts of problem 1 using the </w:t>
      </w:r>
      <w:r w:rsidRPr="00E743CA">
        <w:rPr>
          <w:b/>
          <w:bCs/>
        </w:rPr>
        <w:t>risk ratio (RR)</w:t>
      </w:r>
      <w:r w:rsidRPr="00E743CA">
        <w:t xml:space="preserve"> as the measure of association. (Note that the Stata glm command can be used to effect such analyses.)</w:t>
      </w:r>
    </w:p>
    <w:p w14:paraId="4DD90FC2" w14:textId="77777777" w:rsidR="004C3415" w:rsidRDefault="004C3415" w:rsidP="004C3415">
      <w:pPr>
        <w:ind w:left="360"/>
      </w:pPr>
    </w:p>
    <w:p w14:paraId="1B3E6769" w14:textId="77777777" w:rsidR="004C3415" w:rsidRDefault="004C3415" w:rsidP="004C3415">
      <w:pPr>
        <w:pStyle w:val="ListParagraph"/>
        <w:numPr>
          <w:ilvl w:val="1"/>
          <w:numId w:val="1"/>
        </w:numPr>
      </w:pPr>
      <w:r>
        <w:t xml:space="preserve">When compared to non-estrogen female users, estrogen female users have </w:t>
      </w:r>
      <w:r w:rsidR="00003183">
        <w:t>a</w:t>
      </w:r>
      <w:r w:rsidR="00D85197">
        <w:t xml:space="preserve"> risk ratio</w:t>
      </w:r>
      <w:r w:rsidR="005D348F">
        <w:t xml:space="preserve"> of 0.26 (95% CI: 0.082 – 0.806</w:t>
      </w:r>
      <w:r>
        <w:t>) of having cardiovascular disease mortality within 4 years (p&lt;0.011).</w:t>
      </w:r>
    </w:p>
    <w:p w14:paraId="4411EA21" w14:textId="77777777" w:rsidR="005D348F" w:rsidRDefault="005D348F" w:rsidP="005D348F">
      <w:pPr>
        <w:pStyle w:val="ListParagraph"/>
        <w:ind w:left="1080"/>
      </w:pPr>
    </w:p>
    <w:p w14:paraId="7E4FDCA9" w14:textId="77777777" w:rsidR="007B7104" w:rsidRDefault="007B7104" w:rsidP="004C3415">
      <w:pPr>
        <w:pStyle w:val="ListParagraph"/>
        <w:numPr>
          <w:ilvl w:val="1"/>
          <w:numId w:val="1"/>
        </w:numPr>
      </w:pPr>
      <w:r>
        <w:t>Same as 1</w:t>
      </w:r>
      <w:r w:rsidR="00D85197">
        <w:t>b</w:t>
      </w:r>
      <w:r>
        <w:t>.</w:t>
      </w:r>
    </w:p>
    <w:p w14:paraId="58D13614" w14:textId="77777777" w:rsidR="007B7104" w:rsidRDefault="007B7104" w:rsidP="007B7104"/>
    <w:p w14:paraId="6D1492AD" w14:textId="77777777" w:rsidR="00E75B14" w:rsidRDefault="007B7104" w:rsidP="00E75B14">
      <w:pPr>
        <w:pStyle w:val="ListParagraph"/>
        <w:numPr>
          <w:ilvl w:val="1"/>
          <w:numId w:val="1"/>
        </w:numPr>
      </w:pPr>
      <w:r>
        <w:t>Same as 1</w:t>
      </w:r>
      <w:r w:rsidR="00003183">
        <w:t>c</w:t>
      </w:r>
      <w:r>
        <w:t xml:space="preserve">. </w:t>
      </w:r>
    </w:p>
    <w:p w14:paraId="494BE8E3" w14:textId="77777777" w:rsidR="00E75B14" w:rsidRDefault="00E75B14" w:rsidP="00E75B14"/>
    <w:p w14:paraId="003237FE" w14:textId="77777777" w:rsidR="00E75B14" w:rsidRDefault="00E75B14" w:rsidP="00E75B14">
      <w:pPr>
        <w:pStyle w:val="ListParagraph"/>
        <w:numPr>
          <w:ilvl w:val="1"/>
          <w:numId w:val="1"/>
        </w:numPr>
      </w:pPr>
      <w:r>
        <w:t xml:space="preserve">Among subjects with similar history of prior cardiovascular disease, the risk </w:t>
      </w:r>
      <w:r w:rsidR="00003183">
        <w:t xml:space="preserve">ratio </w:t>
      </w:r>
      <w:r>
        <w:t xml:space="preserve">of cardiovascular mortality at 4 years </w:t>
      </w:r>
      <w:r w:rsidR="00A327DE">
        <w:t xml:space="preserve">(RR: 0.35, 95% CI: 0.111-1.097) </w:t>
      </w:r>
      <w:r>
        <w:t xml:space="preserve">was </w:t>
      </w:r>
      <w:r w:rsidR="006510C8">
        <w:t xml:space="preserve">lower </w:t>
      </w:r>
      <w:r>
        <w:t xml:space="preserve">in the females that took estrogen </w:t>
      </w:r>
      <w:r w:rsidR="00003183">
        <w:t>compared to females that didn’t take estrogen</w:t>
      </w:r>
      <w:r w:rsidR="00A327DE">
        <w:t>, but not significantly (p-value 0.072)</w:t>
      </w:r>
      <w:r>
        <w:t>.</w:t>
      </w:r>
    </w:p>
    <w:p w14:paraId="219AB17D" w14:textId="77777777" w:rsidR="00003183" w:rsidRDefault="00003183" w:rsidP="00003183"/>
    <w:p w14:paraId="4697D450" w14:textId="77777777" w:rsidR="00E75B14" w:rsidRDefault="00003183" w:rsidP="00003183">
      <w:pPr>
        <w:pStyle w:val="ListParagraph"/>
        <w:numPr>
          <w:ilvl w:val="1"/>
          <w:numId w:val="1"/>
        </w:numPr>
      </w:pPr>
      <w:r>
        <w:t>Same as 1e.</w:t>
      </w:r>
    </w:p>
    <w:p w14:paraId="49B8E95D" w14:textId="77777777" w:rsidR="007B7104" w:rsidRDefault="007B7104" w:rsidP="007B7104"/>
    <w:p w14:paraId="55DD68A1" w14:textId="77777777" w:rsidR="00E743CA" w:rsidRPr="00E743CA" w:rsidRDefault="007B7104" w:rsidP="00E743CA">
      <w:pPr>
        <w:pStyle w:val="ListParagraph"/>
        <w:numPr>
          <w:ilvl w:val="1"/>
          <w:numId w:val="1"/>
        </w:numPr>
      </w:pPr>
      <w:r>
        <w:t xml:space="preserve">Among subjects with similar history of prior cardiovascular disease and after adjusting for age, the risk </w:t>
      </w:r>
      <w:r w:rsidR="00A327DE">
        <w:t xml:space="preserve">ratio </w:t>
      </w:r>
      <w:r>
        <w:t>of cardiovascular</w:t>
      </w:r>
      <w:r w:rsidR="00A327DE">
        <w:t xml:space="preserve"> mortality at 4 years was lower in females that took estrogen (RR: 0.43, 95% CI: 0.137 – 1.341), although not significantly (p-value 0.146).</w:t>
      </w:r>
      <w:r>
        <w:t xml:space="preserve"> </w:t>
      </w:r>
    </w:p>
    <w:p w14:paraId="2A03CC25" w14:textId="77777777" w:rsidR="00E743CA" w:rsidRDefault="00E743CA" w:rsidP="00E743CA">
      <w:pPr>
        <w:numPr>
          <w:ilvl w:val="0"/>
          <w:numId w:val="1"/>
        </w:numPr>
      </w:pPr>
      <w:r w:rsidRPr="00E743CA">
        <w:t>Of the three measures of association used above, how similar were the conclusions? What are the relative advantages and disadvantages of the three?</w:t>
      </w:r>
    </w:p>
    <w:p w14:paraId="6EBB713E" w14:textId="77777777" w:rsidR="00484A60" w:rsidRDefault="00484A60" w:rsidP="00484A60">
      <w:pPr>
        <w:ind w:left="360"/>
      </w:pPr>
    </w:p>
    <w:p w14:paraId="27F45481" w14:textId="77777777" w:rsidR="00484A60" w:rsidRPr="00E743CA" w:rsidRDefault="00484A60" w:rsidP="00484A60">
      <w:pPr>
        <w:ind w:left="360"/>
      </w:pPr>
      <w:r>
        <w:t>The results in general were similar. Specifically the odds ratios and the risk ratios were similar, which was a little surprising since CVD is a relatively common outcome (340/2559 females = 13%). The conclusions were also similar in the sense that the apparent association</w:t>
      </w:r>
      <w:r w:rsidR="005E130F">
        <w:t xml:space="preserve"> between estrogen use and CVD mortality dissipated when adjusting for confounders, in this case age and prior CVD</w:t>
      </w:r>
      <w:bookmarkStart w:id="0" w:name="_GoBack"/>
      <w:bookmarkEnd w:id="0"/>
      <w:r w:rsidR="005E130F">
        <w:t xml:space="preserve">. ORs are in general used in case control studies since you can’t calculate RRs in these studies, but you can and you should use risk ratios for cohort studies. With that said, since we want to know the effect of estrogen use in the female population and the impact it has in CVD mortality, attributable risk (risk difference) would be our most useful measure of association. The disadvantage of risk different estimates (arguably its best quality), is that it tends to disregard uncommon diseases for the sake of public health.  </w:t>
      </w:r>
    </w:p>
    <w:p w14:paraId="635AB1CD" w14:textId="77777777" w:rsidR="00313213" w:rsidRDefault="00313213"/>
    <w:sectPr w:rsidR="00313213" w:rsidSect="007D62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13"/>
    <w:rsid w:val="00003183"/>
    <w:rsid w:val="0012184C"/>
    <w:rsid w:val="00131C0F"/>
    <w:rsid w:val="00146FCC"/>
    <w:rsid w:val="00313213"/>
    <w:rsid w:val="004658A6"/>
    <w:rsid w:val="00484A60"/>
    <w:rsid w:val="004C3415"/>
    <w:rsid w:val="00505525"/>
    <w:rsid w:val="005D348F"/>
    <w:rsid w:val="005E130F"/>
    <w:rsid w:val="006510C8"/>
    <w:rsid w:val="00714F16"/>
    <w:rsid w:val="00756C4B"/>
    <w:rsid w:val="007B7104"/>
    <w:rsid w:val="007D6229"/>
    <w:rsid w:val="00963356"/>
    <w:rsid w:val="00973EC7"/>
    <w:rsid w:val="00A1689B"/>
    <w:rsid w:val="00A327DE"/>
    <w:rsid w:val="00AF6951"/>
    <w:rsid w:val="00B977C0"/>
    <w:rsid w:val="00D85197"/>
    <w:rsid w:val="00E41874"/>
    <w:rsid w:val="00E743CA"/>
    <w:rsid w:val="00E75B14"/>
    <w:rsid w:val="00EA7A76"/>
    <w:rsid w:val="00FC020B"/>
    <w:rsid w:val="00FC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8C9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16"/>
    <w:pPr>
      <w:ind w:left="720"/>
      <w:contextualSpacing/>
    </w:pPr>
  </w:style>
  <w:style w:type="character" w:styleId="PlaceholderText">
    <w:name w:val="Placeholder Text"/>
    <w:basedOn w:val="DefaultParagraphFont"/>
    <w:uiPriority w:val="99"/>
    <w:semiHidden/>
    <w:rsid w:val="00756C4B"/>
    <w:rPr>
      <w:color w:val="808080"/>
    </w:rPr>
  </w:style>
  <w:style w:type="paragraph" w:styleId="BalloonText">
    <w:name w:val="Balloon Text"/>
    <w:basedOn w:val="Normal"/>
    <w:link w:val="BalloonTextChar"/>
    <w:uiPriority w:val="99"/>
    <w:semiHidden/>
    <w:unhideWhenUsed/>
    <w:rsid w:val="00756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C4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16"/>
    <w:pPr>
      <w:ind w:left="720"/>
      <w:contextualSpacing/>
    </w:pPr>
  </w:style>
  <w:style w:type="character" w:styleId="PlaceholderText">
    <w:name w:val="Placeholder Text"/>
    <w:basedOn w:val="DefaultParagraphFont"/>
    <w:uiPriority w:val="99"/>
    <w:semiHidden/>
    <w:rsid w:val="00756C4B"/>
    <w:rPr>
      <w:color w:val="808080"/>
    </w:rPr>
  </w:style>
  <w:style w:type="paragraph" w:styleId="BalloonText">
    <w:name w:val="Balloon Text"/>
    <w:basedOn w:val="Normal"/>
    <w:link w:val="BalloonTextChar"/>
    <w:uiPriority w:val="99"/>
    <w:semiHidden/>
    <w:unhideWhenUsed/>
    <w:rsid w:val="00756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C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4</Pages>
  <Words>1026</Words>
  <Characters>5853</Characters>
  <Application>Microsoft Macintosh Word</Application>
  <DocSecurity>0</DocSecurity>
  <Lines>48</Lines>
  <Paragraphs>13</Paragraphs>
  <ScaleCrop>false</ScaleCrop>
  <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Gallego</dc:creator>
  <cp:keywords/>
  <dc:description/>
  <cp:lastModifiedBy>Carlos Gallego</cp:lastModifiedBy>
  <cp:revision>2</cp:revision>
  <dcterms:created xsi:type="dcterms:W3CDTF">2013-10-15T17:28:00Z</dcterms:created>
  <dcterms:modified xsi:type="dcterms:W3CDTF">2013-10-17T20:41:00Z</dcterms:modified>
</cp:coreProperties>
</file>