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AA" w:rsidRDefault="00CC1FB7" w:rsidP="00CC1FB7">
      <w:pPr>
        <w:spacing w:after="0" w:line="240" w:lineRule="auto"/>
      </w:pPr>
      <w:r>
        <w:t>Biostatistics 518</w:t>
      </w:r>
    </w:p>
    <w:p w:rsidR="00CC1FB7" w:rsidRDefault="00CC1FB7" w:rsidP="00CC1FB7">
      <w:pPr>
        <w:spacing w:after="0" w:line="240" w:lineRule="auto"/>
      </w:pPr>
      <w:r>
        <w:t>Homework #6</w:t>
      </w:r>
    </w:p>
    <w:p w:rsidR="00CC1FB7" w:rsidRDefault="00CC1FB7" w:rsidP="00CC1FB7">
      <w:pPr>
        <w:spacing w:after="0" w:line="240" w:lineRule="auto"/>
      </w:pPr>
      <w:r>
        <w:t>6079</w:t>
      </w:r>
    </w:p>
    <w:p w:rsidR="00CC1FB7" w:rsidRDefault="00CC1FB7" w:rsidP="00CC1FB7">
      <w:pPr>
        <w:spacing w:after="0" w:line="240" w:lineRule="auto"/>
      </w:pPr>
    </w:p>
    <w:p w:rsidR="00CC1FB7" w:rsidRDefault="00CC1FB7" w:rsidP="00CC1FB7">
      <w:pPr>
        <w:pStyle w:val="ListParagraph"/>
        <w:numPr>
          <w:ilvl w:val="0"/>
          <w:numId w:val="1"/>
        </w:numPr>
        <w:spacing w:after="0" w:line="240" w:lineRule="auto"/>
      </w:pPr>
      <w:r>
        <w:t xml:space="preserve">  Serum LDL and time to death.</w:t>
      </w:r>
    </w:p>
    <w:p w:rsidR="00CC1FB7" w:rsidRDefault="00CC1FB7" w:rsidP="00CC1FB7">
      <w:pPr>
        <w:pStyle w:val="ListParagraph"/>
        <w:numPr>
          <w:ilvl w:val="1"/>
          <w:numId w:val="1"/>
        </w:numPr>
        <w:spacing w:after="0" w:line="240" w:lineRule="auto"/>
      </w:pPr>
      <w:r>
        <w:t>Test for linear relationship using a step function as an alternative model.</w:t>
      </w:r>
    </w:p>
    <w:p w:rsidR="00CC1FB7" w:rsidRDefault="00CC1FB7" w:rsidP="00CC1FB7">
      <w:pPr>
        <w:pStyle w:val="ListParagraph"/>
        <w:numPr>
          <w:ilvl w:val="2"/>
          <w:numId w:val="1"/>
        </w:numPr>
        <w:spacing w:after="0" w:line="240" w:lineRule="auto"/>
      </w:pPr>
      <w:r>
        <w:t xml:space="preserve">I performed proportional hazards regression </w:t>
      </w:r>
      <w:r w:rsidR="004527A3">
        <w:t xml:space="preserve">with robust standard errors </w:t>
      </w:r>
      <w:r>
        <w:t xml:space="preserve">for </w:t>
      </w:r>
      <w:r w:rsidR="00875000">
        <w:t>time to</w:t>
      </w:r>
      <w:r w:rsidR="003C3447">
        <w:t xml:space="preserve"> death by serum </w:t>
      </w:r>
      <w:proofErr w:type="spellStart"/>
      <w:r w:rsidR="003C3447">
        <w:t>ldl</w:t>
      </w:r>
      <w:proofErr w:type="spellEnd"/>
      <w:r w:rsidR="003C3447">
        <w:t xml:space="preserve"> including</w:t>
      </w:r>
      <w:r>
        <w:t xml:space="preserve"> </w:t>
      </w:r>
      <w:proofErr w:type="spellStart"/>
      <w:r>
        <w:t>ldl</w:t>
      </w:r>
      <w:proofErr w:type="spellEnd"/>
      <w:r>
        <w:t xml:space="preserve"> modeled as both a continuous variable (with reference group of 1) and modeled as </w:t>
      </w:r>
      <w:r w:rsidR="00875000">
        <w:t>a dummy variable</w:t>
      </w:r>
      <w:r w:rsidR="00EF42FF">
        <w:t xml:space="preserve"> with categories of 0</w:t>
      </w:r>
      <w:r w:rsidR="003C3447">
        <w:t>-69, 70-99, 100-129, 130-159, 160-399, 400+.</w:t>
      </w:r>
    </w:p>
    <w:p w:rsidR="003C3447" w:rsidRDefault="00835919" w:rsidP="00CC1FB7">
      <w:pPr>
        <w:pStyle w:val="ListParagraph"/>
        <w:numPr>
          <w:ilvl w:val="2"/>
          <w:numId w:val="1"/>
        </w:numPr>
        <w:spacing w:after="0" w:line="240" w:lineRule="auto"/>
      </w:pPr>
      <w:r>
        <w:t xml:space="preserve">Given a p-value of 0.3609 from the multiple partial F test </w:t>
      </w:r>
      <w:r w:rsidR="00875000">
        <w:t xml:space="preserve">we cannot reject the null hypothesis that </w:t>
      </w:r>
      <w:r w:rsidR="00EF42FF">
        <w:t>the difference</w:t>
      </w:r>
      <w:r>
        <w:t xml:space="preserve"> from the linear regression is zero in all groups defined by the dummy variables. (</w:t>
      </w:r>
      <w:proofErr w:type="gramStart"/>
      <w:r>
        <w:t>cannot</w:t>
      </w:r>
      <w:proofErr w:type="gramEnd"/>
      <w:r>
        <w:t xml:space="preserve"> reject the null hypothesis the </w:t>
      </w:r>
      <w:proofErr w:type="spellStart"/>
      <w:r>
        <w:t>the</w:t>
      </w:r>
      <w:proofErr w:type="spellEnd"/>
      <w:r>
        <w:t xml:space="preserve"> departur</w:t>
      </w:r>
      <w:r w:rsidR="00EF42FF">
        <w:t xml:space="preserve">e from linearity in all groups </w:t>
      </w:r>
      <w:r>
        <w:t>=0).</w:t>
      </w:r>
    </w:p>
    <w:p w:rsidR="00CC1FB7" w:rsidRDefault="00CC1FB7" w:rsidP="00CC1FB7">
      <w:pPr>
        <w:pStyle w:val="ListParagraph"/>
        <w:numPr>
          <w:ilvl w:val="1"/>
          <w:numId w:val="1"/>
        </w:numPr>
        <w:spacing w:after="0" w:line="240" w:lineRule="auto"/>
      </w:pPr>
      <w:r>
        <w:t>Test for linear relationship using a quadratic polynomial as an alternative model.</w:t>
      </w:r>
    </w:p>
    <w:p w:rsidR="004527A3" w:rsidRDefault="004527A3" w:rsidP="004527A3">
      <w:pPr>
        <w:pStyle w:val="ListParagraph"/>
        <w:numPr>
          <w:ilvl w:val="2"/>
          <w:numId w:val="1"/>
        </w:numPr>
        <w:spacing w:after="0" w:line="240" w:lineRule="auto"/>
      </w:pPr>
      <w:r>
        <w:t xml:space="preserve">I performed proportional hazards regression with robust standard errors for time to death by serum </w:t>
      </w:r>
      <w:proofErr w:type="spellStart"/>
      <w:proofErr w:type="gramStart"/>
      <w:r>
        <w:t>ldl</w:t>
      </w:r>
      <w:proofErr w:type="spellEnd"/>
      <w:proofErr w:type="gramEnd"/>
      <w:r>
        <w:t xml:space="preserve"> including </w:t>
      </w:r>
      <w:proofErr w:type="spellStart"/>
      <w:r>
        <w:t>ldl</w:t>
      </w:r>
      <w:proofErr w:type="spellEnd"/>
      <w:r>
        <w:t xml:space="preserve"> modeled as both a continuous variable (with reference group of 1) and modeled as a quadratic polynomial (ldl-1)</w:t>
      </w:r>
      <w:r>
        <w:rPr>
          <w:vertAlign w:val="superscript"/>
        </w:rPr>
        <w:t>2</w:t>
      </w:r>
      <w:r>
        <w:t>.</w:t>
      </w:r>
    </w:p>
    <w:p w:rsidR="004527A3" w:rsidRDefault="004527A3" w:rsidP="004527A3">
      <w:pPr>
        <w:pStyle w:val="ListParagraph"/>
        <w:numPr>
          <w:ilvl w:val="2"/>
          <w:numId w:val="1"/>
        </w:numPr>
        <w:spacing w:after="0" w:line="240" w:lineRule="auto"/>
      </w:pPr>
      <w:r>
        <w:t xml:space="preserve">Given a p-value of 0.055 we cannot reject the null hypothesis that there is a </w:t>
      </w:r>
      <w:r w:rsidR="00255BE3">
        <w:t>no</w:t>
      </w:r>
      <w:r w:rsidR="00986FC5">
        <w:t xml:space="preserve"> higher order</w:t>
      </w:r>
      <w:r w:rsidR="00255BE3">
        <w:t xml:space="preserve"> relationship between the squared value of </w:t>
      </w:r>
      <w:proofErr w:type="spellStart"/>
      <w:proofErr w:type="gramStart"/>
      <w:r w:rsidR="00255BE3">
        <w:t>ldl</w:t>
      </w:r>
      <w:proofErr w:type="spellEnd"/>
      <w:proofErr w:type="gramEnd"/>
      <w:r w:rsidR="00255BE3">
        <w:t xml:space="preserve"> </w:t>
      </w:r>
      <w:r>
        <w:t xml:space="preserve">and time to death </w:t>
      </w:r>
      <w:r w:rsidR="00986FC5">
        <w:t>when adjusting for the linear relationship.</w:t>
      </w:r>
    </w:p>
    <w:p w:rsidR="00CC1FB7" w:rsidRDefault="00CC1FB7" w:rsidP="00CC1FB7">
      <w:pPr>
        <w:pStyle w:val="ListParagraph"/>
        <w:numPr>
          <w:ilvl w:val="1"/>
          <w:numId w:val="1"/>
        </w:numPr>
        <w:spacing w:after="0" w:line="240" w:lineRule="auto"/>
      </w:pPr>
      <w:r>
        <w:t>Test for linear relationship using a cubic polynomial as an alternative model.</w:t>
      </w:r>
    </w:p>
    <w:p w:rsidR="004527A3" w:rsidRDefault="004527A3" w:rsidP="004527A3">
      <w:pPr>
        <w:pStyle w:val="ListParagraph"/>
        <w:numPr>
          <w:ilvl w:val="2"/>
          <w:numId w:val="1"/>
        </w:numPr>
        <w:spacing w:after="0" w:line="240" w:lineRule="auto"/>
      </w:pPr>
      <w:r>
        <w:t xml:space="preserve">I performed proportional hazards regression with robust standard errors for time to death by serum </w:t>
      </w:r>
      <w:proofErr w:type="spellStart"/>
      <w:r>
        <w:t>ldl</w:t>
      </w:r>
      <w:proofErr w:type="spellEnd"/>
      <w:r>
        <w:t xml:space="preserve"> including </w:t>
      </w:r>
      <w:proofErr w:type="spellStart"/>
      <w:r>
        <w:t>ldl</w:t>
      </w:r>
      <w:proofErr w:type="spellEnd"/>
      <w:r>
        <w:t xml:space="preserve"> modeled as a continuous variable (with reference group of 1), a and a cubic polynomial (including </w:t>
      </w:r>
      <w:proofErr w:type="gramStart"/>
      <w:r>
        <w:t>both(</w:t>
      </w:r>
      <w:proofErr w:type="gramEnd"/>
      <w:r>
        <w:t>ldl-1)</w:t>
      </w:r>
      <w:r>
        <w:rPr>
          <w:vertAlign w:val="superscript"/>
        </w:rPr>
        <w:t>2</w:t>
      </w:r>
      <w:r>
        <w:t xml:space="preserve"> and (ldl-1)</w:t>
      </w:r>
      <w:r>
        <w:rPr>
          <w:vertAlign w:val="superscript"/>
        </w:rPr>
        <w:t>3</w:t>
      </w:r>
      <w:r>
        <w:t>).</w:t>
      </w:r>
    </w:p>
    <w:p w:rsidR="004527A3" w:rsidRDefault="004527A3" w:rsidP="004527A3">
      <w:pPr>
        <w:pStyle w:val="ListParagraph"/>
        <w:numPr>
          <w:ilvl w:val="2"/>
          <w:numId w:val="1"/>
        </w:numPr>
        <w:spacing w:after="0" w:line="240" w:lineRule="auto"/>
      </w:pPr>
      <w:r>
        <w:t xml:space="preserve">Given a p-value </w:t>
      </w:r>
      <w:r w:rsidR="00986FC5">
        <w:t>from the multiple partial F-test testing ldl</w:t>
      </w:r>
      <w:r w:rsidR="00986FC5">
        <w:rPr>
          <w:vertAlign w:val="superscript"/>
        </w:rPr>
        <w:t>2</w:t>
      </w:r>
      <w:r w:rsidR="00986FC5">
        <w:t xml:space="preserve"> and ldl</w:t>
      </w:r>
      <w:r w:rsidR="00986FC5">
        <w:rPr>
          <w:vertAlign w:val="superscript"/>
        </w:rPr>
        <w:t>3</w:t>
      </w:r>
      <w:r w:rsidR="00986FC5">
        <w:t xml:space="preserve"> of 0.0164</w:t>
      </w:r>
      <w:r>
        <w:t xml:space="preserve"> w</w:t>
      </w:r>
      <w:r w:rsidR="00986FC5">
        <w:t>e can</w:t>
      </w:r>
      <w:r>
        <w:t xml:space="preserve"> reject the null hypothesis that there </w:t>
      </w:r>
      <w:r w:rsidR="00986FC5">
        <w:t>is no higher order (</w:t>
      </w:r>
      <w:proofErr w:type="spellStart"/>
      <w:proofErr w:type="gramStart"/>
      <w:r w:rsidR="00986FC5">
        <w:t>ldl</w:t>
      </w:r>
      <w:proofErr w:type="spellEnd"/>
      <w:proofErr w:type="gramEnd"/>
      <w:r w:rsidR="00986FC5">
        <w:t xml:space="preserve"> squared or </w:t>
      </w:r>
      <w:proofErr w:type="spellStart"/>
      <w:r w:rsidR="00986FC5">
        <w:t>ldl</w:t>
      </w:r>
      <w:proofErr w:type="spellEnd"/>
      <w:r w:rsidR="00986FC5">
        <w:t xml:space="preserve"> cubed) association between </w:t>
      </w:r>
      <w:proofErr w:type="spellStart"/>
      <w:r w:rsidR="00986FC5">
        <w:t>ldl</w:t>
      </w:r>
      <w:proofErr w:type="spellEnd"/>
      <w:r w:rsidR="00986FC5">
        <w:t xml:space="preserve"> and time to death when adjusting for the linear relationship.</w:t>
      </w:r>
    </w:p>
    <w:p w:rsidR="00CC1FB7" w:rsidRDefault="00CC1FB7" w:rsidP="00CC1FB7">
      <w:pPr>
        <w:pStyle w:val="ListParagraph"/>
        <w:numPr>
          <w:ilvl w:val="1"/>
          <w:numId w:val="1"/>
        </w:numPr>
        <w:spacing w:after="0" w:line="240" w:lineRule="auto"/>
      </w:pPr>
      <w:r>
        <w:t>Test for linear relationship using linear splines as an alternative model.</w:t>
      </w:r>
    </w:p>
    <w:p w:rsidR="00967785" w:rsidRDefault="00967785" w:rsidP="00967785">
      <w:pPr>
        <w:pStyle w:val="ListParagraph"/>
        <w:numPr>
          <w:ilvl w:val="2"/>
          <w:numId w:val="1"/>
        </w:numPr>
        <w:spacing w:after="0" w:line="240" w:lineRule="auto"/>
      </w:pPr>
      <w:r>
        <w:t xml:space="preserve">I performed proportional hazards regression with robust standard errors for time to death by serum </w:t>
      </w:r>
      <w:proofErr w:type="spellStart"/>
      <w:proofErr w:type="gramStart"/>
      <w:r>
        <w:t>ldl</w:t>
      </w:r>
      <w:proofErr w:type="spellEnd"/>
      <w:proofErr w:type="gramEnd"/>
      <w:r>
        <w:t xml:space="preserve"> including </w:t>
      </w:r>
      <w:proofErr w:type="spellStart"/>
      <w:r>
        <w:t>ldl</w:t>
      </w:r>
      <w:proofErr w:type="spellEnd"/>
      <w:r>
        <w:t xml:space="preserve"> modeled as linear splines with knots at 70, 100, 130, and 160.</w:t>
      </w:r>
    </w:p>
    <w:p w:rsidR="004527A3" w:rsidRDefault="00986FC5" w:rsidP="00967785">
      <w:pPr>
        <w:pStyle w:val="ListParagraph"/>
        <w:numPr>
          <w:ilvl w:val="2"/>
          <w:numId w:val="1"/>
        </w:numPr>
        <w:spacing w:after="0" w:line="240" w:lineRule="auto"/>
      </w:pPr>
      <w:r>
        <w:t>The chi</w:t>
      </w:r>
      <w:r>
        <w:rPr>
          <w:vertAlign w:val="superscript"/>
        </w:rPr>
        <w:t>2</w:t>
      </w:r>
      <w:r>
        <w:t xml:space="preserve"> test for equality of slopes in each group gives a p-value of </w:t>
      </w:r>
      <w:proofErr w:type="gramStart"/>
      <w:r>
        <w:t>0.1191,</w:t>
      </w:r>
      <w:proofErr w:type="gramEnd"/>
      <w:r>
        <w:t xml:space="preserve"> therefore we cannot reject the null hypothesis that all slopes are equal (that the association is linear).</w:t>
      </w:r>
    </w:p>
    <w:p w:rsidR="00CC1FB7" w:rsidRDefault="00CC1FB7" w:rsidP="00CC1FB7">
      <w:pPr>
        <w:pStyle w:val="ListParagraph"/>
        <w:numPr>
          <w:ilvl w:val="1"/>
          <w:numId w:val="1"/>
        </w:numPr>
        <w:spacing w:after="0" w:line="240" w:lineRule="auto"/>
      </w:pPr>
      <w:r>
        <w:t xml:space="preserve">Test for linear relationship using a log-transformed </w:t>
      </w:r>
      <w:proofErr w:type="spellStart"/>
      <w:proofErr w:type="gramStart"/>
      <w:r>
        <w:t>ldl</w:t>
      </w:r>
      <w:proofErr w:type="spellEnd"/>
      <w:proofErr w:type="gramEnd"/>
      <w:r>
        <w:t xml:space="preserve"> as the alternative model.</w:t>
      </w:r>
    </w:p>
    <w:p w:rsidR="0015535D" w:rsidRDefault="0015535D" w:rsidP="0015535D">
      <w:pPr>
        <w:pStyle w:val="ListParagraph"/>
        <w:numPr>
          <w:ilvl w:val="2"/>
          <w:numId w:val="1"/>
        </w:numPr>
        <w:spacing w:after="0" w:line="240" w:lineRule="auto"/>
      </w:pPr>
      <w:r>
        <w:t xml:space="preserve">I performed proportional hazards regression with robust standard errors for time to death by serum </w:t>
      </w:r>
      <w:proofErr w:type="spellStart"/>
      <w:r>
        <w:t>ldl</w:t>
      </w:r>
      <w:proofErr w:type="spellEnd"/>
      <w:r>
        <w:t xml:space="preserve"> including </w:t>
      </w:r>
      <w:proofErr w:type="spellStart"/>
      <w:r>
        <w:t>ldl</w:t>
      </w:r>
      <w:proofErr w:type="spellEnd"/>
      <w:r>
        <w:t xml:space="preserve"> modeled as a continuous variable (with reference group of 1), and </w:t>
      </w:r>
      <w:proofErr w:type="gramStart"/>
      <w:r>
        <w:t>log(</w:t>
      </w:r>
      <w:proofErr w:type="gramEnd"/>
      <w:r>
        <w:t xml:space="preserve">e) transformed </w:t>
      </w:r>
      <w:proofErr w:type="spellStart"/>
      <w:r>
        <w:t>ldl</w:t>
      </w:r>
      <w:proofErr w:type="spellEnd"/>
      <w:r>
        <w:t>.</w:t>
      </w:r>
    </w:p>
    <w:p w:rsidR="0015535D" w:rsidRDefault="0015535D" w:rsidP="0015535D">
      <w:pPr>
        <w:pStyle w:val="ListParagraph"/>
        <w:numPr>
          <w:ilvl w:val="2"/>
          <w:numId w:val="1"/>
        </w:numPr>
        <w:spacing w:after="0" w:line="240" w:lineRule="auto"/>
      </w:pPr>
      <w:r>
        <w:t xml:space="preserve">Given a p-value of 0.004 we can reject the null hypothesis that there is a definite linear relationship between </w:t>
      </w:r>
      <w:proofErr w:type="spellStart"/>
      <w:r>
        <w:t>ldl</w:t>
      </w:r>
      <w:proofErr w:type="spellEnd"/>
      <w:r>
        <w:t xml:space="preserve"> and time to death in favor of the alternative that the relationship may be better described by a relationship between time to death and </w:t>
      </w:r>
      <w:proofErr w:type="gramStart"/>
      <w:r>
        <w:t>log</w:t>
      </w:r>
      <w:r>
        <w:rPr>
          <w:vertAlign w:val="subscript"/>
        </w:rPr>
        <w:t>e</w:t>
      </w:r>
      <w:r>
        <w:t>(</w:t>
      </w:r>
      <w:proofErr w:type="spellStart"/>
      <w:proofErr w:type="gramEnd"/>
      <w:r>
        <w:t>ldl</w:t>
      </w:r>
      <w:proofErr w:type="spellEnd"/>
      <w:r>
        <w:t>).</w:t>
      </w:r>
    </w:p>
    <w:p w:rsidR="00CC1FB7" w:rsidRDefault="00CC1FB7" w:rsidP="00CC1FB7">
      <w:pPr>
        <w:pStyle w:val="ListParagraph"/>
        <w:numPr>
          <w:ilvl w:val="1"/>
          <w:numId w:val="1"/>
        </w:numPr>
        <w:spacing w:after="0" w:line="240" w:lineRule="auto"/>
      </w:pPr>
      <w:r>
        <w:t>Fit</w:t>
      </w:r>
      <w:r w:rsidR="00A40214">
        <w:t xml:space="preserve">ted values for models a-e above and centered </w:t>
      </w:r>
      <w:proofErr w:type="spellStart"/>
      <w:proofErr w:type="gramStart"/>
      <w:r w:rsidR="00A40214">
        <w:t>ldl</w:t>
      </w:r>
      <w:proofErr w:type="spellEnd"/>
      <w:proofErr w:type="gramEnd"/>
      <w:r w:rsidR="00A40214">
        <w:t>.</w:t>
      </w:r>
    </w:p>
    <w:p w:rsidR="00A40214" w:rsidRDefault="00A40214" w:rsidP="00A40214">
      <w:pPr>
        <w:pStyle w:val="ListParagraph"/>
        <w:spacing w:after="0" w:line="240" w:lineRule="auto"/>
        <w:ind w:left="1440"/>
      </w:pPr>
      <w:r>
        <w:rPr>
          <w:noProof/>
        </w:rPr>
        <w:lastRenderedPageBreak/>
        <w:drawing>
          <wp:inline distT="0" distB="0" distL="0" distR="0">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8416B6" w:rsidRDefault="008416B6" w:rsidP="00EC3505">
      <w:pPr>
        <w:pStyle w:val="ListParagraph"/>
        <w:numPr>
          <w:ilvl w:val="2"/>
          <w:numId w:val="1"/>
        </w:numPr>
        <w:spacing w:after="0" w:line="240" w:lineRule="auto"/>
      </w:pPr>
      <w:r>
        <w:t>First order trend</w:t>
      </w:r>
      <w:r w:rsidR="00283330">
        <w:t xml:space="preserve"> of decrease in hazard ratio with increase in LDL</w:t>
      </w:r>
      <w:r>
        <w:t xml:space="preserve"> is similar, but the fitted values are different depen</w:t>
      </w:r>
      <w:r w:rsidR="00EF42FF">
        <w:t xml:space="preserve">ding on what model you use.  The hazard ratios for the </w:t>
      </w:r>
      <w:proofErr w:type="gramStart"/>
      <w:r w:rsidR="00EF42FF">
        <w:t>log(</w:t>
      </w:r>
      <w:proofErr w:type="spellStart"/>
      <w:proofErr w:type="gramEnd"/>
      <w:r w:rsidR="00EF42FF">
        <w:t>ldl</w:t>
      </w:r>
      <w:proofErr w:type="spellEnd"/>
      <w:r w:rsidR="00EF42FF">
        <w:t>) model are the lowest overall, followed by the cubic model, the linear splines, and quadratic model, the dummy variables, and then the centered LDL.  The centered LDL predicts a much high</w:t>
      </w:r>
      <w:r w:rsidR="00283330">
        <w:t>er hazard for each value of LDL, likely because it predicts VERY low and even negative values that are not found in our data set or in nature.</w:t>
      </w:r>
      <w:r>
        <w:t xml:space="preserve"> </w:t>
      </w:r>
    </w:p>
    <w:p w:rsidR="008416B6" w:rsidRDefault="00283330" w:rsidP="00EC3505">
      <w:pPr>
        <w:pStyle w:val="ListParagraph"/>
        <w:numPr>
          <w:ilvl w:val="2"/>
          <w:numId w:val="1"/>
        </w:numPr>
        <w:spacing w:after="0" w:line="240" w:lineRule="auto"/>
      </w:pPr>
      <w:r>
        <w:t>The second order trend shows a curvature such that the increase in hazard ratio with decreasing LDL begins to become non-linear at an LDL of around 100.  Only the dummy variable groups is flexible enough to show the much higher hazard in the LDL group &lt; 70.</w:t>
      </w:r>
    </w:p>
    <w:p w:rsidR="00283330" w:rsidRDefault="00283330" w:rsidP="00EC3505">
      <w:pPr>
        <w:pStyle w:val="ListParagraph"/>
        <w:numPr>
          <w:ilvl w:val="2"/>
          <w:numId w:val="1"/>
        </w:numPr>
        <w:spacing w:after="0" w:line="240" w:lineRule="auto"/>
      </w:pPr>
      <w:r>
        <w:t xml:space="preserve">If I had to choose one of these analyses </w:t>
      </w:r>
      <w:r w:rsidRPr="00283330">
        <w:rPr>
          <w:i/>
        </w:rPr>
        <w:t>a priori</w:t>
      </w:r>
      <w:r>
        <w:t xml:space="preserve"> I think I would choose the model using linear splines because it is flexible enough to show a linear relationship if one exists, but still allows for non-linearity.</w:t>
      </w:r>
    </w:p>
    <w:p w:rsidR="008565D5" w:rsidRDefault="008565D5" w:rsidP="008565D5">
      <w:pPr>
        <w:spacing w:after="0" w:line="240" w:lineRule="auto"/>
      </w:pPr>
    </w:p>
    <w:p w:rsidR="008565D5" w:rsidRDefault="008565D5" w:rsidP="008565D5">
      <w:pPr>
        <w:pStyle w:val="ListParagraph"/>
        <w:numPr>
          <w:ilvl w:val="0"/>
          <w:numId w:val="1"/>
        </w:numPr>
        <w:spacing w:after="0" w:line="240" w:lineRule="auto"/>
      </w:pPr>
      <w:r>
        <w:t xml:space="preserve">A model exploring the associations between time to death and serum </w:t>
      </w:r>
      <w:proofErr w:type="gramStart"/>
      <w:r>
        <w:t>LDL using</w:t>
      </w:r>
      <w:proofErr w:type="gramEnd"/>
      <w:r>
        <w:t xml:space="preserve"> linear splines.</w:t>
      </w:r>
    </w:p>
    <w:p w:rsidR="008565D5" w:rsidRDefault="008565D5" w:rsidP="008565D5">
      <w:pPr>
        <w:pStyle w:val="ListParagraph"/>
        <w:numPr>
          <w:ilvl w:val="1"/>
          <w:numId w:val="1"/>
        </w:numPr>
        <w:spacing w:after="0" w:line="240" w:lineRule="auto"/>
      </w:pPr>
      <w:r>
        <w:t>Interpretation of the regression parameters:</w:t>
      </w:r>
    </w:p>
    <w:p w:rsidR="008565D5" w:rsidRDefault="008565D5" w:rsidP="008565D5">
      <w:pPr>
        <w:pStyle w:val="ListParagraph"/>
        <w:numPr>
          <w:ilvl w:val="2"/>
          <w:numId w:val="1"/>
        </w:numPr>
        <w:spacing w:after="0" w:line="240" w:lineRule="auto"/>
      </w:pPr>
      <w:r>
        <w:t>β</w:t>
      </w:r>
      <w:r>
        <w:rPr>
          <w:vertAlign w:val="subscript"/>
        </w:rPr>
        <w:t>0</w:t>
      </w:r>
      <w:r>
        <w:t xml:space="preserve"> (the intercept), e</w:t>
      </w:r>
      <w:r>
        <w:rPr>
          <w:vertAlign w:val="superscript"/>
        </w:rPr>
        <w:t>β0</w:t>
      </w:r>
      <w:r>
        <w:t xml:space="preserve"> = </w:t>
      </w:r>
      <w:r w:rsidR="00DA229D">
        <w:t>the instantaneous risk of death when X=0 (in this case when LDL=0)</w:t>
      </w:r>
    </w:p>
    <w:p w:rsidR="00DA229D" w:rsidRDefault="00DA229D" w:rsidP="00A705F6">
      <w:pPr>
        <w:pStyle w:val="ListParagraph"/>
        <w:numPr>
          <w:ilvl w:val="2"/>
          <w:numId w:val="1"/>
        </w:numPr>
        <w:spacing w:after="0" w:line="240" w:lineRule="auto"/>
      </w:pPr>
      <w:r>
        <w:t>Slope parameters</w:t>
      </w:r>
      <w:r w:rsidR="00A705F6">
        <w:t xml:space="preserve">:  </w:t>
      </w:r>
      <w:proofErr w:type="spellStart"/>
      <w:r>
        <w:t>Β</w:t>
      </w:r>
      <w:r w:rsidRPr="00A705F6">
        <w:rPr>
          <w:vertAlign w:val="subscript"/>
        </w:rPr>
        <w:t>i</w:t>
      </w:r>
      <w:proofErr w:type="spellEnd"/>
      <w:r w:rsidRPr="00A705F6">
        <w:rPr>
          <w:vertAlign w:val="subscript"/>
        </w:rPr>
        <w:t xml:space="preserve"> </w:t>
      </w:r>
      <w:r>
        <w:t>gives the log hazard ratio for measurements of LDL between the same 2 knots but differing by 1 unit in X (</w:t>
      </w:r>
      <w:proofErr w:type="spellStart"/>
      <w:proofErr w:type="gramStart"/>
      <w:r>
        <w:t>ldl</w:t>
      </w:r>
      <w:proofErr w:type="spellEnd"/>
      <w:proofErr w:type="gramEnd"/>
      <w:r>
        <w:t>).   e</w:t>
      </w:r>
      <w:r w:rsidRPr="00A705F6">
        <w:rPr>
          <w:vertAlign w:val="superscript"/>
        </w:rPr>
        <w:t>β</w:t>
      </w:r>
      <w:proofErr w:type="spellStart"/>
      <w:r w:rsidRPr="00A705F6">
        <w:rPr>
          <w:vertAlign w:val="superscript"/>
        </w:rPr>
        <w:t>i</w:t>
      </w:r>
      <w:proofErr w:type="spellEnd"/>
      <w:r>
        <w:t xml:space="preserve"> = estimated hazard ratio for m</w:t>
      </w:r>
      <w:r w:rsidR="00A705F6">
        <w:t xml:space="preserve">easurements of LDL between the same 2 knots </w:t>
      </w:r>
      <w:r>
        <w:t>but differing by 1 unit of LDL</w:t>
      </w:r>
    </w:p>
    <w:p w:rsidR="008565D5" w:rsidRDefault="008565D5" w:rsidP="008565D5">
      <w:pPr>
        <w:pStyle w:val="ListParagraph"/>
        <w:numPr>
          <w:ilvl w:val="1"/>
          <w:numId w:val="1"/>
        </w:numPr>
        <w:spacing w:after="0" w:line="240" w:lineRule="auto"/>
      </w:pPr>
      <w:r>
        <w:t>Is there evidence that the association between time to death and LDL is U-shaped?</w:t>
      </w:r>
    </w:p>
    <w:p w:rsidR="00A705F6" w:rsidRDefault="00A705F6" w:rsidP="00A705F6">
      <w:pPr>
        <w:pStyle w:val="ListParagraph"/>
        <w:numPr>
          <w:ilvl w:val="2"/>
          <w:numId w:val="1"/>
        </w:numPr>
        <w:spacing w:after="0" w:line="240" w:lineRule="auto"/>
      </w:pPr>
      <w:r>
        <w:t xml:space="preserve">In the groups defined by each knot, all hazard ratios are less than 1.  However, the only p-value of significance is the p-value (0.019) for spline group 1 (0-69). If </w:t>
      </w:r>
      <w:r>
        <w:lastRenderedPageBreak/>
        <w:t xml:space="preserve">there were a U-shaped association, we would expect the hazard ratio to be in different directions at the extremes of the </w:t>
      </w:r>
      <w:proofErr w:type="spellStart"/>
      <w:proofErr w:type="gramStart"/>
      <w:r>
        <w:t>ldl</w:t>
      </w:r>
      <w:proofErr w:type="spellEnd"/>
      <w:proofErr w:type="gramEnd"/>
      <w:r>
        <w:t xml:space="preserve"> values (&lt;1 for lower </w:t>
      </w:r>
      <w:proofErr w:type="spellStart"/>
      <w:r>
        <w:t>ldl</w:t>
      </w:r>
      <w:proofErr w:type="spellEnd"/>
      <w:r>
        <w:t xml:space="preserve"> and &gt; 1 for higher </w:t>
      </w:r>
      <w:proofErr w:type="spellStart"/>
      <w:r>
        <w:t>ldl</w:t>
      </w:r>
      <w:proofErr w:type="spellEnd"/>
      <w:r>
        <w:t xml:space="preserve"> or vice-versa) and we would also need to show p-values &lt;0.05 for those hazard ratios.   Based on this model, we have no evidence that there is a U-shaped association between serum </w:t>
      </w:r>
      <w:proofErr w:type="spellStart"/>
      <w:proofErr w:type="gramStart"/>
      <w:r>
        <w:t>ldl</w:t>
      </w:r>
      <w:proofErr w:type="spellEnd"/>
      <w:proofErr w:type="gramEnd"/>
      <w:r>
        <w:t xml:space="preserve"> and time to death.  However, we also have no evidence that there is not a U-shaped association.</w:t>
      </w:r>
    </w:p>
    <w:p w:rsidR="005909EF" w:rsidRDefault="005909EF" w:rsidP="005909EF">
      <w:pPr>
        <w:pStyle w:val="ListParagraph"/>
        <w:spacing w:after="0" w:line="240" w:lineRule="auto"/>
        <w:ind w:left="2160"/>
      </w:pPr>
    </w:p>
    <w:p w:rsidR="008565D5" w:rsidRDefault="005909EF" w:rsidP="008565D5">
      <w:pPr>
        <w:pStyle w:val="ListParagraph"/>
        <w:numPr>
          <w:ilvl w:val="0"/>
          <w:numId w:val="1"/>
        </w:numPr>
        <w:spacing w:after="0" w:line="240" w:lineRule="auto"/>
      </w:pPr>
      <w:r>
        <w:t>Exploring the associations between time to death and serum LDL as possibly modified by race.</w:t>
      </w:r>
    </w:p>
    <w:p w:rsidR="005909EF" w:rsidRDefault="005909EF" w:rsidP="005909EF">
      <w:pPr>
        <w:pStyle w:val="ListParagraph"/>
        <w:numPr>
          <w:ilvl w:val="1"/>
          <w:numId w:val="1"/>
        </w:numPr>
        <w:spacing w:after="0" w:line="240" w:lineRule="auto"/>
      </w:pPr>
      <w:r>
        <w:t xml:space="preserve">Model of time to death regressed on </w:t>
      </w:r>
      <w:proofErr w:type="gramStart"/>
      <w:r w:rsidR="00283330">
        <w:t>log</w:t>
      </w:r>
      <w:r w:rsidR="00B72340">
        <w:t>(</w:t>
      </w:r>
      <w:proofErr w:type="gramEnd"/>
      <w:r w:rsidR="00B72340">
        <w:t>2</w:t>
      </w:r>
      <w:r w:rsidR="00283330">
        <w:t>)-</w:t>
      </w:r>
      <w:r>
        <w:t>transformed LDL, race, and their interaction.  Provide explicit interpretation of each parameter in your model.</w:t>
      </w:r>
      <w:r w:rsidR="00283330">
        <w:t xml:space="preserve">   </w:t>
      </w:r>
    </w:p>
    <w:p w:rsidR="00335799" w:rsidRDefault="00335799" w:rsidP="00335799">
      <w:pPr>
        <w:pStyle w:val="ListParagraph"/>
        <w:numPr>
          <w:ilvl w:val="2"/>
          <w:numId w:val="1"/>
        </w:numPr>
        <w:spacing w:after="0" w:line="240" w:lineRule="auto"/>
      </w:pPr>
      <w:r>
        <w:t>e</w:t>
      </w:r>
      <w:r w:rsidRPr="00A705F6">
        <w:rPr>
          <w:vertAlign w:val="superscript"/>
        </w:rPr>
        <w:t>β</w:t>
      </w:r>
      <w:r w:rsidR="00806D23">
        <w:rPr>
          <w:vertAlign w:val="superscript"/>
        </w:rPr>
        <w:t>1</w:t>
      </w:r>
      <w:r w:rsidR="00806D23">
        <w:t xml:space="preserve"> (coefficient for log</w:t>
      </w:r>
      <w:r w:rsidR="00B72340">
        <w:t>2</w:t>
      </w:r>
      <w:r w:rsidR="00806D23">
        <w:t xml:space="preserve">ldl) </w:t>
      </w:r>
      <w:r w:rsidR="00B72340">
        <w:t>= 0.585</w:t>
      </w:r>
      <w:r w:rsidR="0060164D">
        <w:t xml:space="preserve"> </w:t>
      </w:r>
      <w:r w:rsidR="00B72340">
        <w:t xml:space="preserve">corresponds to the hazard rate </w:t>
      </w:r>
      <w:r w:rsidR="00806D23">
        <w:t xml:space="preserve">for a </w:t>
      </w:r>
      <w:r w:rsidR="00B72340">
        <w:t>doubling</w:t>
      </w:r>
      <w:r w:rsidR="00806D23">
        <w:t xml:space="preserve"> in LDL when </w:t>
      </w:r>
      <w:r w:rsidR="0029280D">
        <w:t xml:space="preserve">race=reference group (white). </w:t>
      </w:r>
    </w:p>
    <w:p w:rsidR="00806D23" w:rsidRDefault="00806D23" w:rsidP="00806D23">
      <w:pPr>
        <w:pStyle w:val="ListParagraph"/>
        <w:numPr>
          <w:ilvl w:val="2"/>
          <w:numId w:val="1"/>
        </w:numPr>
        <w:spacing w:after="0" w:line="240" w:lineRule="auto"/>
      </w:pPr>
      <w:r>
        <w:t>e</w:t>
      </w:r>
      <w:r w:rsidRPr="00A705F6">
        <w:rPr>
          <w:vertAlign w:val="superscript"/>
        </w:rPr>
        <w:t>β</w:t>
      </w:r>
      <w:r>
        <w:rPr>
          <w:vertAlign w:val="superscript"/>
        </w:rPr>
        <w:t>2</w:t>
      </w:r>
      <w:r>
        <w:t xml:space="preserve"> (coefficient for race=2) </w:t>
      </w:r>
      <w:r w:rsidR="0060164D">
        <w:t xml:space="preserve">= 0.154 </w:t>
      </w:r>
      <w:r>
        <w:t>corresp</w:t>
      </w:r>
      <w:r w:rsidR="00103311">
        <w:t xml:space="preserve">onds to the hazard ratio for race=2 </w:t>
      </w:r>
      <w:r w:rsidR="0060164D">
        <w:t xml:space="preserve">(blacks) </w:t>
      </w:r>
      <w:r w:rsidR="00103311">
        <w:t xml:space="preserve">compared to race=1 </w:t>
      </w:r>
      <w:r w:rsidR="0060164D">
        <w:t xml:space="preserve">(whites) </w:t>
      </w:r>
      <w:r w:rsidR="00B72340">
        <w:t>when LDL=1</w:t>
      </w:r>
      <w:r w:rsidR="00103311">
        <w:t>.</w:t>
      </w:r>
    </w:p>
    <w:p w:rsidR="00806D23" w:rsidRDefault="00806D23" w:rsidP="00806D23">
      <w:pPr>
        <w:pStyle w:val="ListParagraph"/>
        <w:numPr>
          <w:ilvl w:val="2"/>
          <w:numId w:val="1"/>
        </w:numPr>
        <w:spacing w:after="0" w:line="240" w:lineRule="auto"/>
      </w:pPr>
      <w:r>
        <w:t>e</w:t>
      </w:r>
      <w:r w:rsidRPr="00A705F6">
        <w:rPr>
          <w:vertAlign w:val="superscript"/>
        </w:rPr>
        <w:t>β</w:t>
      </w:r>
      <w:r>
        <w:rPr>
          <w:vertAlign w:val="superscript"/>
        </w:rPr>
        <w:t>3</w:t>
      </w:r>
      <w:r>
        <w:t xml:space="preserve"> (coefficient for race=3)</w:t>
      </w:r>
      <w:r w:rsidR="0060164D">
        <w:t xml:space="preserve"> = 304.98</w:t>
      </w:r>
      <w:r w:rsidR="00103311">
        <w:t xml:space="preserve"> corresponds to the hazard rat</w:t>
      </w:r>
      <w:r w:rsidR="0060164D">
        <w:t>io for race=3 (Asians) compared to race=1 (whites)</w:t>
      </w:r>
      <w:r w:rsidR="00B72340">
        <w:t xml:space="preserve"> when LDL=1</w:t>
      </w:r>
    </w:p>
    <w:p w:rsidR="00806D23" w:rsidRDefault="00806D23" w:rsidP="00806D23">
      <w:pPr>
        <w:pStyle w:val="ListParagraph"/>
        <w:numPr>
          <w:ilvl w:val="2"/>
          <w:numId w:val="1"/>
        </w:numPr>
        <w:spacing w:after="0" w:line="240" w:lineRule="auto"/>
      </w:pPr>
      <w:r>
        <w:t>e</w:t>
      </w:r>
      <w:r w:rsidRPr="00A705F6">
        <w:rPr>
          <w:vertAlign w:val="superscript"/>
        </w:rPr>
        <w:t>β</w:t>
      </w:r>
      <w:r>
        <w:rPr>
          <w:vertAlign w:val="superscript"/>
        </w:rPr>
        <w:t>4</w:t>
      </w:r>
      <w:r>
        <w:t xml:space="preserve"> (coefficient for race=4)</w:t>
      </w:r>
      <w:r w:rsidR="00103311">
        <w:t xml:space="preserve"> </w:t>
      </w:r>
      <w:r w:rsidR="0060164D">
        <w:t xml:space="preserve">= </w:t>
      </w:r>
      <w:proofErr w:type="gramStart"/>
      <w:r w:rsidR="0060164D">
        <w:t>3.3  X</w:t>
      </w:r>
      <w:proofErr w:type="gramEnd"/>
      <w:r w:rsidR="0060164D">
        <w:t xml:space="preserve"> 10</w:t>
      </w:r>
      <w:r w:rsidR="0060164D">
        <w:rPr>
          <w:vertAlign w:val="superscript"/>
        </w:rPr>
        <w:t>8</w:t>
      </w:r>
      <w:r w:rsidR="0060164D">
        <w:t xml:space="preserve">  </w:t>
      </w:r>
      <w:r w:rsidR="00103311">
        <w:t>corresponds to the hazard rat</w:t>
      </w:r>
      <w:r w:rsidR="0060164D">
        <w:t>io for race=4 (others) compared to race=1</w:t>
      </w:r>
      <w:r w:rsidR="00103311">
        <w:t xml:space="preserve"> </w:t>
      </w:r>
      <w:r w:rsidR="0060164D">
        <w:t xml:space="preserve">(whites) </w:t>
      </w:r>
      <w:r w:rsidR="00B72340">
        <w:t>when LDL=1</w:t>
      </w:r>
      <w:r w:rsidR="00103311">
        <w:t>.</w:t>
      </w:r>
    </w:p>
    <w:p w:rsidR="00103311" w:rsidRDefault="00103311" w:rsidP="00806D23">
      <w:pPr>
        <w:pStyle w:val="ListParagraph"/>
        <w:numPr>
          <w:ilvl w:val="2"/>
          <w:numId w:val="1"/>
        </w:numPr>
        <w:spacing w:after="0" w:line="240" w:lineRule="auto"/>
      </w:pPr>
      <w:r>
        <w:t xml:space="preserve">Coefficients for </w:t>
      </w:r>
      <w:r w:rsidR="00ED386F">
        <w:t xml:space="preserve">3 </w:t>
      </w:r>
      <w:r>
        <w:t>interaction terms:  These are all ratios of ratios since we are performing proportional hazards regression.</w:t>
      </w:r>
    </w:p>
    <w:p w:rsidR="0029280D" w:rsidRDefault="00ED386F" w:rsidP="00103311">
      <w:pPr>
        <w:pStyle w:val="ListParagraph"/>
        <w:numPr>
          <w:ilvl w:val="3"/>
          <w:numId w:val="1"/>
        </w:numPr>
        <w:spacing w:after="0" w:line="240" w:lineRule="auto"/>
      </w:pPr>
      <w:r>
        <w:t xml:space="preserve">Race#c.logldl2: </w:t>
      </w:r>
      <w:r w:rsidR="0029280D">
        <w:t>The ratio of the hazard ratio among black people</w:t>
      </w:r>
      <w:r w:rsidR="001652DB">
        <w:t xml:space="preserve"> with a 1 unit difference in log2LDL</w:t>
      </w:r>
      <w:r w:rsidR="0029280D">
        <w:t xml:space="preserve"> to the hazard ratio among white people </w:t>
      </w:r>
      <w:r w:rsidR="001652DB">
        <w:t>with a 1 unit difference</w:t>
      </w:r>
      <w:r w:rsidR="00B72340">
        <w:t xml:space="preserve"> in log2LDL</w:t>
      </w:r>
      <w:r w:rsidR="0029280D">
        <w:t xml:space="preserve"> is 1.55.</w:t>
      </w:r>
    </w:p>
    <w:p w:rsidR="00806D23" w:rsidRDefault="00ED386F" w:rsidP="00103311">
      <w:pPr>
        <w:pStyle w:val="ListParagraph"/>
        <w:numPr>
          <w:ilvl w:val="3"/>
          <w:numId w:val="1"/>
        </w:numPr>
        <w:spacing w:after="0" w:line="240" w:lineRule="auto"/>
      </w:pPr>
      <w:r>
        <w:t xml:space="preserve">Race#c.logldl3: </w:t>
      </w:r>
      <w:r w:rsidR="0060164D">
        <w:t xml:space="preserve">The ratio of hazard ratio among </w:t>
      </w:r>
      <w:proofErr w:type="spellStart"/>
      <w:r w:rsidR="001652DB">
        <w:t>a</w:t>
      </w:r>
      <w:r w:rsidR="0060164D">
        <w:t>sian</w:t>
      </w:r>
      <w:proofErr w:type="spellEnd"/>
      <w:r w:rsidR="0060164D">
        <w:t xml:space="preserve"> people </w:t>
      </w:r>
      <w:r w:rsidR="001652DB">
        <w:t xml:space="preserve">with a 1 unit difference in log2LDL </w:t>
      </w:r>
      <w:r w:rsidR="0060164D">
        <w:t>to the hazard ratio among white p</w:t>
      </w:r>
      <w:r w:rsidR="001652DB">
        <w:t>eople associated with a 1 unit difference</w:t>
      </w:r>
      <w:r w:rsidR="0060164D">
        <w:t xml:space="preserve"> in </w:t>
      </w:r>
      <w:proofErr w:type="gramStart"/>
      <w:r w:rsidR="0060164D">
        <w:t>log</w:t>
      </w:r>
      <w:r w:rsidR="001652DB">
        <w:t>2</w:t>
      </w:r>
      <w:r w:rsidR="0060164D">
        <w:t>(</w:t>
      </w:r>
      <w:proofErr w:type="gramEnd"/>
      <w:r w:rsidR="0060164D">
        <w:t>LDL)</w:t>
      </w:r>
      <w:r w:rsidR="00103311">
        <w:t xml:space="preserve"> </w:t>
      </w:r>
      <w:r w:rsidR="0060164D">
        <w:t xml:space="preserve">is </w:t>
      </w:r>
      <w:r>
        <w:t>0.31.</w:t>
      </w:r>
    </w:p>
    <w:p w:rsidR="00806D23" w:rsidRDefault="00ED386F" w:rsidP="00C6546D">
      <w:pPr>
        <w:pStyle w:val="ListParagraph"/>
        <w:numPr>
          <w:ilvl w:val="3"/>
          <w:numId w:val="1"/>
        </w:numPr>
        <w:spacing w:after="0" w:line="240" w:lineRule="auto"/>
      </w:pPr>
      <w:r>
        <w:t xml:space="preserve">Race#c.logldl4: The ratio of hazard ratio among people of “other” races </w:t>
      </w:r>
      <w:r w:rsidR="001652DB">
        <w:t xml:space="preserve">with a 1 unit difference in log2LDL </w:t>
      </w:r>
      <w:r>
        <w:t xml:space="preserve">to the hazard ratio among white people associated with a 1 unit </w:t>
      </w:r>
      <w:r w:rsidR="001652DB">
        <w:t>difference</w:t>
      </w:r>
      <w:r>
        <w:t xml:space="preserve"> in log</w:t>
      </w:r>
      <w:r w:rsidR="001652DB">
        <w:t>2</w:t>
      </w:r>
      <w:r>
        <w:t>(LDL) is 0.018</w:t>
      </w:r>
    </w:p>
    <w:p w:rsidR="00ED386F" w:rsidRDefault="00335799" w:rsidP="00ED386F">
      <w:pPr>
        <w:pStyle w:val="ListParagraph"/>
        <w:numPr>
          <w:ilvl w:val="1"/>
          <w:numId w:val="1"/>
        </w:numPr>
        <w:spacing w:after="0" w:line="240" w:lineRule="auto"/>
      </w:pPr>
      <w:r>
        <w:t>Use regression analysis in part a to perform a statistical test of the hypothesis that race does not modify the association betw</w:t>
      </w:r>
      <w:r w:rsidR="00C7334E">
        <w:t xml:space="preserve">een time to death and serum LDL:  </w:t>
      </w:r>
    </w:p>
    <w:p w:rsidR="00ED386F" w:rsidRDefault="00ED386F" w:rsidP="00ED386F">
      <w:pPr>
        <w:pStyle w:val="ListParagraph"/>
        <w:spacing w:after="0" w:line="240" w:lineRule="auto"/>
        <w:ind w:left="1440"/>
      </w:pPr>
    </w:p>
    <w:p w:rsidR="00C7334E" w:rsidRDefault="00C7334E" w:rsidP="00ED386F">
      <w:pPr>
        <w:pStyle w:val="ListParagraph"/>
        <w:spacing w:after="0" w:line="240" w:lineRule="auto"/>
        <w:ind w:left="1440"/>
      </w:pPr>
      <w:r>
        <w:t>I performed the post-regression F-test using only the interaction term</w:t>
      </w:r>
      <w:r w:rsidR="001652DB">
        <w:t xml:space="preserve"> </w:t>
      </w:r>
      <w:proofErr w:type="spellStart"/>
      <w:r w:rsidR="001652DB">
        <w:t>i.</w:t>
      </w:r>
      <w:r w:rsidR="00ED386F">
        <w:t>race#c.</w:t>
      </w:r>
      <w:r>
        <w:t>logldl</w:t>
      </w:r>
      <w:proofErr w:type="spellEnd"/>
      <w:r>
        <w:t xml:space="preserve">.  This returned a </w:t>
      </w:r>
      <w:r w:rsidR="00AA4427">
        <w:t>2-sided p-</w:t>
      </w:r>
      <w:r w:rsidR="003455B3">
        <w:t>value of 0.0452 which indicates that we can</w:t>
      </w:r>
      <w:r>
        <w:t xml:space="preserve"> reject the null hypothesis that the coefficient for </w:t>
      </w:r>
      <w:r w:rsidR="003455B3">
        <w:t xml:space="preserve">each of </w:t>
      </w:r>
      <w:r>
        <w:t>the interaction</w:t>
      </w:r>
      <w:r w:rsidR="003455B3">
        <w:t xml:space="preserve"> terms is zero</w:t>
      </w:r>
      <w:r>
        <w:t>.</w:t>
      </w:r>
      <w:r w:rsidR="003455B3">
        <w:t xml:space="preserve">  There may be effect modification </w:t>
      </w:r>
      <w:r w:rsidR="001652DB">
        <w:t xml:space="preserve">by race </w:t>
      </w:r>
      <w:r w:rsidR="003455B3">
        <w:t>in the association between log2ldl and hazard of death.</w:t>
      </w:r>
      <w:r>
        <w:t xml:space="preserve"> </w:t>
      </w:r>
    </w:p>
    <w:p w:rsidR="00636EA8" w:rsidRDefault="00636EA8" w:rsidP="00ED386F">
      <w:pPr>
        <w:pStyle w:val="ListParagraph"/>
        <w:spacing w:after="0" w:line="240" w:lineRule="auto"/>
        <w:ind w:left="1440"/>
      </w:pPr>
    </w:p>
    <w:p w:rsidR="00AA4427" w:rsidRDefault="00335799" w:rsidP="005909EF">
      <w:pPr>
        <w:pStyle w:val="ListParagraph"/>
        <w:numPr>
          <w:ilvl w:val="1"/>
          <w:numId w:val="1"/>
        </w:numPr>
        <w:spacing w:after="0" w:line="240" w:lineRule="auto"/>
      </w:pPr>
      <w:r>
        <w:t>Use regression analysis in part a to perform a statistical test of the hypothesis that there is no association betw</w:t>
      </w:r>
      <w:r w:rsidR="00C7334E">
        <w:t xml:space="preserve">een time to death and serum </w:t>
      </w:r>
      <w:proofErr w:type="spellStart"/>
      <w:r w:rsidR="00C7334E">
        <w:t>ldl</w:t>
      </w:r>
      <w:proofErr w:type="spellEnd"/>
      <w:r w:rsidR="00C7334E">
        <w:t xml:space="preserve">: </w:t>
      </w:r>
    </w:p>
    <w:p w:rsidR="00ED386F" w:rsidRDefault="00ED386F" w:rsidP="00ED386F">
      <w:pPr>
        <w:pStyle w:val="ListParagraph"/>
        <w:spacing w:after="0" w:line="240" w:lineRule="auto"/>
        <w:ind w:left="1440"/>
      </w:pPr>
    </w:p>
    <w:p w:rsidR="00335799" w:rsidRDefault="00C7334E" w:rsidP="00ED386F">
      <w:pPr>
        <w:pStyle w:val="ListParagraph"/>
        <w:spacing w:after="0" w:line="240" w:lineRule="auto"/>
        <w:ind w:left="1440"/>
      </w:pPr>
      <w:r>
        <w:t>I performed the post-regression F-test using log</w:t>
      </w:r>
      <w:r w:rsidR="003455B3">
        <w:t>2</w:t>
      </w:r>
      <w:r>
        <w:t xml:space="preserve">ldl and </w:t>
      </w:r>
      <w:r w:rsidR="00AA4427">
        <w:t>the interaction term race*log</w:t>
      </w:r>
      <w:r w:rsidR="001652DB">
        <w:t>2</w:t>
      </w:r>
      <w:r w:rsidR="00AA4427">
        <w:t xml:space="preserve">ldl.  With a 2-sided p-value of </w:t>
      </w:r>
      <w:r w:rsidR="003455B3">
        <w:t>&lt;0.0001</w:t>
      </w:r>
      <w:r w:rsidR="00AA4427">
        <w:t>, we can reject the null hypothesis that there is no association between log</w:t>
      </w:r>
      <w:r w:rsidR="003455B3">
        <w:t>2</w:t>
      </w:r>
      <w:r w:rsidR="00AA4427">
        <w:t>ldl and time to death</w:t>
      </w:r>
      <w:r w:rsidR="003455B3">
        <w:t>.</w:t>
      </w:r>
      <w:r w:rsidR="00AA4427">
        <w:t xml:space="preserve"> </w:t>
      </w:r>
    </w:p>
    <w:p w:rsidR="00636EA8" w:rsidRDefault="00636EA8" w:rsidP="00ED386F">
      <w:pPr>
        <w:pStyle w:val="ListParagraph"/>
        <w:spacing w:after="0" w:line="240" w:lineRule="auto"/>
        <w:ind w:left="1440"/>
      </w:pPr>
    </w:p>
    <w:p w:rsidR="00ED386F" w:rsidRDefault="00335799" w:rsidP="00ED386F">
      <w:pPr>
        <w:pStyle w:val="ListParagraph"/>
        <w:numPr>
          <w:ilvl w:val="1"/>
          <w:numId w:val="1"/>
        </w:numPr>
        <w:spacing w:after="0" w:line="240" w:lineRule="auto"/>
      </w:pPr>
      <w:r>
        <w:t>Use the regression analysis in part a to perform a statistical test of the hypothesis that there is not association</w:t>
      </w:r>
      <w:r w:rsidR="00AA4427">
        <w:t xml:space="preserve"> between time to death and race:</w:t>
      </w:r>
    </w:p>
    <w:p w:rsidR="00ED386F" w:rsidRDefault="00ED386F" w:rsidP="00ED386F">
      <w:pPr>
        <w:pStyle w:val="ListParagraph"/>
        <w:spacing w:after="0" w:line="240" w:lineRule="auto"/>
        <w:ind w:left="1440"/>
      </w:pPr>
    </w:p>
    <w:p w:rsidR="00ED386F" w:rsidRDefault="00ED386F" w:rsidP="00ED386F">
      <w:pPr>
        <w:pStyle w:val="ListParagraph"/>
        <w:spacing w:after="0" w:line="240" w:lineRule="auto"/>
        <w:ind w:left="1440"/>
      </w:pPr>
    </w:p>
    <w:p w:rsidR="00AA4427" w:rsidRDefault="00AA4427" w:rsidP="00ED386F">
      <w:pPr>
        <w:pStyle w:val="ListParagraph"/>
        <w:spacing w:after="0" w:line="240" w:lineRule="auto"/>
        <w:ind w:left="1440"/>
      </w:pPr>
      <w:r>
        <w:lastRenderedPageBreak/>
        <w:t>I performed the post-regression F-test using race and the interaction term race*log</w:t>
      </w:r>
      <w:r w:rsidR="001652DB">
        <w:t>2ldl</w:t>
      </w:r>
      <w:r>
        <w:t xml:space="preserve">.  </w:t>
      </w:r>
      <w:r w:rsidR="003455B3">
        <w:t>With a 2-sided p-value of &lt;0.0001</w:t>
      </w:r>
      <w:r w:rsidR="001652DB">
        <w:t xml:space="preserve"> we can</w:t>
      </w:r>
      <w:r>
        <w:t xml:space="preserve"> reject the null hypothesis that there is no association between race and time to death.  </w:t>
      </w:r>
    </w:p>
    <w:p w:rsidR="00636EA8" w:rsidRDefault="00636EA8" w:rsidP="00ED386F">
      <w:pPr>
        <w:pStyle w:val="ListParagraph"/>
        <w:spacing w:after="0" w:line="240" w:lineRule="auto"/>
        <w:ind w:left="1440"/>
      </w:pPr>
      <w:bookmarkStart w:id="0" w:name="_GoBack"/>
      <w:bookmarkEnd w:id="0"/>
    </w:p>
    <w:p w:rsidR="00ED386F" w:rsidRDefault="00335799" w:rsidP="00ED386F">
      <w:pPr>
        <w:pStyle w:val="ListParagraph"/>
        <w:numPr>
          <w:ilvl w:val="1"/>
          <w:numId w:val="1"/>
        </w:numPr>
        <w:spacing w:after="0" w:line="240" w:lineRule="auto"/>
      </w:pPr>
      <w:r>
        <w:t>Use the regression analysis in par</w:t>
      </w:r>
      <w:r w:rsidR="00AA4427">
        <w:t>t</w:t>
      </w:r>
      <w:r>
        <w:t xml:space="preserve"> </w:t>
      </w:r>
      <w:proofErr w:type="gramStart"/>
      <w:r>
        <w:t>a to</w:t>
      </w:r>
      <w:proofErr w:type="gramEnd"/>
      <w:r>
        <w:t xml:space="preserve"> perform a statistical test of the hypothesis that there is not difference in the distribution of time to death between whites and blacks.</w:t>
      </w:r>
    </w:p>
    <w:p w:rsidR="00ED386F" w:rsidRDefault="00ED386F" w:rsidP="00ED386F">
      <w:pPr>
        <w:pStyle w:val="ListParagraph"/>
        <w:spacing w:after="0" w:line="240" w:lineRule="auto"/>
        <w:ind w:left="1440"/>
      </w:pPr>
    </w:p>
    <w:p w:rsidR="00BC53BA" w:rsidRDefault="00BC53BA" w:rsidP="00ED386F">
      <w:pPr>
        <w:pStyle w:val="ListParagraph"/>
        <w:spacing w:after="0" w:line="240" w:lineRule="auto"/>
        <w:ind w:left="1440"/>
      </w:pPr>
      <w:r>
        <w:t>I performed a post-regression F-test using black race only (given that white is the reference g</w:t>
      </w:r>
      <w:r w:rsidR="003455B3">
        <w:t>roup).  With a p-value of 0.542</w:t>
      </w:r>
      <w:r>
        <w:t xml:space="preserve">, </w:t>
      </w:r>
      <w:r w:rsidR="00035854">
        <w:t>we cannot reject the null hypothesis that there is no differ</w:t>
      </w:r>
      <w:r w:rsidR="001652DB">
        <w:t>e</w:t>
      </w:r>
      <w:r w:rsidR="00035854">
        <w:t>nce</w:t>
      </w:r>
      <w:r>
        <w:t xml:space="preserve"> in </w:t>
      </w:r>
      <w:r w:rsidR="00ED386F">
        <w:t xml:space="preserve">the distribution of </w:t>
      </w:r>
      <w:r>
        <w:t xml:space="preserve">time to death among blacks when compared to whites.  </w:t>
      </w:r>
    </w:p>
    <w:p w:rsidR="00ED386F" w:rsidRDefault="00ED386F" w:rsidP="00ED386F">
      <w:pPr>
        <w:spacing w:after="0" w:line="240" w:lineRule="auto"/>
      </w:pPr>
    </w:p>
    <w:p w:rsidR="00ED386F" w:rsidRDefault="00ED386F" w:rsidP="00ED386F">
      <w:pPr>
        <w:pStyle w:val="ListParagraph"/>
        <w:numPr>
          <w:ilvl w:val="0"/>
          <w:numId w:val="1"/>
        </w:numPr>
        <w:spacing w:after="0" w:line="240" w:lineRule="auto"/>
      </w:pPr>
      <w:r>
        <w:t>University salary dataset questions</w:t>
      </w:r>
    </w:p>
    <w:p w:rsidR="001652DB" w:rsidRDefault="00ED386F" w:rsidP="00ED386F">
      <w:pPr>
        <w:pStyle w:val="ListParagraph"/>
        <w:numPr>
          <w:ilvl w:val="1"/>
          <w:numId w:val="1"/>
        </w:numPr>
        <w:spacing w:after="0" w:line="240" w:lineRule="auto"/>
      </w:pPr>
      <w:r>
        <w:t>Is there evidence of sex discrimination in the mean salary given in recent years?</w:t>
      </w:r>
      <w:r w:rsidR="001652DB">
        <w:t xml:space="preserve">  </w:t>
      </w:r>
    </w:p>
    <w:p w:rsidR="00ED386F" w:rsidRDefault="001652DB" w:rsidP="001652DB">
      <w:pPr>
        <w:pStyle w:val="ListParagraph"/>
        <w:numPr>
          <w:ilvl w:val="2"/>
          <w:numId w:val="1"/>
        </w:numPr>
        <w:spacing w:after="0" w:line="240" w:lineRule="auto"/>
      </w:pPr>
      <w:r>
        <w:t>I re-parameterized the data such that 1990 was represented by 0, 1991 by 1, 1992 by 2, etcetera, such that the reference group was 1990.  I performed linear regression for the association between sex and mean salary adjusted for year and sex*year interaction term.  I accounted for correlated data by clustering by study id number.</w:t>
      </w:r>
    </w:p>
    <w:p w:rsidR="00BC56B4" w:rsidRDefault="0082121B" w:rsidP="00BC56B4">
      <w:pPr>
        <w:pStyle w:val="ListParagraph"/>
        <w:numPr>
          <w:ilvl w:val="2"/>
          <w:numId w:val="1"/>
        </w:numPr>
        <w:spacing w:after="0" w:line="240" w:lineRule="auto"/>
      </w:pPr>
      <w:r>
        <w:t xml:space="preserve">The intercept, which represented mean salary in men in 1990, was $4368.  Women were paid a mean $550 less than men in 1990.  </w:t>
      </w:r>
    </w:p>
    <w:p w:rsidR="0082121B" w:rsidRDefault="0082121B" w:rsidP="00BC56B4">
      <w:pPr>
        <w:pStyle w:val="ListParagraph"/>
        <w:numPr>
          <w:ilvl w:val="2"/>
          <w:numId w:val="1"/>
        </w:numPr>
        <w:spacing w:after="0" w:line="240" w:lineRule="auto"/>
      </w:pPr>
      <w:r>
        <w:t xml:space="preserve">I performed a post-regression test evaluating the null hypothesis that the difference of:  the difference in mean salary in women compared to men in one year and the difference in mean salary between women and men in the previous year, was zero.  The F-test for the interaction term revealed a p-value of 0.9868.  </w:t>
      </w:r>
    </w:p>
    <w:p w:rsidR="0082121B" w:rsidRDefault="0082121B" w:rsidP="00BC56B4">
      <w:pPr>
        <w:pStyle w:val="ListParagraph"/>
        <w:numPr>
          <w:ilvl w:val="2"/>
          <w:numId w:val="1"/>
        </w:numPr>
        <w:spacing w:after="0" w:line="240" w:lineRule="auto"/>
      </w:pPr>
      <w:r>
        <w:t>Based on these results, it would appear that there may be discrimination in starting salary by some mechanism, but that the mechanism is not a difference in the rate of change in salary between women and men.</w:t>
      </w:r>
    </w:p>
    <w:p w:rsidR="00ED386F" w:rsidRDefault="00ED386F" w:rsidP="00ED386F">
      <w:pPr>
        <w:pStyle w:val="ListParagraph"/>
        <w:numPr>
          <w:ilvl w:val="1"/>
          <w:numId w:val="1"/>
        </w:numPr>
        <w:spacing w:after="0" w:line="240" w:lineRule="auto"/>
      </w:pPr>
      <w:r>
        <w:t>Is there evidence of sex discrimination in the geometric mean salary given in recent years?</w:t>
      </w:r>
    </w:p>
    <w:p w:rsidR="00BC56B4" w:rsidRDefault="0082121B" w:rsidP="00BC56B4">
      <w:pPr>
        <w:pStyle w:val="ListParagraph"/>
        <w:numPr>
          <w:ilvl w:val="2"/>
          <w:numId w:val="1"/>
        </w:numPr>
        <w:spacing w:after="0" w:line="240" w:lineRule="auto"/>
      </w:pPr>
      <w:r>
        <w:t xml:space="preserve">The geometric mean salary for men in 1990 was </w:t>
      </w:r>
      <w:r w:rsidR="00C43626">
        <w:t>estimated at $4,230 and women were paid 13.4% less than men.</w:t>
      </w:r>
    </w:p>
    <w:p w:rsidR="00BC56B4" w:rsidRDefault="00C43626" w:rsidP="00BC56B4">
      <w:pPr>
        <w:pStyle w:val="ListParagraph"/>
        <w:numPr>
          <w:ilvl w:val="2"/>
          <w:numId w:val="1"/>
        </w:numPr>
        <w:spacing w:after="0" w:line="240" w:lineRule="auto"/>
      </w:pPr>
      <w:r>
        <w:t>The post-regression test revealed a p-value of 0.6837, indicating that we cannot reject the null hypothesis that the coefficient for the interaction term is zero.</w:t>
      </w:r>
    </w:p>
    <w:p w:rsidR="00C43626" w:rsidRDefault="00C43626" w:rsidP="00BC56B4">
      <w:pPr>
        <w:pStyle w:val="ListParagraph"/>
        <w:numPr>
          <w:ilvl w:val="2"/>
          <w:numId w:val="1"/>
        </w:numPr>
        <w:spacing w:after="0" w:line="240" w:lineRule="auto"/>
      </w:pPr>
      <w:r>
        <w:t>Again, as above, there may be discrimination in starting salary by some mechanism, but there does not appear to be a difference in the rate of change between the sexes.</w:t>
      </w:r>
    </w:p>
    <w:p w:rsidR="00ED386F" w:rsidRDefault="00ED386F" w:rsidP="00ED386F">
      <w:pPr>
        <w:pStyle w:val="ListParagraph"/>
        <w:numPr>
          <w:ilvl w:val="1"/>
          <w:numId w:val="1"/>
        </w:numPr>
        <w:spacing w:after="0" w:line="240" w:lineRule="auto"/>
      </w:pPr>
      <w:r>
        <w:t xml:space="preserve">What are the relative merits of the 2 models used in parts </w:t>
      </w:r>
      <w:proofErr w:type="gramStart"/>
      <w:r>
        <w:t>a and</w:t>
      </w:r>
      <w:proofErr w:type="gramEnd"/>
      <w:r>
        <w:t xml:space="preserve"> b?</w:t>
      </w:r>
    </w:p>
    <w:p w:rsidR="00C43626" w:rsidRDefault="00C43626" w:rsidP="00C43626">
      <w:pPr>
        <w:pStyle w:val="ListParagraph"/>
        <w:numPr>
          <w:ilvl w:val="2"/>
          <w:numId w:val="1"/>
        </w:numPr>
        <w:spacing w:after="0" w:line="240" w:lineRule="auto"/>
      </w:pPr>
      <w:r>
        <w:t xml:space="preserve">The merit of model </w:t>
      </w:r>
      <w:proofErr w:type="gramStart"/>
      <w:r>
        <w:t>a is</w:t>
      </w:r>
      <w:proofErr w:type="gramEnd"/>
      <w:r>
        <w:t xml:space="preserve"> that it is interpretable in real terms.  For example, if one wanted to determine the average amount by which women’s salaries would need to be increased (or by what percentage per year to equal men’s salaries in 5 year or 10 year or what have you), it would be easy to calculate and make real changes in the real world.</w:t>
      </w:r>
    </w:p>
    <w:p w:rsidR="00C43626" w:rsidRDefault="00C43626" w:rsidP="00C43626">
      <w:pPr>
        <w:pStyle w:val="ListParagraph"/>
        <w:numPr>
          <w:ilvl w:val="2"/>
          <w:numId w:val="1"/>
        </w:numPr>
        <w:spacing w:after="0" w:line="240" w:lineRule="auto"/>
      </w:pPr>
      <w:r>
        <w:t xml:space="preserve">The merit of model b is that it </w:t>
      </w:r>
      <w:proofErr w:type="spellStart"/>
      <w:r>
        <w:t>downweights</w:t>
      </w:r>
      <w:proofErr w:type="spellEnd"/>
      <w:r>
        <w:t xml:space="preserve"> any salary outliers and therefore may improve the precision of the estimates.  Also, a small change in the difference may be seen as a larger change in the ratio of geometric means, making any interaction between sex and salary more obvious.</w:t>
      </w:r>
    </w:p>
    <w:p w:rsidR="00ED386F" w:rsidRDefault="00DF6AAC" w:rsidP="00ED386F">
      <w:pPr>
        <w:pStyle w:val="ListParagraph"/>
        <w:numPr>
          <w:ilvl w:val="1"/>
          <w:numId w:val="1"/>
        </w:numPr>
        <w:spacing w:after="0" w:line="240" w:lineRule="auto"/>
      </w:pPr>
      <w:r>
        <w:lastRenderedPageBreak/>
        <w:t xml:space="preserve">Because monthly salary will tend to increase over time in the same individual, the data points will be positively correlated.  When data is positively correlated </w:t>
      </w:r>
      <w:r w:rsidR="00C43626">
        <w:t xml:space="preserve">and the statistic adds the data (as with a mean) </w:t>
      </w:r>
      <w:r>
        <w:t>and you do not account for the correlation, your estimates will tend to be anti-conservative.</w:t>
      </w:r>
      <w:r w:rsidR="00636EA8">
        <w:t xml:space="preserve">  When we run this analysis clustered by id number, we get a SE for the mean salary difference of 275, but when run assuming independence we get SE of 227.  Thus, as expected, when we do not presume independence </w:t>
      </w:r>
      <w:proofErr w:type="gramStart"/>
      <w:r w:rsidR="00636EA8">
        <w:t>are</w:t>
      </w:r>
      <w:proofErr w:type="gramEnd"/>
      <w:r w:rsidR="00636EA8">
        <w:t xml:space="preserve"> results are anti-conservative.  If we were instead to cluster by year, the impact on the standard error is in the opposite direction (when we do not account for correlated data the estimate is conservative).</w:t>
      </w:r>
      <w:r>
        <w:t xml:space="preserve">  </w:t>
      </w:r>
    </w:p>
    <w:p w:rsidR="00BC53BA" w:rsidRDefault="00BC53BA" w:rsidP="00BC53BA">
      <w:pPr>
        <w:pStyle w:val="ListParagraph"/>
        <w:spacing w:after="0" w:line="240" w:lineRule="auto"/>
        <w:ind w:left="2160"/>
      </w:pPr>
    </w:p>
    <w:p w:rsidR="00BC53BA" w:rsidRDefault="00BC53BA" w:rsidP="00BC53BA">
      <w:pPr>
        <w:pStyle w:val="ListParagraph"/>
        <w:spacing w:after="0" w:line="240" w:lineRule="auto"/>
        <w:ind w:left="2160"/>
      </w:pPr>
    </w:p>
    <w:p w:rsidR="00CC1FB7" w:rsidRDefault="00CC1FB7" w:rsidP="00CC1FB7">
      <w:pPr>
        <w:spacing w:after="0" w:line="240" w:lineRule="auto"/>
      </w:pPr>
    </w:p>
    <w:sectPr w:rsidR="00CC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8D6"/>
    <w:multiLevelType w:val="hybridMultilevel"/>
    <w:tmpl w:val="77F21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B7"/>
    <w:rsid w:val="00035854"/>
    <w:rsid w:val="00103311"/>
    <w:rsid w:val="0015535D"/>
    <w:rsid w:val="001652DB"/>
    <w:rsid w:val="00255BE3"/>
    <w:rsid w:val="00283330"/>
    <w:rsid w:val="0029280D"/>
    <w:rsid w:val="00335799"/>
    <w:rsid w:val="003455B3"/>
    <w:rsid w:val="003C3447"/>
    <w:rsid w:val="004527A3"/>
    <w:rsid w:val="005909EF"/>
    <w:rsid w:val="0060164D"/>
    <w:rsid w:val="00636EA8"/>
    <w:rsid w:val="00806D23"/>
    <w:rsid w:val="0082121B"/>
    <w:rsid w:val="00835919"/>
    <w:rsid w:val="008416B6"/>
    <w:rsid w:val="008565D5"/>
    <w:rsid w:val="00875000"/>
    <w:rsid w:val="0088202C"/>
    <w:rsid w:val="00967785"/>
    <w:rsid w:val="00986FC5"/>
    <w:rsid w:val="00A32A73"/>
    <w:rsid w:val="00A40214"/>
    <w:rsid w:val="00A705F6"/>
    <w:rsid w:val="00AA4427"/>
    <w:rsid w:val="00B72340"/>
    <w:rsid w:val="00BC53BA"/>
    <w:rsid w:val="00BC56B4"/>
    <w:rsid w:val="00C43626"/>
    <w:rsid w:val="00C6546D"/>
    <w:rsid w:val="00C7334E"/>
    <w:rsid w:val="00CC1FB7"/>
    <w:rsid w:val="00DA229D"/>
    <w:rsid w:val="00DF6AAC"/>
    <w:rsid w:val="00EA0AAA"/>
    <w:rsid w:val="00EC3505"/>
    <w:rsid w:val="00ED386F"/>
    <w:rsid w:val="00EF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FB7"/>
    <w:pPr>
      <w:ind w:left="720"/>
      <w:contextualSpacing/>
    </w:pPr>
  </w:style>
  <w:style w:type="paragraph" w:styleId="BalloonText">
    <w:name w:val="Balloon Text"/>
    <w:basedOn w:val="Normal"/>
    <w:link w:val="BalloonTextChar"/>
    <w:uiPriority w:val="99"/>
    <w:semiHidden/>
    <w:unhideWhenUsed/>
    <w:rsid w:val="00A4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FB7"/>
    <w:pPr>
      <w:ind w:left="720"/>
      <w:contextualSpacing/>
    </w:pPr>
  </w:style>
  <w:style w:type="paragraph" w:styleId="BalloonText">
    <w:name w:val="Balloon Text"/>
    <w:basedOn w:val="Normal"/>
    <w:link w:val="BalloonTextChar"/>
    <w:uiPriority w:val="99"/>
    <w:semiHidden/>
    <w:unhideWhenUsed/>
    <w:rsid w:val="00A4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2015-03-06T16:33:00Z</dcterms:created>
  <dcterms:modified xsi:type="dcterms:W3CDTF">2015-03-09T23:57:00Z</dcterms:modified>
</cp:coreProperties>
</file>