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C3FCF" w14:textId="77777777" w:rsidR="00BF5AE7" w:rsidRDefault="00EF1E32" w:rsidP="00EF1E32">
      <w:pPr>
        <w:jc w:val="right"/>
      </w:pPr>
      <w:r>
        <w:t>Biost 518 HW7</w:t>
      </w:r>
    </w:p>
    <w:p w14:paraId="58B8A3B1" w14:textId="77777777" w:rsidR="00EF1E32" w:rsidRDefault="00EF1E32" w:rsidP="00EF1E32">
      <w:pPr>
        <w:jc w:val="right"/>
      </w:pPr>
      <w:r>
        <w:t>2/17/14</w:t>
      </w:r>
    </w:p>
    <w:p w14:paraId="3E6C9FAF" w14:textId="77777777" w:rsidR="00EF1E32" w:rsidRDefault="00EF1E32" w:rsidP="00EF1E32">
      <w:pPr>
        <w:jc w:val="right"/>
      </w:pPr>
    </w:p>
    <w:p w14:paraId="6836C301" w14:textId="0EAAE3BD" w:rsidR="00EF1E32" w:rsidRDefault="00150BAD" w:rsidP="00EF1E32">
      <w:r>
        <w:t xml:space="preserve">1a. </w:t>
      </w:r>
      <w:r w:rsidR="002C3E77" w:rsidRPr="004C65D1">
        <w:rPr>
          <w:b/>
        </w:rPr>
        <w:t>Methods</w:t>
      </w:r>
      <w:r w:rsidR="002C3E77">
        <w:t xml:space="preserve">: </w:t>
      </w:r>
      <w:r w:rsidR="0064324B">
        <w:t>The association between sex and mea</w:t>
      </w:r>
      <w:r w:rsidR="00203698">
        <w:t>n</w:t>
      </w:r>
      <w:r w:rsidR="0064324B">
        <w:t xml:space="preserve"> cholesterol levels was assessed in 2534 Caucasians. Cholesterol was measured as a continuous variable (m/dL). </w:t>
      </w:r>
      <w:r w:rsidR="00D939B1">
        <w:t>A</w:t>
      </w:r>
      <w:r w:rsidR="00EE4AC4">
        <w:t xml:space="preserve"> Z score was calculated</w:t>
      </w:r>
      <w:r w:rsidR="001C25C0">
        <w:t xml:space="preserve"> using</w:t>
      </w:r>
      <w:r w:rsidR="00EE4AC4">
        <w:t xml:space="preserve"> </w:t>
      </w:r>
      <w:r w:rsidR="001C25C0">
        <w:t>sex-specific mean</w:t>
      </w:r>
      <w:r w:rsidR="004C65D1">
        <w:t>s</w:t>
      </w:r>
      <w:r w:rsidR="001C25C0">
        <w:t xml:space="preserve"> and standard </w:t>
      </w:r>
      <w:r w:rsidR="00310DDE">
        <w:t>errors of</w:t>
      </w:r>
      <w:r w:rsidR="001C25C0">
        <w:t xml:space="preserve"> cholesterol levels.</w:t>
      </w:r>
      <w:r w:rsidR="003533CC">
        <w:t xml:space="preserve"> Sample means </w:t>
      </w:r>
      <w:proofErr w:type="gramStart"/>
      <w:r w:rsidR="003533CC">
        <w:t>are assumed to be approximately normally distributed</w:t>
      </w:r>
      <w:proofErr w:type="gramEnd"/>
      <w:r w:rsidR="003533CC">
        <w:t>.</w:t>
      </w:r>
    </w:p>
    <w:p w14:paraId="414FB4C4" w14:textId="20BE9A04" w:rsidR="00310DDE" w:rsidRDefault="00310DDE" w:rsidP="00EF1E32">
      <w:r w:rsidRPr="004C65D1">
        <w:rPr>
          <w:b/>
        </w:rPr>
        <w:t>Results</w:t>
      </w:r>
      <w:r>
        <w:t xml:space="preserve">: </w:t>
      </w:r>
      <w:r w:rsidR="00203698">
        <w:t xml:space="preserve">The mean (SE) cholesterol </w:t>
      </w:r>
      <w:r w:rsidR="009227F9">
        <w:t xml:space="preserve">level </w:t>
      </w:r>
      <w:r w:rsidR="00203698">
        <w:t xml:space="preserve">was 197.5 (1.092) mg/dL for Caucasian males and 222.8 (1.103) mg/dL for Caucasian females. </w:t>
      </w:r>
      <w:r w:rsidR="00D939B1">
        <w:t xml:space="preserve">The standard error </w:t>
      </w:r>
      <w:r w:rsidR="003533CC">
        <w:t xml:space="preserve">of the difference in mean cholesterol between sexes is </w:t>
      </w:r>
      <w:proofErr w:type="gramStart"/>
      <w:r w:rsidR="003533CC">
        <w:t>√(</w:t>
      </w:r>
      <w:proofErr w:type="gramEnd"/>
      <w:r w:rsidR="003533CC">
        <w:t>1.092^2+1.103^2)=1.552</w:t>
      </w:r>
      <w:r w:rsidR="00EE1B60">
        <w:t>. Thus the Z score is (222.8-197.5)/</w:t>
      </w:r>
      <w:r w:rsidR="00A005AD">
        <w:t xml:space="preserve">1.552=16.30, which is statistically significant (p&lt;0.0001). </w:t>
      </w:r>
      <w:r w:rsidR="00FD24EE">
        <w:t xml:space="preserve">The </w:t>
      </w:r>
      <w:r w:rsidR="00FD560F">
        <w:t xml:space="preserve">95% </w:t>
      </w:r>
      <w:r w:rsidR="00FD24EE">
        <w:t>confidence interval of the difference (difference±1.96*</w:t>
      </w:r>
      <w:proofErr w:type="gramStart"/>
      <w:r w:rsidR="00FD24EE">
        <w:t>SE )</w:t>
      </w:r>
      <w:proofErr w:type="gramEnd"/>
      <w:r w:rsidR="00FD24EE">
        <w:t xml:space="preserve"> is </w:t>
      </w:r>
      <w:r w:rsidR="003C7D1D" w:rsidRPr="003C7D1D">
        <w:t>25.3</w:t>
      </w:r>
      <w:r w:rsidR="003C7D1D">
        <w:t>±1.96*1.552 (22.26, 28.34).</w:t>
      </w:r>
    </w:p>
    <w:p w14:paraId="0A79FE32" w14:textId="62E5A987" w:rsidR="00627CBF" w:rsidRDefault="00627CBF" w:rsidP="00EF1E32">
      <w:r w:rsidRPr="00B4347E">
        <w:rPr>
          <w:b/>
        </w:rPr>
        <w:t>Interpretation</w:t>
      </w:r>
      <w:r>
        <w:t xml:space="preserve">: We found an average difference in mean cholesterol of 25.3 mg/dL (95% CI: 22.26, 28.34) </w:t>
      </w:r>
      <w:r w:rsidR="00612DC9">
        <w:t xml:space="preserve">between </w:t>
      </w:r>
      <w:r w:rsidR="00BB1086">
        <w:t xml:space="preserve">Caucasian </w:t>
      </w:r>
      <w:r w:rsidR="000244BC">
        <w:t>females and males (higher in females)</w:t>
      </w:r>
      <w:r w:rsidR="00612DC9">
        <w:t>, an observation that would be highly unusual in the absence of an association between sex and cholesterol levels</w:t>
      </w:r>
      <w:r w:rsidR="00CA4268">
        <w:t xml:space="preserve"> in Caucasians</w:t>
      </w:r>
      <w:r w:rsidR="00612DC9">
        <w:t xml:space="preserve"> (p&lt;0.0001). </w:t>
      </w:r>
    </w:p>
    <w:p w14:paraId="0B2A5B15" w14:textId="77777777" w:rsidR="00B4347E" w:rsidRDefault="00B4347E" w:rsidP="00EF1E32"/>
    <w:p w14:paraId="77A9DEAD" w14:textId="03B8239A" w:rsidR="00E978F2" w:rsidRDefault="00B4347E" w:rsidP="00E978F2">
      <w:r>
        <w:t xml:space="preserve">1b. </w:t>
      </w:r>
      <w:r w:rsidR="00E978F2" w:rsidRPr="004C65D1">
        <w:rPr>
          <w:b/>
        </w:rPr>
        <w:t>Methods</w:t>
      </w:r>
      <w:r w:rsidR="00E978F2">
        <w:t xml:space="preserve">: The association between sex and mean cholesterol levels was assessed in 481 Non-Caucasians. Cholesterol was measured as a continuous variable (m/dL). A Z score was calculated using sex-specific means and standard errors of cholesterol levels. Sample means </w:t>
      </w:r>
      <w:proofErr w:type="gramStart"/>
      <w:r w:rsidR="00E978F2">
        <w:t>are assumed to be approximately normally distributed</w:t>
      </w:r>
      <w:proofErr w:type="gramEnd"/>
      <w:r w:rsidR="00E978F2">
        <w:t>.</w:t>
      </w:r>
    </w:p>
    <w:p w14:paraId="72F4EF85" w14:textId="3E4F437C" w:rsidR="00B4347E" w:rsidRDefault="00E978F2" w:rsidP="00EF1E32">
      <w:r w:rsidRPr="00E978F2">
        <w:rPr>
          <w:b/>
        </w:rPr>
        <w:t>Results</w:t>
      </w:r>
      <w:r>
        <w:t xml:space="preserve">: The mean (SE) cholesterol </w:t>
      </w:r>
      <w:r w:rsidR="009227F9">
        <w:t xml:space="preserve">level </w:t>
      </w:r>
      <w:r>
        <w:t xml:space="preserve">was 197.9 (2.557) mg/dL for Non-Caucasian males and 213.6 (2.321) mg/dL for Non-Caucasian females. The standard error of the difference in mean cholesterol between sexes is </w:t>
      </w:r>
      <w:proofErr w:type="gramStart"/>
      <w:r>
        <w:t>√(</w:t>
      </w:r>
      <w:proofErr w:type="gramEnd"/>
      <w:r>
        <w:t xml:space="preserve">2.557^2+2.321^2)=3.453. Thus the Z score is (213.6-197.9)/3.453=4.547, which is statistically significant (p&lt;0.0001). The 95% confidence interval of the difference is </w:t>
      </w:r>
      <w:r w:rsidRPr="00E978F2">
        <w:t>15.7</w:t>
      </w:r>
      <w:r>
        <w:t xml:space="preserve">±1.96*3.453 (8.932, 22.47). </w:t>
      </w:r>
    </w:p>
    <w:p w14:paraId="1D47C065" w14:textId="52AC0641" w:rsidR="00BB1086" w:rsidRDefault="00BB1086" w:rsidP="00EF1E32">
      <w:r w:rsidRPr="00CA4268">
        <w:rPr>
          <w:b/>
        </w:rPr>
        <w:t>Interpretation</w:t>
      </w:r>
      <w:r>
        <w:t>: We found an average difference in mean cholesterol of 15.7 mg/dL (95% CI: 8.932, 22.47) between Non-Caucasian females and males (higher in females), an observation that would be highly unusual in the absence of an association between sex and cholesterol levels in Non-Caucasians (p&lt;0.0001).</w:t>
      </w:r>
    </w:p>
    <w:p w14:paraId="1FA57C35" w14:textId="77777777" w:rsidR="00CA4268" w:rsidRDefault="00CA4268" w:rsidP="00EF1E32"/>
    <w:p w14:paraId="2A9AC0C4" w14:textId="56B0A530" w:rsidR="00CA4268" w:rsidRDefault="00CA4268" w:rsidP="00EF1E32">
      <w:r>
        <w:t xml:space="preserve">1c. </w:t>
      </w:r>
      <w:r w:rsidR="000D07F0" w:rsidRPr="004C65D1">
        <w:rPr>
          <w:b/>
        </w:rPr>
        <w:t>Methods</w:t>
      </w:r>
      <w:r w:rsidR="000D07F0">
        <w:t xml:space="preserve">: The association between sex and mean cholesterol levels after adjustment for race was assessed in 3015 subjects. Cholesterol was measured as a continuous variable (m/dL). Sample means </w:t>
      </w:r>
      <w:proofErr w:type="gramStart"/>
      <w:r w:rsidR="000D07F0">
        <w:t>are assumed to be approximately normally distributed</w:t>
      </w:r>
      <w:proofErr w:type="gramEnd"/>
      <w:r w:rsidR="000D07F0">
        <w:t xml:space="preserve">. Importance weights </w:t>
      </w:r>
      <w:r w:rsidR="0049086B">
        <w:t xml:space="preserve">for Z score calculation </w:t>
      </w:r>
      <w:r w:rsidR="00FF5068">
        <w:t>based on sa</w:t>
      </w:r>
      <w:r w:rsidR="000E1B74">
        <w:t>mple estimates of race were use</w:t>
      </w:r>
      <w:r w:rsidR="00FF5068">
        <w:t>d</w:t>
      </w:r>
      <w:r w:rsidR="0049086B">
        <w:t xml:space="preserve"> (i.e. 84.05% for Caucasians, </w:t>
      </w:r>
      <w:r w:rsidR="0049086B" w:rsidRPr="0049086B">
        <w:t>15</w:t>
      </w:r>
      <w:r w:rsidR="0049086B">
        <w:t>.</w:t>
      </w:r>
      <w:r w:rsidR="0049086B" w:rsidRPr="0049086B">
        <w:t>95</w:t>
      </w:r>
      <w:r w:rsidR="0049086B">
        <w:t>% for Non-</w:t>
      </w:r>
      <w:r w:rsidR="001F109E">
        <w:t>Caucasians</w:t>
      </w:r>
      <w:r w:rsidR="0049086B">
        <w:t>)</w:t>
      </w:r>
      <w:r w:rsidR="00FF5068">
        <w:t>.</w:t>
      </w:r>
    </w:p>
    <w:p w14:paraId="1AD187E6" w14:textId="48488E54" w:rsidR="004401E7" w:rsidRDefault="004401E7" w:rsidP="00EF1E32">
      <w:r w:rsidRPr="000E1B74">
        <w:rPr>
          <w:b/>
        </w:rPr>
        <w:t>Results</w:t>
      </w:r>
      <w:r>
        <w:t xml:space="preserve">: </w:t>
      </w:r>
      <w:r w:rsidR="000E1B74">
        <w:t>The adjusted estimated difference is (0.8405*25.3</w:t>
      </w:r>
      <w:bookmarkStart w:id="0" w:name="_GoBack"/>
      <w:r w:rsidR="000E1B74">
        <w:t>+</w:t>
      </w:r>
      <w:bookmarkEnd w:id="0"/>
      <w:r w:rsidR="000E1B74" w:rsidRPr="000E1B74">
        <w:t>0.1595</w:t>
      </w:r>
      <w:r w:rsidR="000E1B74">
        <w:t>*15.7)</w:t>
      </w:r>
      <w:r w:rsidR="001F409A">
        <w:t>/1</w:t>
      </w:r>
      <w:r w:rsidR="000E1B74">
        <w:t>=</w:t>
      </w:r>
      <w:r w:rsidR="000E1B74" w:rsidRPr="000E1B74">
        <w:t xml:space="preserve"> </w:t>
      </w:r>
      <w:r w:rsidR="000E1B74">
        <w:t>23.77. The standard error of the adjusted estimate can be calculated by:</w:t>
      </w:r>
    </w:p>
    <w:p w14:paraId="173C95CF" w14:textId="55D593F7" w:rsidR="000E1B74" w:rsidRDefault="000E1B74" w:rsidP="00EF1E32">
      <w:pPr>
        <w:rPr>
          <w:i/>
          <w:iCs/>
          <w:color w:val="000000"/>
          <w:sz w:val="22"/>
          <w:szCs w:val="22"/>
        </w:rPr>
      </w:pPr>
      <w:r w:rsidRPr="00C06FEE">
        <w:rPr>
          <w:i/>
          <w:iCs/>
          <w:color w:val="000000"/>
          <w:position w:val="-34"/>
          <w:sz w:val="22"/>
          <w:szCs w:val="22"/>
        </w:rPr>
        <w:object w:dxaOrig="4680" w:dyaOrig="820" w14:anchorId="19C28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41pt" o:ole="">
            <v:imagedata r:id="rId5" o:title=""/>
          </v:shape>
          <o:OLEObject Type="Embed" ProgID="Equation.3" ShapeID="_x0000_i1025" DrawAspect="Content" ObjectID="_1328552705" r:id="rId6"/>
        </w:object>
      </w:r>
    </w:p>
    <w:p w14:paraId="12E50001" w14:textId="77777777" w:rsidR="000E1B74" w:rsidRDefault="000E1B74" w:rsidP="00EF1E32">
      <w:pPr>
        <w:rPr>
          <w:i/>
          <w:iCs/>
          <w:color w:val="000000"/>
          <w:sz w:val="22"/>
          <w:szCs w:val="22"/>
        </w:rPr>
      </w:pPr>
    </w:p>
    <w:p w14:paraId="5921E474" w14:textId="77777777" w:rsidR="0026073D" w:rsidRDefault="00D12B9B" w:rsidP="00EF1E32">
      <w:r>
        <w:t xml:space="preserve">Thus, our SE of the adjusted estimate is </w:t>
      </w:r>
      <w:proofErr w:type="gramStart"/>
      <w:r>
        <w:t>√(</w:t>
      </w:r>
      <w:proofErr w:type="gramEnd"/>
      <w:r>
        <w:t>0.8405^2*1.552^2+</w:t>
      </w:r>
      <w:r w:rsidRPr="00D12B9B">
        <w:t>0.1595</w:t>
      </w:r>
      <w:r>
        <w:t>^2*</w:t>
      </w:r>
      <w:r w:rsidR="001F409A">
        <w:t>3.453^2)/(1^2)=1.416, giving us a Z score of 23.77/1.416=</w:t>
      </w:r>
      <w:r w:rsidR="001F409A" w:rsidRPr="001F409A">
        <w:t>16.79</w:t>
      </w:r>
      <w:r w:rsidR="001F409A">
        <w:t xml:space="preserve">, which is </w:t>
      </w:r>
      <w:r w:rsidR="0049086B">
        <w:t>statistically</w:t>
      </w:r>
      <w:r w:rsidR="001F409A">
        <w:t xml:space="preserve"> significant (p&lt;0.0001). </w:t>
      </w:r>
      <w:r w:rsidR="001F109E">
        <w:t>The 95% confiden</w:t>
      </w:r>
      <w:r w:rsidR="00F612CD">
        <w:t xml:space="preserve">ce interval is 23.77±1.96*1.416 (20.99, 26.54). </w:t>
      </w:r>
    </w:p>
    <w:p w14:paraId="763DE8AC" w14:textId="112487BC" w:rsidR="000E1B74" w:rsidRDefault="0026073D" w:rsidP="00EF1E32">
      <w:r w:rsidRPr="0026073D">
        <w:rPr>
          <w:b/>
        </w:rPr>
        <w:t>Interpretation</w:t>
      </w:r>
      <w:r>
        <w:t xml:space="preserve">: </w:t>
      </w:r>
      <w:r w:rsidR="00AB3443">
        <w:t xml:space="preserve">We found an average difference in mean cholesterol of 23.77 mg/dL (95% CI: 20.99, 26.54) between females and males (higher in females) after adjustment for race, an observation that would be highly unusual in the absence of an association between sex and cholesterol levels </w:t>
      </w:r>
      <w:r w:rsidR="00CE595D">
        <w:t xml:space="preserve">after adjustment for race </w:t>
      </w:r>
      <w:r w:rsidR="00AB3443">
        <w:t xml:space="preserve">(p&lt;0.0001). </w:t>
      </w:r>
    </w:p>
    <w:p w14:paraId="736D26F4" w14:textId="77777777" w:rsidR="00BF7E3E" w:rsidRDefault="00BF7E3E" w:rsidP="00EF1E32"/>
    <w:p w14:paraId="3D7C648A" w14:textId="44386C39" w:rsidR="00BF7E3E" w:rsidRDefault="00E30D8E" w:rsidP="00EF1E32">
      <w:r>
        <w:t>1</w:t>
      </w:r>
      <w:r w:rsidR="00601EB7">
        <w:t>d</w:t>
      </w:r>
      <w:r>
        <w:t xml:space="preserve">. </w:t>
      </w:r>
      <w:proofErr w:type="gramStart"/>
      <w:r>
        <w:t>The</w:t>
      </w:r>
      <w:proofErr w:type="gramEnd"/>
      <w:r w:rsidR="00F272CE">
        <w:t xml:space="preserve"> </w:t>
      </w:r>
      <w:r w:rsidR="00811A2C">
        <w:t xml:space="preserve">mean </w:t>
      </w:r>
      <w:r w:rsidR="00F272CE">
        <w:t xml:space="preserve">difference in cholesterol between females and males </w:t>
      </w:r>
      <w:r>
        <w:t xml:space="preserve">among Caucasians </w:t>
      </w:r>
      <w:r w:rsidR="00F272CE">
        <w:t xml:space="preserve">was 25.3 mg/dL </w:t>
      </w:r>
      <w:r w:rsidR="001C0C6C">
        <w:t xml:space="preserve">(SE=1.552) </w:t>
      </w:r>
      <w:r w:rsidR="00F272CE">
        <w:t xml:space="preserve">while the </w:t>
      </w:r>
      <w:r w:rsidR="00811A2C">
        <w:t xml:space="preserve">mean </w:t>
      </w:r>
      <w:r w:rsidR="00F272CE">
        <w:t>difference among Non-Caucasians was 15.7 mg/dL</w:t>
      </w:r>
      <w:r w:rsidR="001C0C6C">
        <w:t xml:space="preserve"> (SE=3.453)</w:t>
      </w:r>
      <w:r w:rsidR="00F272CE">
        <w:t xml:space="preserve">. </w:t>
      </w:r>
      <w:r w:rsidR="00033BE3">
        <w:t xml:space="preserve">The different mean differences of cholesterol between females and males for Caucasians and Non-Caucasians suggest that race does modify the association between mean cholesterol </w:t>
      </w:r>
      <w:r w:rsidR="00EE175A">
        <w:t xml:space="preserve">level </w:t>
      </w:r>
      <w:r w:rsidR="00033BE3">
        <w:t>and sex.</w:t>
      </w:r>
    </w:p>
    <w:p w14:paraId="01A290C2" w14:textId="77777777" w:rsidR="00EE175A" w:rsidRDefault="00EE175A" w:rsidP="00EF1E32"/>
    <w:p w14:paraId="53CE826D" w14:textId="22626FC0" w:rsidR="00601EB7" w:rsidRDefault="00EE175A" w:rsidP="00601EB7">
      <w:r>
        <w:t xml:space="preserve">2a. </w:t>
      </w:r>
      <w:r w:rsidR="00601EB7" w:rsidRPr="004C65D1">
        <w:rPr>
          <w:b/>
        </w:rPr>
        <w:t>Methods</w:t>
      </w:r>
      <w:r w:rsidR="00601EB7">
        <w:t xml:space="preserve">: The association between sex and mean fibrinogen levels was assessed in 2534 Caucasians. </w:t>
      </w:r>
      <w:r w:rsidR="001A64AE">
        <w:t>Fibrinogen</w:t>
      </w:r>
      <w:r w:rsidR="00601EB7">
        <w:t xml:space="preserve"> was measured as a continuous variable (m/dL). A Z score was calculated using sex-specific means and standard errors of cholesterol levels. Sample means </w:t>
      </w:r>
      <w:proofErr w:type="gramStart"/>
      <w:r w:rsidR="00601EB7">
        <w:t>are assumed to be approximately normally distributed</w:t>
      </w:r>
      <w:proofErr w:type="gramEnd"/>
      <w:r w:rsidR="00601EB7">
        <w:t>.</w:t>
      </w:r>
    </w:p>
    <w:p w14:paraId="549812BB" w14:textId="1FE8A4FB" w:rsidR="00EE175A" w:rsidRDefault="00601EB7" w:rsidP="00EF1E32">
      <w:pPr>
        <w:rPr>
          <w:rFonts w:cs="Helvetica Neue"/>
        </w:rPr>
      </w:pPr>
      <w:r w:rsidRPr="009227F9">
        <w:rPr>
          <w:b/>
        </w:rPr>
        <w:t>Results</w:t>
      </w:r>
      <w:r>
        <w:t xml:space="preserve">: </w:t>
      </w:r>
      <w:r w:rsidR="009227F9">
        <w:t xml:space="preserve">The mean (SE) fibrinogen level was 317.8 (2.216) for Caucasian males and 320.7 (1.627) for Caucasians females. </w:t>
      </w:r>
      <w:r w:rsidR="00AB64B1">
        <w:t xml:space="preserve">The standard error of the difference in mean fibrinogen between sexes is </w:t>
      </w:r>
      <w:proofErr w:type="gramStart"/>
      <w:r w:rsidR="00AB64B1">
        <w:rPr>
          <w:rFonts w:cs="Helvetica Neue"/>
        </w:rPr>
        <w:t>√(</w:t>
      </w:r>
      <w:proofErr w:type="gramEnd"/>
      <w:r w:rsidR="00AB64B1">
        <w:rPr>
          <w:rFonts w:cs="Helvetica Neue"/>
        </w:rPr>
        <w:t xml:space="preserve">2.216^2+1.627^2)=2.749. Thus the Z score is (320.7-317.8)/2.749=1.055, which is not statistically significant (p=0.2914). </w:t>
      </w:r>
      <w:r w:rsidR="0069512A">
        <w:rPr>
          <w:rFonts w:cs="Helvetica Neue"/>
        </w:rPr>
        <w:t xml:space="preserve">The 95% confidence interval of the difference is </w:t>
      </w:r>
      <w:r w:rsidR="0069512A" w:rsidRPr="0069512A">
        <w:rPr>
          <w:rFonts w:cs="Helvetica Neue"/>
        </w:rPr>
        <w:t>2.9</w:t>
      </w:r>
      <w:r w:rsidR="0069512A">
        <w:rPr>
          <w:rFonts w:cs="Helvetica Neue"/>
        </w:rPr>
        <w:t>±1.96*2.749</w:t>
      </w:r>
      <w:r w:rsidR="00EC7494">
        <w:rPr>
          <w:rFonts w:cs="Helvetica Neue"/>
        </w:rPr>
        <w:t xml:space="preserve"> (-2.488, 8.288)</w:t>
      </w:r>
      <w:r w:rsidR="004961BC">
        <w:rPr>
          <w:rFonts w:cs="Helvetica Neue"/>
        </w:rPr>
        <w:t>.</w:t>
      </w:r>
    </w:p>
    <w:p w14:paraId="306B4FFF" w14:textId="20222D38" w:rsidR="004961BC" w:rsidRDefault="004961BC" w:rsidP="00EF1E32">
      <w:pPr>
        <w:rPr>
          <w:rFonts w:cs="Helvetica Neue"/>
        </w:rPr>
      </w:pPr>
      <w:r>
        <w:rPr>
          <w:rFonts w:cs="Helvetica Neue"/>
          <w:b/>
        </w:rPr>
        <w:t>Interpretation</w:t>
      </w:r>
      <w:r>
        <w:rPr>
          <w:rFonts w:cs="Helvetica Neue"/>
        </w:rPr>
        <w:t xml:space="preserve">: We found an average difference in mean fibrinogen of 2.9 mg/dL (95% CI: -2.488, 8.288) between Caucasian females and males (higher in females), an observation that </w:t>
      </w:r>
      <w:r w:rsidR="00C53D6E">
        <w:rPr>
          <w:rFonts w:cs="Helvetica Neue"/>
        </w:rPr>
        <w:t xml:space="preserve">was not statistically significant (p=0.2914). </w:t>
      </w:r>
    </w:p>
    <w:p w14:paraId="031951BA" w14:textId="77777777" w:rsidR="00AD4DDB" w:rsidRDefault="00AD4DDB" w:rsidP="00EF1E32">
      <w:pPr>
        <w:rPr>
          <w:rFonts w:cs="Helvetica Neue"/>
        </w:rPr>
      </w:pPr>
    </w:p>
    <w:p w14:paraId="7D6105F6" w14:textId="47D7CD90" w:rsidR="00AD4DDB" w:rsidRDefault="00AD4DDB" w:rsidP="00EF1E32">
      <w:r>
        <w:rPr>
          <w:rFonts w:cs="Helvetica Neue"/>
        </w:rPr>
        <w:t xml:space="preserve">2b. </w:t>
      </w:r>
      <w:r w:rsidR="001C0C6C" w:rsidRPr="004C65D1">
        <w:rPr>
          <w:b/>
        </w:rPr>
        <w:t>Methods</w:t>
      </w:r>
      <w:r w:rsidR="001C0C6C">
        <w:t xml:space="preserve">: The association between sex and mean fibrinogen levels was assessed in 481 Non-Caucasians. Fibrinogen was measured as a continuous variable (m/dL). A Z score was calculated using sex-specific means and standard errors of cholesterol levels. Sample means </w:t>
      </w:r>
      <w:proofErr w:type="gramStart"/>
      <w:r w:rsidR="001C0C6C">
        <w:t>are assumed to be approximately normally distributed</w:t>
      </w:r>
      <w:proofErr w:type="gramEnd"/>
      <w:r w:rsidR="001C0C6C">
        <w:t>.</w:t>
      </w:r>
    </w:p>
    <w:p w14:paraId="3CF5EE45" w14:textId="356B830F" w:rsidR="001C0C6C" w:rsidRDefault="001C0C6C" w:rsidP="00EF1E32">
      <w:pPr>
        <w:rPr>
          <w:rFonts w:cs="Helvetica Neue"/>
        </w:rPr>
      </w:pPr>
      <w:r w:rsidRPr="001D1128">
        <w:rPr>
          <w:b/>
        </w:rPr>
        <w:t>Results</w:t>
      </w:r>
      <w:r>
        <w:t xml:space="preserve">: The mean (SE) fibrinogen level was 333.7 </w:t>
      </w:r>
      <w:r w:rsidR="00084039">
        <w:t xml:space="preserve">(5.628) mg/dL for male Non-Caucasians and 349.4 (4.643) mg/dL for female Non-Caucasians. </w:t>
      </w:r>
      <w:r w:rsidR="00043E0B">
        <w:t xml:space="preserve">The standard error of the difference in mean fibrinogen between sexes is </w:t>
      </w:r>
      <w:proofErr w:type="gramStart"/>
      <w:r w:rsidR="00043E0B">
        <w:rPr>
          <w:rFonts w:cs="Helvetica Neue"/>
        </w:rPr>
        <w:t>√(</w:t>
      </w:r>
      <w:proofErr w:type="gramEnd"/>
      <w:r w:rsidR="00043E0B">
        <w:rPr>
          <w:rFonts w:cs="Helvetica Neue"/>
        </w:rPr>
        <w:t>5.628^2+4.643^2)=7.296. Thus the Z score is (349.4-333.7)/7.296=2.152, which is statistically significant (p=0.0314).</w:t>
      </w:r>
      <w:r w:rsidR="00822DEA">
        <w:rPr>
          <w:rFonts w:cs="Helvetica Neue"/>
        </w:rPr>
        <w:t xml:space="preserve"> The 95% confidence interval of the difference is </w:t>
      </w:r>
      <w:r w:rsidR="00822DEA" w:rsidRPr="00822DEA">
        <w:rPr>
          <w:rFonts w:cs="Helvetica Neue"/>
        </w:rPr>
        <w:t>15.7</w:t>
      </w:r>
      <w:r w:rsidR="00822DEA">
        <w:rPr>
          <w:rFonts w:cs="Helvetica Neue"/>
        </w:rPr>
        <w:t>±1.96*7.296</w:t>
      </w:r>
      <w:r w:rsidR="003278D7">
        <w:rPr>
          <w:rFonts w:cs="Helvetica Neue"/>
        </w:rPr>
        <w:t xml:space="preserve"> (1.400, 30.00).</w:t>
      </w:r>
    </w:p>
    <w:p w14:paraId="099BB496" w14:textId="55E0F1CA" w:rsidR="003278D7" w:rsidRDefault="003278D7" w:rsidP="00EF1E32">
      <w:pPr>
        <w:rPr>
          <w:rFonts w:cs="Helvetica Neue"/>
        </w:rPr>
      </w:pPr>
      <w:r w:rsidRPr="00C449AA">
        <w:rPr>
          <w:rFonts w:cs="Helvetica Neue"/>
          <w:b/>
        </w:rPr>
        <w:t>Interpretation</w:t>
      </w:r>
      <w:r>
        <w:rPr>
          <w:rFonts w:cs="Helvetica Neue"/>
        </w:rPr>
        <w:t>: We found an average difference in mean fibrinogen of 15.7 mg/dL (95% CI: 1.400, 30.00) between Non-Caucasian females and males (higher in females), an observation that would be unusual in the absence of an association between sex and cholesterol levels in Non-Caucasians (p=0.0314).</w:t>
      </w:r>
    </w:p>
    <w:p w14:paraId="0815E6B4" w14:textId="77777777" w:rsidR="003A05E0" w:rsidRDefault="003A05E0" w:rsidP="00EF1E32">
      <w:pPr>
        <w:rPr>
          <w:rFonts w:cs="Helvetica Neue"/>
        </w:rPr>
      </w:pPr>
    </w:p>
    <w:p w14:paraId="2260D2CB" w14:textId="73087BEC" w:rsidR="000C2D93" w:rsidRDefault="003A05E0" w:rsidP="000C2D93">
      <w:r>
        <w:rPr>
          <w:rFonts w:cs="Helvetica Neue"/>
        </w:rPr>
        <w:t xml:space="preserve">2c. </w:t>
      </w:r>
      <w:r w:rsidR="000C2D93" w:rsidRPr="004C65D1">
        <w:rPr>
          <w:b/>
        </w:rPr>
        <w:t>Methods</w:t>
      </w:r>
      <w:r w:rsidR="000C2D93">
        <w:t xml:space="preserve">: The association between sex and mean fibrinogen levels after adjustment for race was assessed in 3015 subjects. Fibrinogen was measured as a continuous variable (m/dL). Sample means </w:t>
      </w:r>
      <w:proofErr w:type="gramStart"/>
      <w:r w:rsidR="000C2D93">
        <w:t>are assumed to be approximately normally distributed</w:t>
      </w:r>
      <w:proofErr w:type="gramEnd"/>
      <w:r w:rsidR="000C2D93">
        <w:t xml:space="preserve">. Importance weights for Z score calculation based on sample estimates of race were used (i.e. 84.05% for Caucasians, </w:t>
      </w:r>
      <w:r w:rsidR="000C2D93" w:rsidRPr="0049086B">
        <w:t>15</w:t>
      </w:r>
      <w:r w:rsidR="000C2D93">
        <w:t>.</w:t>
      </w:r>
      <w:r w:rsidR="000C2D93" w:rsidRPr="0049086B">
        <w:t>95</w:t>
      </w:r>
      <w:r w:rsidR="000C2D93">
        <w:t>% for Non-Caucasians).</w:t>
      </w:r>
    </w:p>
    <w:p w14:paraId="59A7A936" w14:textId="0607B5D2" w:rsidR="000C2D93" w:rsidRDefault="000C2D93" w:rsidP="000C2D93">
      <w:r w:rsidRPr="000E1B74">
        <w:rPr>
          <w:b/>
        </w:rPr>
        <w:t>Results</w:t>
      </w:r>
      <w:r>
        <w:t>: The adjusted estimated difference is (0.8405*2.9+</w:t>
      </w:r>
      <w:r w:rsidRPr="000E1B74">
        <w:t>0.1595</w:t>
      </w:r>
      <w:r>
        <w:t>*15.7)/1=4.942. The standard error of the adjusted estimate can be calculated by:</w:t>
      </w:r>
    </w:p>
    <w:p w14:paraId="10135CFA" w14:textId="77777777" w:rsidR="000C2D93" w:rsidRDefault="000C2D93" w:rsidP="000C2D93">
      <w:pPr>
        <w:rPr>
          <w:i/>
          <w:iCs/>
          <w:color w:val="000000"/>
          <w:sz w:val="22"/>
          <w:szCs w:val="22"/>
        </w:rPr>
      </w:pPr>
      <w:r w:rsidRPr="00C06FEE">
        <w:rPr>
          <w:i/>
          <w:iCs/>
          <w:color w:val="000000"/>
          <w:position w:val="-34"/>
          <w:sz w:val="22"/>
          <w:szCs w:val="22"/>
        </w:rPr>
        <w:object w:dxaOrig="4680" w:dyaOrig="820" w14:anchorId="37F8AA3D">
          <v:shape id="_x0000_i1026" type="#_x0000_t75" style="width:264pt;height:41pt" o:ole="">
            <v:imagedata r:id="rId7" o:title=""/>
          </v:shape>
          <o:OLEObject Type="Embed" ProgID="Equation.3" ShapeID="_x0000_i1026" DrawAspect="Content" ObjectID="_1328552706" r:id="rId8"/>
        </w:object>
      </w:r>
    </w:p>
    <w:p w14:paraId="4B404AD3" w14:textId="54BA26FF" w:rsidR="003A05E0" w:rsidRDefault="000C2D93" w:rsidP="00EF1E32">
      <w:r>
        <w:t xml:space="preserve">Thus, our SE of the adjusted estimate is </w:t>
      </w:r>
      <w:proofErr w:type="gramStart"/>
      <w:r>
        <w:t>√(</w:t>
      </w:r>
      <w:proofErr w:type="gramEnd"/>
      <w:r>
        <w:t>0.8405^2*2.749^2+</w:t>
      </w:r>
      <w:r w:rsidRPr="00D12B9B">
        <w:t>0.1595</w:t>
      </w:r>
      <w:r>
        <w:t>^2*7.296^2)/(1^2)=2.587, giving us a Z score of 4.942/2.587</w:t>
      </w:r>
      <w:r w:rsidR="003D038D">
        <w:t xml:space="preserve">=1.910, which is not statistically significant (p=0.0561). </w:t>
      </w:r>
      <w:r w:rsidR="003D4B31">
        <w:t>The 95% confidence interval is 4.942±</w:t>
      </w:r>
      <w:r w:rsidR="007A21FD">
        <w:t>1.96*2.587 (-0.1285, 10.01).</w:t>
      </w:r>
    </w:p>
    <w:p w14:paraId="001C3216" w14:textId="4735966C" w:rsidR="007A21FD" w:rsidRDefault="007A21FD" w:rsidP="00EF1E32">
      <w:r>
        <w:t xml:space="preserve">Interpretation: We found an average difference in mean fibrinogen of 4.942 mg/dL (95% CI: -0.1285, 10.01) between females and males (higher in females) after adjustment for race, an observation </w:t>
      </w:r>
      <w:r w:rsidR="00695C3A">
        <w:t>that</w:t>
      </w:r>
      <w:r>
        <w:t xml:space="preserve"> was not statistically significant (p=0.0561). </w:t>
      </w:r>
    </w:p>
    <w:p w14:paraId="2C07237C" w14:textId="77777777" w:rsidR="003D4B31" w:rsidRDefault="003D4B31" w:rsidP="00EF1E32"/>
    <w:p w14:paraId="5EF58F50" w14:textId="7CA7C58D" w:rsidR="00D3437E" w:rsidRDefault="00695C3A" w:rsidP="00D3437E">
      <w:pPr>
        <w:widowControl w:val="0"/>
        <w:autoSpaceDE w:val="0"/>
        <w:autoSpaceDN w:val="0"/>
        <w:adjustRightInd w:val="0"/>
        <w:rPr>
          <w:rFonts w:cs="Helvetica Neue"/>
        </w:rPr>
      </w:pPr>
      <w:r>
        <w:t xml:space="preserve">2d. </w:t>
      </w:r>
      <w:proofErr w:type="gramStart"/>
      <w:r w:rsidR="00A55979">
        <w:t>The</w:t>
      </w:r>
      <w:proofErr w:type="gramEnd"/>
      <w:r w:rsidR="00A55979">
        <w:t xml:space="preserve"> mean difference in fibrinogen between females and males among Caucasians was 2.9 mg/dL (SE=</w:t>
      </w:r>
      <w:r w:rsidR="00A55979">
        <w:rPr>
          <w:rFonts w:cs="Helvetica Neue"/>
        </w:rPr>
        <w:t xml:space="preserve">2.749) and 15.7 mg/dL (SE=7.296) for Non-Caucasians. </w:t>
      </w:r>
      <w:r w:rsidR="00D3437E">
        <w:rPr>
          <w:rFonts w:cs="Helvetica Neue"/>
        </w:rPr>
        <w:t>The different mean differences of fibrinogen between females and males for Caucasians and Non-Caucasians suggest that race does modify the association between mean fibrinogen level and sex.</w:t>
      </w:r>
    </w:p>
    <w:p w14:paraId="6A76968E" w14:textId="77777777" w:rsidR="001E27F4" w:rsidRDefault="001E27F4" w:rsidP="00D3437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627AB5E7" w14:textId="260B1C3A" w:rsidR="001E27F4" w:rsidRDefault="00A17DA5" w:rsidP="00D3437E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 xml:space="preserve">3a. </w:t>
      </w:r>
      <w:proofErr w:type="gramStart"/>
      <w:r>
        <w:rPr>
          <w:rFonts w:cs="Helvetica Neue"/>
        </w:rPr>
        <w:t>The</w:t>
      </w:r>
      <w:proofErr w:type="gramEnd"/>
      <w:r>
        <w:rPr>
          <w:rFonts w:cs="Helvetica Neue"/>
        </w:rPr>
        <w:t xml:space="preserve"> standard deviation of cholesterol within the sample is </w:t>
      </w:r>
      <w:r w:rsidR="00B04D3E">
        <w:rPr>
          <w:rFonts w:cs="Helvetica Neue"/>
        </w:rPr>
        <w:t>39.29</w:t>
      </w:r>
      <w:r>
        <w:rPr>
          <w:rFonts w:cs="Helvetica Neue"/>
        </w:rPr>
        <w:t xml:space="preserve"> mg/dL. </w:t>
      </w:r>
    </w:p>
    <w:p w14:paraId="7204E549" w14:textId="77777777" w:rsidR="00495559" w:rsidRDefault="00495559" w:rsidP="00D3437E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0DD14FC" w14:textId="09A7F3D0" w:rsidR="00495559" w:rsidRDefault="00495559" w:rsidP="00D3437E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 xml:space="preserve">3b. </w:t>
      </w:r>
      <w:proofErr w:type="gramStart"/>
      <w:r w:rsidR="008B264E">
        <w:rPr>
          <w:rFonts w:cs="Helvetica Neue"/>
        </w:rPr>
        <w:t>We</w:t>
      </w:r>
      <w:proofErr w:type="gramEnd"/>
      <w:r w:rsidR="008B264E">
        <w:rPr>
          <w:rFonts w:cs="Helvetica Neue"/>
        </w:rPr>
        <w:t xml:space="preserve"> can use the following formula: </w:t>
      </w:r>
    </w:p>
    <w:p w14:paraId="10F822D1" w14:textId="2CDE7558" w:rsidR="003D4B31" w:rsidRDefault="008B264E" w:rsidP="00EF1E32">
      <w:r>
        <w:rPr>
          <w:noProof/>
          <w:lang w:eastAsia="en-US"/>
        </w:rPr>
        <w:drawing>
          <wp:inline distT="0" distB="0" distL="0" distR="0" wp14:anchorId="3EF36C26" wp14:editId="62FCF787">
            <wp:extent cx="2280920" cy="475940"/>
            <wp:effectExtent l="0" t="0" r="508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76" cy="4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E8E9" w14:textId="17369475" w:rsidR="008B264E" w:rsidRDefault="00DF446A" w:rsidP="00EF1E32">
      <w:r>
        <w:t xml:space="preserve">Thus, the standard deviation is </w:t>
      </w:r>
      <w:proofErr w:type="gramStart"/>
      <w:r>
        <w:t>√(</w:t>
      </w:r>
      <w:proofErr w:type="gramEnd"/>
      <w:r w:rsidR="00B04D3E">
        <w:t>39.29</w:t>
      </w:r>
      <w:r>
        <w:t>^2+</w:t>
      </w:r>
      <w:r w:rsidR="00B04D3E">
        <w:t>39.29</w:t>
      </w:r>
      <w:r>
        <w:t>^2-2*0.40*</w:t>
      </w:r>
      <w:r w:rsidR="00B04D3E">
        <w:t>39.29</w:t>
      </w:r>
      <w:r>
        <w:t>*</w:t>
      </w:r>
      <w:r w:rsidR="00B04D3E">
        <w:t>39.29</w:t>
      </w:r>
      <w:r>
        <w:t>)=</w:t>
      </w:r>
      <w:r w:rsidR="00B04D3E">
        <w:t>43.04</w:t>
      </w:r>
      <w:r>
        <w:t xml:space="preserve"> mg/dL.</w:t>
      </w:r>
    </w:p>
    <w:p w14:paraId="1200E24F" w14:textId="77777777" w:rsidR="00DF446A" w:rsidRDefault="00DF446A" w:rsidP="00EF1E32"/>
    <w:p w14:paraId="002A56D5" w14:textId="64390467" w:rsidR="00DF446A" w:rsidRDefault="00DF446A" w:rsidP="00EF1E32">
      <w:r>
        <w:t xml:space="preserve">3c. </w:t>
      </w:r>
      <w:proofErr w:type="gramStart"/>
      <w:r w:rsidR="00BF65C1">
        <w:t>The</w:t>
      </w:r>
      <w:proofErr w:type="gramEnd"/>
      <w:r w:rsidR="00BF65C1">
        <w:t xml:space="preserve"> estimated standard deviation of</w:t>
      </w:r>
      <w:r w:rsidR="006374A6">
        <w:t xml:space="preserve"> cholesterol</w:t>
      </w:r>
      <w:r w:rsidR="00BF65C1">
        <w:t xml:space="preserve"> within groups with </w:t>
      </w:r>
      <w:r w:rsidR="006374A6">
        <w:t>constant</w:t>
      </w:r>
      <w:r w:rsidR="00BF65C1">
        <w:t xml:space="preserve"> age and sex is </w:t>
      </w:r>
      <w:r w:rsidR="00B04D3E">
        <w:t>37.49</w:t>
      </w:r>
      <w:r w:rsidR="00BF65C1">
        <w:t xml:space="preserve"> mg/dL.</w:t>
      </w:r>
    </w:p>
    <w:p w14:paraId="0919FBB3" w14:textId="77777777" w:rsidR="006374A6" w:rsidRDefault="006374A6" w:rsidP="00EF1E32"/>
    <w:p w14:paraId="44D9BBDF" w14:textId="231FD1D0" w:rsidR="006374A6" w:rsidRDefault="00250162" w:rsidP="00EF1E32">
      <w:pPr>
        <w:rPr>
          <w:rFonts w:cs="Times New Roman"/>
        </w:rPr>
      </w:pPr>
      <w:r w:rsidRPr="000350E8">
        <w:t xml:space="preserve">4a. </w:t>
      </w:r>
      <w:r w:rsidR="00F36B4C" w:rsidRPr="000350E8">
        <w:rPr>
          <w:rFonts w:ascii="Times New Roman" w:hAnsi="Times New Roman" w:cs="Times New Roman"/>
        </w:rPr>
        <w:t>δ</w:t>
      </w:r>
      <w:r w:rsidR="00F36B4C" w:rsidRPr="000350E8">
        <w:rPr>
          <w:rFonts w:ascii="Times New Roman" w:hAnsi="Times New Roman" w:cs="Times New Roman"/>
          <w:vertAlign w:val="subscript"/>
        </w:rPr>
        <w:t>αβ</w:t>
      </w:r>
      <w:r w:rsidR="008E73B6" w:rsidRPr="000350E8">
        <w:t>: z</w:t>
      </w:r>
      <w:r w:rsidR="008E73B6" w:rsidRPr="000350E8">
        <w:rPr>
          <w:vertAlign w:val="subscript"/>
        </w:rPr>
        <w:t>1-</w:t>
      </w:r>
      <w:r w:rsidR="008E73B6" w:rsidRPr="000350E8">
        <w:rPr>
          <w:rFonts w:ascii="Times New Roman" w:hAnsi="Times New Roman" w:cs="Times New Roman"/>
          <w:vertAlign w:val="subscript"/>
        </w:rPr>
        <w:t>α</w:t>
      </w:r>
      <w:r w:rsidR="008E73B6" w:rsidRPr="000350E8">
        <w:rPr>
          <w:rFonts w:cs="Lucida Grande"/>
        </w:rPr>
        <w:t>=z</w:t>
      </w:r>
      <w:r w:rsidR="008E73B6" w:rsidRPr="000350E8">
        <w:rPr>
          <w:rFonts w:cs="Lucida Grande"/>
          <w:vertAlign w:val="subscript"/>
        </w:rPr>
        <w:t>0.975</w:t>
      </w:r>
      <w:r w:rsidR="007D18C1" w:rsidRPr="000350E8">
        <w:rPr>
          <w:rFonts w:cs="Lucida Grande"/>
        </w:rPr>
        <w:t>=1.960</w:t>
      </w:r>
      <w:r w:rsidR="004C2DC3" w:rsidRPr="000350E8">
        <w:rPr>
          <w:rFonts w:cs="Lucida Grande"/>
        </w:rPr>
        <w:t>; z</w:t>
      </w:r>
      <w:r w:rsidR="004C2DC3" w:rsidRPr="000350E8">
        <w:rPr>
          <w:rFonts w:ascii="Times New Roman" w:hAnsi="Times New Roman" w:cs="Times New Roman"/>
          <w:vertAlign w:val="subscript"/>
        </w:rPr>
        <w:t>β</w:t>
      </w:r>
      <w:r w:rsidR="000350E8" w:rsidRPr="000350E8">
        <w:rPr>
          <w:rFonts w:cs="Times New Roman"/>
        </w:rPr>
        <w:t>=z</w:t>
      </w:r>
      <w:r w:rsidR="000350E8" w:rsidRPr="000350E8">
        <w:rPr>
          <w:rFonts w:cs="Times New Roman"/>
          <w:vertAlign w:val="subscript"/>
        </w:rPr>
        <w:t>0.80</w:t>
      </w:r>
      <w:r w:rsidR="000350E8" w:rsidRPr="000350E8">
        <w:rPr>
          <w:rFonts w:cs="Times New Roman"/>
        </w:rPr>
        <w:t xml:space="preserve">=0.842; </w:t>
      </w:r>
      <w:r w:rsidR="000350E8" w:rsidRPr="000350E8">
        <w:rPr>
          <w:rFonts w:ascii="Times New Roman" w:hAnsi="Times New Roman" w:cs="Times New Roman"/>
        </w:rPr>
        <w:t>δ</w:t>
      </w:r>
      <w:r w:rsidR="000350E8" w:rsidRPr="000350E8">
        <w:rPr>
          <w:rFonts w:ascii="Times New Roman" w:hAnsi="Times New Roman" w:cs="Times New Roman"/>
          <w:vertAlign w:val="subscript"/>
        </w:rPr>
        <w:t>αβ</w:t>
      </w:r>
      <w:r w:rsidR="000350E8" w:rsidRPr="000350E8">
        <w:rPr>
          <w:rFonts w:cs="Times New Roman"/>
        </w:rPr>
        <w:t>=1.960+0.842</w:t>
      </w:r>
      <w:r w:rsidR="00D50F07">
        <w:rPr>
          <w:rFonts w:cs="Times New Roman"/>
        </w:rPr>
        <w:t>=2.802</w:t>
      </w:r>
    </w:p>
    <w:p w14:paraId="4BA3D4B7" w14:textId="5D0AAA99" w:rsidR="00D50F07" w:rsidRDefault="00957F75" w:rsidP="00EF1E32">
      <w:r>
        <w:rPr>
          <w:rFonts w:ascii="Lucida Grande" w:hAnsi="Lucida Grande" w:cs="Lucida Grande"/>
        </w:rPr>
        <w:t>Δ</w:t>
      </w:r>
      <w:r>
        <w:t>=10-0=10</w:t>
      </w:r>
    </w:p>
    <w:p w14:paraId="679F158D" w14:textId="5800AABB" w:rsidR="00957F75" w:rsidRDefault="00526AAD" w:rsidP="00EF1E32">
      <w:r>
        <w:t xml:space="preserve">V: </w:t>
      </w:r>
      <w:r w:rsidR="001A58CB">
        <w:t>8*</w:t>
      </w:r>
      <w:r w:rsidR="00B04D3E">
        <w:t>37.49</w:t>
      </w:r>
      <w:r w:rsidR="001A58CB">
        <w:t>^2*(1-0.4)</w:t>
      </w:r>
      <w:r w:rsidR="0093718A">
        <w:t>=</w:t>
      </w:r>
      <w:r w:rsidR="00B04D3E">
        <w:t>6746.4</w:t>
      </w:r>
    </w:p>
    <w:p w14:paraId="4D42FA98" w14:textId="2474AA6D" w:rsidR="0093718A" w:rsidRDefault="00C5405E" w:rsidP="00EF1E32">
      <w:pPr>
        <w:rPr>
          <w:rFonts w:ascii="Lucida Grande" w:hAnsi="Lucida Grande" w:cs="Lucida Grande"/>
        </w:rPr>
      </w:pPr>
      <w:r>
        <w:t>N=</w:t>
      </w:r>
      <w:r w:rsidRPr="00C5405E">
        <w:rPr>
          <w:rFonts w:ascii="Times New Roman" w:hAnsi="Times New Roman" w:cs="Times New Roman"/>
        </w:rPr>
        <w:t xml:space="preserve"> </w:t>
      </w:r>
      <w:r w:rsidR="00F9356D">
        <w:rPr>
          <w:rFonts w:ascii="Times New Roman" w:hAnsi="Times New Roman" w:cs="Times New Roman"/>
        </w:rPr>
        <w:t>(</w:t>
      </w:r>
      <w:r w:rsidRPr="00F9356D">
        <w:rPr>
          <w:rFonts w:ascii="Times New Roman" w:hAnsi="Times New Roman" w:cs="Times New Roman"/>
        </w:rPr>
        <w:t>δαβ</w:t>
      </w:r>
      <w:r w:rsidR="00F9356D">
        <w:rPr>
          <w:rFonts w:ascii="Times New Roman" w:hAnsi="Times New Roman" w:cs="Times New Roman"/>
        </w:rPr>
        <w:t>^</w:t>
      </w:r>
      <w:proofErr w:type="gramStart"/>
      <w:r w:rsidR="00F9356D">
        <w:rPr>
          <w:rFonts w:ascii="Times New Roman" w:hAnsi="Times New Roman" w:cs="Times New Roman"/>
        </w:rPr>
        <w:t>2)</w:t>
      </w:r>
      <w:r w:rsidRPr="00F9356D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>/</w:t>
      </w:r>
      <w:r>
        <w:rPr>
          <w:rFonts w:ascii="Lucida Grande" w:hAnsi="Lucida Grande" w:cs="Lucida Grande"/>
        </w:rPr>
        <w:t>Δ^2=</w:t>
      </w:r>
      <w:r w:rsidR="00F9356D">
        <w:rPr>
          <w:rFonts w:ascii="Lucida Grande" w:hAnsi="Lucida Grande" w:cs="Lucida Grande"/>
        </w:rPr>
        <w:t>2.802^2*</w:t>
      </w:r>
      <w:r w:rsidR="00B04D3E">
        <w:rPr>
          <w:rFonts w:ascii="Lucida Grande" w:hAnsi="Lucida Grande" w:cs="Lucida Grande"/>
        </w:rPr>
        <w:t>6746.4</w:t>
      </w:r>
      <w:r w:rsidR="00F9356D">
        <w:rPr>
          <w:rFonts w:ascii="Lucida Grande" w:hAnsi="Lucida Grande" w:cs="Lucida Grande"/>
        </w:rPr>
        <w:t>/10</w:t>
      </w:r>
      <w:r w:rsidR="00D721F4">
        <w:rPr>
          <w:rFonts w:ascii="Lucida Grande" w:hAnsi="Lucida Grande" w:cs="Lucida Grande"/>
        </w:rPr>
        <w:t>^2</w:t>
      </w:r>
      <w:r w:rsidR="00F9356D">
        <w:rPr>
          <w:rFonts w:ascii="Lucida Grande" w:hAnsi="Lucida Grande" w:cs="Lucida Grande"/>
        </w:rPr>
        <w:t>=</w:t>
      </w:r>
      <w:r w:rsidR="00D721F4">
        <w:rPr>
          <w:rFonts w:ascii="Lucida Grande" w:hAnsi="Lucida Grande" w:cs="Lucida Grande"/>
        </w:rPr>
        <w:t>529.7</w:t>
      </w:r>
      <w:r w:rsidR="00F9356D">
        <w:rPr>
          <w:rFonts w:ascii="Lucida Grande" w:hAnsi="Lucida Grande" w:cs="Lucida Grande"/>
        </w:rPr>
        <w:t xml:space="preserve">, so round up to </w:t>
      </w:r>
      <w:r w:rsidR="00D721F4">
        <w:rPr>
          <w:rFonts w:ascii="Lucida Grande" w:hAnsi="Lucida Grande" w:cs="Lucida Grande"/>
        </w:rPr>
        <w:t>530</w:t>
      </w:r>
      <w:r w:rsidR="00F9356D">
        <w:rPr>
          <w:rFonts w:ascii="Lucida Grande" w:hAnsi="Lucida Grande" w:cs="Lucida Grande"/>
        </w:rPr>
        <w:t>.</w:t>
      </w:r>
    </w:p>
    <w:p w14:paraId="587FC173" w14:textId="77777777" w:rsidR="00F9356D" w:rsidRDefault="00F9356D" w:rsidP="00EF1E32">
      <w:pPr>
        <w:rPr>
          <w:rFonts w:ascii="Lucida Grande" w:hAnsi="Lucida Grande" w:cs="Lucida Grande"/>
        </w:rPr>
      </w:pPr>
    </w:p>
    <w:p w14:paraId="4A42001B" w14:textId="51030366" w:rsidR="00B43358" w:rsidRDefault="00B43358" w:rsidP="00B43358">
      <w:pPr>
        <w:rPr>
          <w:rFonts w:cs="Times New Roman"/>
        </w:rPr>
      </w:pPr>
      <w:r>
        <w:rPr>
          <w:rFonts w:ascii="Lucida Grande" w:hAnsi="Lucida Grande" w:cs="Lucida Grande"/>
        </w:rPr>
        <w:t xml:space="preserve">4b. </w:t>
      </w:r>
      <w:r w:rsidRPr="000350E8">
        <w:rPr>
          <w:rFonts w:ascii="Times New Roman" w:hAnsi="Times New Roman" w:cs="Times New Roman"/>
        </w:rPr>
        <w:t>δ</w:t>
      </w:r>
      <w:r w:rsidRPr="000350E8">
        <w:rPr>
          <w:rFonts w:ascii="Times New Roman" w:hAnsi="Times New Roman" w:cs="Times New Roman"/>
          <w:vertAlign w:val="subscript"/>
        </w:rPr>
        <w:t>αβ</w:t>
      </w:r>
      <w:r w:rsidRPr="000350E8">
        <w:t>: z</w:t>
      </w:r>
      <w:r w:rsidRPr="000350E8">
        <w:rPr>
          <w:vertAlign w:val="subscript"/>
        </w:rPr>
        <w:t>1-</w:t>
      </w:r>
      <w:r w:rsidRPr="000350E8">
        <w:rPr>
          <w:rFonts w:ascii="Times New Roman" w:hAnsi="Times New Roman" w:cs="Times New Roman"/>
          <w:vertAlign w:val="subscript"/>
        </w:rPr>
        <w:t>α</w:t>
      </w:r>
      <w:r w:rsidRPr="000350E8">
        <w:rPr>
          <w:rFonts w:cs="Lucida Grande"/>
        </w:rPr>
        <w:t>=z</w:t>
      </w:r>
      <w:r w:rsidRPr="000350E8">
        <w:rPr>
          <w:rFonts w:cs="Lucida Grande"/>
          <w:vertAlign w:val="subscript"/>
        </w:rPr>
        <w:t>0.975</w:t>
      </w:r>
      <w:r w:rsidRPr="000350E8">
        <w:rPr>
          <w:rFonts w:cs="Lucida Grande"/>
        </w:rPr>
        <w:t>=1.960; z</w:t>
      </w:r>
      <w:r w:rsidRPr="000350E8">
        <w:rPr>
          <w:rFonts w:ascii="Times New Roman" w:hAnsi="Times New Roman" w:cs="Times New Roman"/>
          <w:vertAlign w:val="subscript"/>
        </w:rPr>
        <w:t>β</w:t>
      </w:r>
      <w:r w:rsidRPr="000350E8">
        <w:rPr>
          <w:rFonts w:cs="Times New Roman"/>
        </w:rPr>
        <w:t>=z</w:t>
      </w:r>
      <w:r w:rsidR="009743EE">
        <w:rPr>
          <w:rFonts w:cs="Times New Roman"/>
          <w:vertAlign w:val="subscript"/>
        </w:rPr>
        <w:t>0.9</w:t>
      </w:r>
      <w:r w:rsidRPr="000350E8">
        <w:rPr>
          <w:rFonts w:cs="Times New Roman"/>
          <w:vertAlign w:val="subscript"/>
        </w:rPr>
        <w:t>0</w:t>
      </w:r>
      <w:r w:rsidR="009743EE">
        <w:rPr>
          <w:rFonts w:cs="Times New Roman"/>
        </w:rPr>
        <w:t>=1.282</w:t>
      </w:r>
      <w:r w:rsidRPr="000350E8">
        <w:rPr>
          <w:rFonts w:cs="Times New Roman"/>
        </w:rPr>
        <w:t xml:space="preserve">; </w:t>
      </w:r>
      <w:r w:rsidRPr="000350E8">
        <w:rPr>
          <w:rFonts w:ascii="Times New Roman" w:hAnsi="Times New Roman" w:cs="Times New Roman"/>
        </w:rPr>
        <w:t>δ</w:t>
      </w:r>
      <w:r w:rsidRPr="000350E8">
        <w:rPr>
          <w:rFonts w:ascii="Times New Roman" w:hAnsi="Times New Roman" w:cs="Times New Roman"/>
          <w:vertAlign w:val="subscript"/>
        </w:rPr>
        <w:t>αβ</w:t>
      </w:r>
      <w:r w:rsidR="009743EE">
        <w:rPr>
          <w:rFonts w:cs="Times New Roman"/>
        </w:rPr>
        <w:t>=1.960+1.282</w:t>
      </w:r>
      <w:r>
        <w:rPr>
          <w:rFonts w:cs="Times New Roman"/>
        </w:rPr>
        <w:t>=</w:t>
      </w:r>
      <w:r w:rsidR="009743EE" w:rsidRPr="009743EE">
        <w:rPr>
          <w:rFonts w:cs="Times New Roman"/>
        </w:rPr>
        <w:t>3.242</w:t>
      </w:r>
    </w:p>
    <w:p w14:paraId="610AF109" w14:textId="77777777" w:rsidR="00B43358" w:rsidRDefault="00B43358" w:rsidP="00B43358">
      <w:r>
        <w:rPr>
          <w:rFonts w:ascii="Lucida Grande" w:hAnsi="Lucida Grande" w:cs="Lucida Grande"/>
        </w:rPr>
        <w:t>Δ</w:t>
      </w:r>
      <w:r>
        <w:t>=10-0=10</w:t>
      </w:r>
    </w:p>
    <w:p w14:paraId="7BCDCF51" w14:textId="51D997CA" w:rsidR="00B43358" w:rsidRDefault="00B43358" w:rsidP="00B43358">
      <w:r>
        <w:t>V: 8*</w:t>
      </w:r>
      <w:r w:rsidR="00B04D3E">
        <w:t>37.49</w:t>
      </w:r>
      <w:r>
        <w:t>^2*(1-0.4)=</w:t>
      </w:r>
      <w:r w:rsidR="00B04D3E">
        <w:t>6746.4</w:t>
      </w:r>
    </w:p>
    <w:p w14:paraId="5892A42D" w14:textId="4DC8E04E" w:rsidR="009743EE" w:rsidRDefault="009743EE" w:rsidP="009743EE">
      <w:pPr>
        <w:rPr>
          <w:rFonts w:ascii="Lucida Grande" w:hAnsi="Lucida Grande" w:cs="Lucida Grande"/>
        </w:rPr>
      </w:pPr>
      <w:r>
        <w:t>N=</w:t>
      </w:r>
      <w:r w:rsidRPr="00C54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9356D">
        <w:rPr>
          <w:rFonts w:ascii="Times New Roman" w:hAnsi="Times New Roman" w:cs="Times New Roman"/>
        </w:rPr>
        <w:t>δαβ</w:t>
      </w: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2)</w:t>
      </w:r>
      <w:r w:rsidRPr="00F9356D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>/</w:t>
      </w:r>
      <w:r>
        <w:rPr>
          <w:rFonts w:ascii="Lucida Grande" w:hAnsi="Lucida Grande" w:cs="Lucida Grande"/>
        </w:rPr>
        <w:t>Δ^2=3.242^2*</w:t>
      </w:r>
      <w:r w:rsidR="00B04D3E">
        <w:t>6746.4</w:t>
      </w:r>
      <w:r>
        <w:rPr>
          <w:rFonts w:ascii="Lucida Grande" w:hAnsi="Lucida Grande" w:cs="Lucida Grande"/>
        </w:rPr>
        <w:t>/10</w:t>
      </w:r>
      <w:r w:rsidR="00D721F4">
        <w:rPr>
          <w:rFonts w:ascii="Lucida Grande" w:hAnsi="Lucida Grande" w:cs="Lucida Grande"/>
        </w:rPr>
        <w:t>^2</w:t>
      </w:r>
      <w:r>
        <w:rPr>
          <w:rFonts w:ascii="Lucida Grande" w:hAnsi="Lucida Grande" w:cs="Lucida Grande"/>
        </w:rPr>
        <w:t>=</w:t>
      </w:r>
      <w:r w:rsidR="00B04D3E">
        <w:rPr>
          <w:rFonts w:ascii="Lucida Grande" w:hAnsi="Lucida Grande" w:cs="Lucida Grande"/>
        </w:rPr>
        <w:t>709</w:t>
      </w:r>
      <w:r w:rsidR="00D721F4">
        <w:rPr>
          <w:rFonts w:ascii="Lucida Grande" w:hAnsi="Lucida Grande" w:cs="Lucida Grande"/>
        </w:rPr>
        <w:t>.1</w:t>
      </w:r>
      <w:r>
        <w:rPr>
          <w:rFonts w:ascii="Lucida Grande" w:hAnsi="Lucida Grande" w:cs="Lucida Grande"/>
        </w:rPr>
        <w:t xml:space="preserve">, so round up to </w:t>
      </w:r>
      <w:r w:rsidR="00D721F4">
        <w:rPr>
          <w:rFonts w:ascii="Lucida Grande" w:hAnsi="Lucida Grande" w:cs="Lucida Grande"/>
        </w:rPr>
        <w:t>710</w:t>
      </w:r>
      <w:r>
        <w:rPr>
          <w:rFonts w:ascii="Lucida Grande" w:hAnsi="Lucida Grande" w:cs="Lucida Grande"/>
        </w:rPr>
        <w:t>.</w:t>
      </w:r>
    </w:p>
    <w:p w14:paraId="395D64AD" w14:textId="6E34DEED" w:rsidR="00F9356D" w:rsidRDefault="00F9356D" w:rsidP="00EF1E32"/>
    <w:p w14:paraId="203E075B" w14:textId="77777777" w:rsidR="002B4DDA" w:rsidRDefault="00DF4138" w:rsidP="002B4DDA">
      <w:pPr>
        <w:rPr>
          <w:rFonts w:cs="Times New Roman"/>
        </w:rPr>
      </w:pPr>
      <w:r>
        <w:t xml:space="preserve">4c. </w:t>
      </w:r>
      <w:r w:rsidR="002B4DDA" w:rsidRPr="000350E8">
        <w:rPr>
          <w:rFonts w:ascii="Times New Roman" w:hAnsi="Times New Roman" w:cs="Times New Roman"/>
        </w:rPr>
        <w:t>δ</w:t>
      </w:r>
      <w:r w:rsidR="002B4DDA" w:rsidRPr="000350E8">
        <w:rPr>
          <w:rFonts w:ascii="Times New Roman" w:hAnsi="Times New Roman" w:cs="Times New Roman"/>
          <w:vertAlign w:val="subscript"/>
        </w:rPr>
        <w:t>αβ</w:t>
      </w:r>
      <w:r w:rsidR="002B4DDA" w:rsidRPr="000350E8">
        <w:t>: z</w:t>
      </w:r>
      <w:r w:rsidR="002B4DDA" w:rsidRPr="000350E8">
        <w:rPr>
          <w:vertAlign w:val="subscript"/>
        </w:rPr>
        <w:t>1-</w:t>
      </w:r>
      <w:r w:rsidR="002B4DDA" w:rsidRPr="000350E8">
        <w:rPr>
          <w:rFonts w:ascii="Times New Roman" w:hAnsi="Times New Roman" w:cs="Times New Roman"/>
          <w:vertAlign w:val="subscript"/>
        </w:rPr>
        <w:t>α</w:t>
      </w:r>
      <w:r w:rsidR="002B4DDA" w:rsidRPr="000350E8">
        <w:rPr>
          <w:rFonts w:cs="Lucida Grande"/>
        </w:rPr>
        <w:t>=z</w:t>
      </w:r>
      <w:r w:rsidR="002B4DDA" w:rsidRPr="000350E8">
        <w:rPr>
          <w:rFonts w:cs="Lucida Grande"/>
          <w:vertAlign w:val="subscript"/>
        </w:rPr>
        <w:t>0.975</w:t>
      </w:r>
      <w:r w:rsidR="002B4DDA" w:rsidRPr="000350E8">
        <w:rPr>
          <w:rFonts w:cs="Lucida Grande"/>
        </w:rPr>
        <w:t>=1.960; z</w:t>
      </w:r>
      <w:r w:rsidR="002B4DDA" w:rsidRPr="000350E8">
        <w:rPr>
          <w:rFonts w:ascii="Times New Roman" w:hAnsi="Times New Roman" w:cs="Times New Roman"/>
          <w:vertAlign w:val="subscript"/>
        </w:rPr>
        <w:t>β</w:t>
      </w:r>
      <w:r w:rsidR="002B4DDA" w:rsidRPr="000350E8">
        <w:rPr>
          <w:rFonts w:cs="Times New Roman"/>
        </w:rPr>
        <w:t>=z</w:t>
      </w:r>
      <w:r w:rsidR="002B4DDA">
        <w:rPr>
          <w:rFonts w:cs="Times New Roman"/>
          <w:vertAlign w:val="subscript"/>
        </w:rPr>
        <w:t>0.9</w:t>
      </w:r>
      <w:r w:rsidR="002B4DDA" w:rsidRPr="000350E8">
        <w:rPr>
          <w:rFonts w:cs="Times New Roman"/>
          <w:vertAlign w:val="subscript"/>
        </w:rPr>
        <w:t>0</w:t>
      </w:r>
      <w:r w:rsidR="002B4DDA">
        <w:rPr>
          <w:rFonts w:cs="Times New Roman"/>
        </w:rPr>
        <w:t>=1.282</w:t>
      </w:r>
      <w:r w:rsidR="002B4DDA" w:rsidRPr="000350E8">
        <w:rPr>
          <w:rFonts w:cs="Times New Roman"/>
        </w:rPr>
        <w:t xml:space="preserve">; </w:t>
      </w:r>
      <w:r w:rsidR="002B4DDA" w:rsidRPr="000350E8">
        <w:rPr>
          <w:rFonts w:ascii="Times New Roman" w:hAnsi="Times New Roman" w:cs="Times New Roman"/>
        </w:rPr>
        <w:t>δ</w:t>
      </w:r>
      <w:r w:rsidR="002B4DDA" w:rsidRPr="000350E8">
        <w:rPr>
          <w:rFonts w:ascii="Times New Roman" w:hAnsi="Times New Roman" w:cs="Times New Roman"/>
          <w:vertAlign w:val="subscript"/>
        </w:rPr>
        <w:t>αβ</w:t>
      </w:r>
      <w:r w:rsidR="002B4DDA">
        <w:rPr>
          <w:rFonts w:cs="Times New Roman"/>
        </w:rPr>
        <w:t>=1.960+1.282=</w:t>
      </w:r>
      <w:r w:rsidR="002B4DDA" w:rsidRPr="009743EE">
        <w:rPr>
          <w:rFonts w:cs="Times New Roman"/>
        </w:rPr>
        <w:t>3.242</w:t>
      </w:r>
    </w:p>
    <w:p w14:paraId="06AD044E" w14:textId="77777777" w:rsidR="002B4DDA" w:rsidRDefault="002B4DDA" w:rsidP="002B4DDA">
      <w:r>
        <w:rPr>
          <w:rFonts w:ascii="Lucida Grande" w:hAnsi="Lucida Grande" w:cs="Lucida Grande"/>
        </w:rPr>
        <w:t>Δ</w:t>
      </w:r>
      <w:r>
        <w:t>=10-0=10</w:t>
      </w:r>
    </w:p>
    <w:p w14:paraId="368ADA6F" w14:textId="1F926D32" w:rsidR="002B4DDA" w:rsidRDefault="002B4DDA" w:rsidP="002B4DDA">
      <w:r>
        <w:t>V: 8*</w:t>
      </w:r>
      <w:r w:rsidR="00B04D3E">
        <w:t>39.29</w:t>
      </w:r>
      <w:r>
        <w:t>^2*(1-0.4)=</w:t>
      </w:r>
      <w:r w:rsidRPr="002B4DDA">
        <w:t xml:space="preserve"> </w:t>
      </w:r>
      <w:r w:rsidR="00B04D3E">
        <w:t>7409.8</w:t>
      </w:r>
    </w:p>
    <w:p w14:paraId="3E81B96F" w14:textId="0533AC9B" w:rsidR="00994115" w:rsidRDefault="00994115" w:rsidP="00994115">
      <w:pPr>
        <w:rPr>
          <w:rFonts w:ascii="Lucida Grande" w:hAnsi="Lucida Grande" w:cs="Lucida Grande"/>
        </w:rPr>
      </w:pPr>
      <w:r>
        <w:t>N=</w:t>
      </w:r>
      <w:r w:rsidRPr="00C54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9356D">
        <w:rPr>
          <w:rFonts w:ascii="Times New Roman" w:hAnsi="Times New Roman" w:cs="Times New Roman"/>
        </w:rPr>
        <w:t>δαβ</w:t>
      </w: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2)</w:t>
      </w:r>
      <w:r w:rsidRPr="00F9356D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>/</w:t>
      </w:r>
      <w:r>
        <w:rPr>
          <w:rFonts w:ascii="Lucida Grande" w:hAnsi="Lucida Grande" w:cs="Lucida Grande"/>
        </w:rPr>
        <w:t>Δ^2=3.242^2*</w:t>
      </w:r>
      <w:r w:rsidR="00B04D3E">
        <w:t>7409.8</w:t>
      </w:r>
      <w:r>
        <w:rPr>
          <w:rFonts w:ascii="Lucida Grande" w:hAnsi="Lucida Grande" w:cs="Lucida Grande"/>
        </w:rPr>
        <w:t>/10</w:t>
      </w:r>
      <w:r w:rsidR="00D721F4">
        <w:rPr>
          <w:rFonts w:ascii="Lucida Grande" w:hAnsi="Lucida Grande" w:cs="Lucida Grande"/>
        </w:rPr>
        <w:t>^2</w:t>
      </w:r>
      <w:r>
        <w:rPr>
          <w:rFonts w:ascii="Lucida Grande" w:hAnsi="Lucida Grande" w:cs="Lucida Grande"/>
        </w:rPr>
        <w:t>=</w:t>
      </w:r>
      <w:r w:rsidR="00D721F4">
        <w:rPr>
          <w:rFonts w:ascii="Lucida Grande" w:hAnsi="Lucida Grande" w:cs="Lucida Grande"/>
        </w:rPr>
        <w:t>778.8</w:t>
      </w:r>
      <w:r>
        <w:rPr>
          <w:rFonts w:ascii="Lucida Grande" w:hAnsi="Lucida Grande" w:cs="Lucida Grande"/>
        </w:rPr>
        <w:t xml:space="preserve">, so round up to </w:t>
      </w:r>
      <w:r w:rsidR="00D721F4">
        <w:rPr>
          <w:rFonts w:ascii="Lucida Grande" w:hAnsi="Lucida Grande" w:cs="Lucida Grande"/>
        </w:rPr>
        <w:t>77</w:t>
      </w:r>
      <w:r w:rsidR="00B04D3E">
        <w:rPr>
          <w:rFonts w:ascii="Lucida Grande" w:hAnsi="Lucida Grande" w:cs="Lucida Grande"/>
        </w:rPr>
        <w:t>9</w:t>
      </w:r>
      <w:r>
        <w:rPr>
          <w:rFonts w:ascii="Lucida Grande" w:hAnsi="Lucida Grande" w:cs="Lucida Grande"/>
        </w:rPr>
        <w:t>.</w:t>
      </w:r>
      <w:r w:rsidR="00D1095A">
        <w:rPr>
          <w:rFonts w:ascii="Lucida Grande" w:hAnsi="Lucida Grande" w:cs="Lucida Grande"/>
        </w:rPr>
        <w:t xml:space="preserve"> Thus, not adjusting for age and sex would increase the calculated sample size.</w:t>
      </w:r>
    </w:p>
    <w:p w14:paraId="1920A2B9" w14:textId="77777777" w:rsidR="00994115" w:rsidRDefault="00994115" w:rsidP="00994115">
      <w:pPr>
        <w:rPr>
          <w:rFonts w:ascii="Lucida Grande" w:hAnsi="Lucida Grande" w:cs="Lucida Grande"/>
        </w:rPr>
      </w:pPr>
    </w:p>
    <w:p w14:paraId="38C6C1C7" w14:textId="40894680" w:rsidR="00DF4138" w:rsidRDefault="00994115" w:rsidP="00EF1E32">
      <w:pPr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4d. </w:t>
      </w:r>
      <w:r w:rsidR="00E0001B">
        <w:rPr>
          <w:rFonts w:ascii="Lucida Grande" w:hAnsi="Lucida Grande" w:cs="Lucida Grande"/>
        </w:rPr>
        <w:t>The V term in the sample size calculation would be smaller</w:t>
      </w:r>
      <w:r w:rsidR="008437A6">
        <w:rPr>
          <w:rFonts w:ascii="Lucida Grande" w:hAnsi="Lucida Grande" w:cs="Lucida Grande"/>
        </w:rPr>
        <w:t xml:space="preserve"> (2σ</w:t>
      </w:r>
      <w:r w:rsidR="008437A6">
        <w:rPr>
          <w:rFonts w:ascii="Lucida Grande" w:hAnsi="Lucida Grande" w:cs="Lucida Grande"/>
          <w:vertAlign w:val="superscript"/>
        </w:rPr>
        <w:t>2</w:t>
      </w:r>
      <w:r w:rsidR="008437A6">
        <w:rPr>
          <w:rFonts w:ascii="Lucida Grande" w:hAnsi="Lucida Grande" w:cs="Lucida Grande"/>
        </w:rPr>
        <w:t xml:space="preserve"> instead of 2.4σ</w:t>
      </w:r>
      <w:r w:rsidR="008437A6">
        <w:rPr>
          <w:rFonts w:ascii="Lucida Grande" w:hAnsi="Lucida Grande" w:cs="Lucida Grande"/>
          <w:vertAlign w:val="superscript"/>
        </w:rPr>
        <w:t>2</w:t>
      </w:r>
      <w:r w:rsidR="008437A6">
        <w:rPr>
          <w:rFonts w:ascii="Lucida Grande" w:hAnsi="Lucida Grande" w:cs="Lucida Grande"/>
        </w:rPr>
        <w:t>)</w:t>
      </w:r>
      <w:r w:rsidR="00D93750">
        <w:rPr>
          <w:rFonts w:ascii="Lucida Grande" w:hAnsi="Lucida Grande" w:cs="Lucida Grande"/>
        </w:rPr>
        <w:t xml:space="preserve"> while the other two terms would remain constant</w:t>
      </w:r>
      <w:r w:rsidR="00E0001B">
        <w:rPr>
          <w:rFonts w:ascii="Lucida Grande" w:hAnsi="Lucida Grande" w:cs="Lucida Grande"/>
        </w:rPr>
        <w:t>.</w:t>
      </w:r>
      <w:r w:rsidR="00AF5BC8">
        <w:rPr>
          <w:rFonts w:ascii="Lucida Grande" w:hAnsi="Lucida Grande" w:cs="Lucida Grande"/>
        </w:rPr>
        <w:t xml:space="preserve"> </w:t>
      </w:r>
      <w:r w:rsidR="00E0001B">
        <w:rPr>
          <w:rFonts w:ascii="Lucida Grande" w:hAnsi="Lucida Grande" w:cs="Lucida Grande"/>
        </w:rPr>
        <w:t>Thus, analyzing only the final cholesterol measurement adjusted for age and sex would give a smaller sample size.</w:t>
      </w:r>
    </w:p>
    <w:p w14:paraId="2C8B1247" w14:textId="77777777" w:rsidR="00E0001B" w:rsidRDefault="00E0001B" w:rsidP="00EF1E32">
      <w:pPr>
        <w:rPr>
          <w:rFonts w:ascii="Lucida Grande" w:hAnsi="Lucida Grande" w:cs="Lucida Grande"/>
        </w:rPr>
      </w:pPr>
    </w:p>
    <w:p w14:paraId="6E48FA71" w14:textId="4ABC30AF" w:rsidR="00E0001B" w:rsidRDefault="00E0001B" w:rsidP="00EF1E32">
      <w:pPr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4e. </w:t>
      </w:r>
      <w:r w:rsidR="003D2CB1">
        <w:rPr>
          <w:rFonts w:ascii="Lucida Grande" w:hAnsi="Lucida Grande" w:cs="Lucida Grande"/>
        </w:rPr>
        <w:t>The V term in the sample size calculation would be smaller</w:t>
      </w:r>
      <w:r w:rsidR="00A356A6">
        <w:rPr>
          <w:rFonts w:ascii="Lucida Grande" w:hAnsi="Lucida Grande" w:cs="Lucida Grande"/>
        </w:rPr>
        <w:t xml:space="preserve"> (1.68σ</w:t>
      </w:r>
      <w:r w:rsidR="00A356A6">
        <w:rPr>
          <w:rFonts w:ascii="Lucida Grande" w:hAnsi="Lucida Grande" w:cs="Lucida Grande"/>
          <w:vertAlign w:val="superscript"/>
        </w:rPr>
        <w:t>2</w:t>
      </w:r>
      <w:r w:rsidR="00A356A6">
        <w:rPr>
          <w:rFonts w:ascii="Lucida Grande" w:hAnsi="Lucida Grande" w:cs="Lucida Grande"/>
        </w:rPr>
        <w:t xml:space="preserve"> instead of 2.4σ</w:t>
      </w:r>
      <w:r w:rsidR="00A356A6">
        <w:rPr>
          <w:rFonts w:ascii="Lucida Grande" w:hAnsi="Lucida Grande" w:cs="Lucida Grande"/>
          <w:vertAlign w:val="superscript"/>
        </w:rPr>
        <w:t>2</w:t>
      </w:r>
      <w:r w:rsidR="00A356A6">
        <w:rPr>
          <w:rFonts w:ascii="Lucida Grande" w:hAnsi="Lucida Grande" w:cs="Lucida Grande"/>
        </w:rPr>
        <w:t>)</w:t>
      </w:r>
      <w:r w:rsidR="00D93750">
        <w:rPr>
          <w:rFonts w:ascii="Lucida Grande" w:hAnsi="Lucida Grande" w:cs="Lucida Grande"/>
        </w:rPr>
        <w:t xml:space="preserve"> while the other two terms would remain constant</w:t>
      </w:r>
      <w:r w:rsidR="003D2CB1">
        <w:rPr>
          <w:rFonts w:ascii="Lucida Grande" w:hAnsi="Lucida Grande" w:cs="Lucida Grande"/>
        </w:rPr>
        <w:t>, so using ANCOVA would give a smaller sample size.</w:t>
      </w:r>
    </w:p>
    <w:p w14:paraId="46DC2C76" w14:textId="77777777" w:rsidR="00D1095A" w:rsidRDefault="00D1095A" w:rsidP="00EF1E32">
      <w:pPr>
        <w:rPr>
          <w:rFonts w:ascii="Lucida Grande" w:hAnsi="Lucida Grande" w:cs="Lucida Grande"/>
        </w:rPr>
      </w:pPr>
    </w:p>
    <w:p w14:paraId="07A29305" w14:textId="3E67B6C7" w:rsidR="00D1095A" w:rsidRDefault="00251A88" w:rsidP="00EF1E32">
      <w:pPr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5a. </w:t>
      </w:r>
      <w:proofErr w:type="gramStart"/>
      <w:r w:rsidR="00A83FBF">
        <w:rPr>
          <w:rFonts w:ascii="Lucida Grande" w:hAnsi="Lucida Grande" w:cs="Lucida Grande"/>
        </w:rPr>
        <w:t>The</w:t>
      </w:r>
      <w:proofErr w:type="gramEnd"/>
      <w:r w:rsidR="00A83FBF">
        <w:rPr>
          <w:rFonts w:ascii="Lucida Grande" w:hAnsi="Lucida Grande" w:cs="Lucida Grande"/>
        </w:rPr>
        <w:t xml:space="preserve"> estimated proportion of subjects on the control arm with serum cholesterol below 200 mg/dL is 0.3957.</w:t>
      </w:r>
    </w:p>
    <w:p w14:paraId="186D9131" w14:textId="77777777" w:rsidR="00A83FBF" w:rsidRDefault="00A83FBF" w:rsidP="00EF1E32">
      <w:pPr>
        <w:rPr>
          <w:rFonts w:ascii="Lucida Grande" w:hAnsi="Lucida Grande" w:cs="Lucida Grande"/>
        </w:rPr>
      </w:pPr>
    </w:p>
    <w:p w14:paraId="0ABA08EF" w14:textId="06A8A30F" w:rsidR="00A83FBF" w:rsidRDefault="00A83FBF" w:rsidP="00A83FBF">
      <w:pPr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5b. </w:t>
      </w:r>
      <w:proofErr w:type="gramStart"/>
      <w:r>
        <w:rPr>
          <w:rFonts w:ascii="Lucida Grande" w:hAnsi="Lucida Grande" w:cs="Lucida Grande"/>
        </w:rPr>
        <w:t>The</w:t>
      </w:r>
      <w:proofErr w:type="gramEnd"/>
      <w:r>
        <w:rPr>
          <w:rFonts w:ascii="Lucida Grande" w:hAnsi="Lucida Grande" w:cs="Lucida Grande"/>
        </w:rPr>
        <w:t xml:space="preserve"> estimated proportion of subjects on the treatment arm with serum cholesterol below 200 mg/dL at the end of treatment is 0.4942.</w:t>
      </w:r>
    </w:p>
    <w:p w14:paraId="2BDBD00E" w14:textId="77777777" w:rsidR="00A83FBF" w:rsidRDefault="00A83FBF" w:rsidP="00EF1E32">
      <w:pPr>
        <w:rPr>
          <w:rFonts w:ascii="Lucida Grande" w:hAnsi="Lucida Grande" w:cs="Lucida Grande"/>
        </w:rPr>
      </w:pPr>
    </w:p>
    <w:p w14:paraId="524BCB5E" w14:textId="77777777" w:rsidR="00FF4C4C" w:rsidRDefault="00A83FBF" w:rsidP="00FF4C4C">
      <w:pPr>
        <w:rPr>
          <w:rFonts w:cs="Times New Roman"/>
        </w:rPr>
      </w:pPr>
      <w:r>
        <w:rPr>
          <w:rFonts w:ascii="Lucida Grande" w:hAnsi="Lucida Grande" w:cs="Lucida Grande"/>
        </w:rPr>
        <w:t xml:space="preserve">5c. </w:t>
      </w:r>
      <w:r w:rsidR="00FF4C4C" w:rsidRPr="000350E8">
        <w:rPr>
          <w:rFonts w:ascii="Times New Roman" w:hAnsi="Times New Roman" w:cs="Times New Roman"/>
        </w:rPr>
        <w:t>δ</w:t>
      </w:r>
      <w:r w:rsidR="00FF4C4C" w:rsidRPr="000350E8">
        <w:rPr>
          <w:rFonts w:ascii="Times New Roman" w:hAnsi="Times New Roman" w:cs="Times New Roman"/>
          <w:vertAlign w:val="subscript"/>
        </w:rPr>
        <w:t>αβ</w:t>
      </w:r>
      <w:r w:rsidR="00FF4C4C" w:rsidRPr="000350E8">
        <w:t>: z</w:t>
      </w:r>
      <w:r w:rsidR="00FF4C4C" w:rsidRPr="000350E8">
        <w:rPr>
          <w:vertAlign w:val="subscript"/>
        </w:rPr>
        <w:t>1-</w:t>
      </w:r>
      <w:r w:rsidR="00FF4C4C" w:rsidRPr="000350E8">
        <w:rPr>
          <w:rFonts w:ascii="Times New Roman" w:hAnsi="Times New Roman" w:cs="Times New Roman"/>
          <w:vertAlign w:val="subscript"/>
        </w:rPr>
        <w:t>α</w:t>
      </w:r>
      <w:r w:rsidR="00FF4C4C" w:rsidRPr="000350E8">
        <w:rPr>
          <w:rFonts w:cs="Lucida Grande"/>
        </w:rPr>
        <w:t>=z</w:t>
      </w:r>
      <w:r w:rsidR="00FF4C4C" w:rsidRPr="000350E8">
        <w:rPr>
          <w:rFonts w:cs="Lucida Grande"/>
          <w:vertAlign w:val="subscript"/>
        </w:rPr>
        <w:t>0.975</w:t>
      </w:r>
      <w:r w:rsidR="00FF4C4C" w:rsidRPr="000350E8">
        <w:rPr>
          <w:rFonts w:cs="Lucida Grande"/>
        </w:rPr>
        <w:t>=1.960; z</w:t>
      </w:r>
      <w:r w:rsidR="00FF4C4C" w:rsidRPr="000350E8">
        <w:rPr>
          <w:rFonts w:ascii="Times New Roman" w:hAnsi="Times New Roman" w:cs="Times New Roman"/>
          <w:vertAlign w:val="subscript"/>
        </w:rPr>
        <w:t>β</w:t>
      </w:r>
      <w:r w:rsidR="00FF4C4C" w:rsidRPr="000350E8">
        <w:rPr>
          <w:rFonts w:cs="Times New Roman"/>
        </w:rPr>
        <w:t>=z</w:t>
      </w:r>
      <w:r w:rsidR="00FF4C4C">
        <w:rPr>
          <w:rFonts w:cs="Times New Roman"/>
          <w:vertAlign w:val="subscript"/>
        </w:rPr>
        <w:t>0.9</w:t>
      </w:r>
      <w:r w:rsidR="00FF4C4C" w:rsidRPr="000350E8">
        <w:rPr>
          <w:rFonts w:cs="Times New Roman"/>
          <w:vertAlign w:val="subscript"/>
        </w:rPr>
        <w:t>0</w:t>
      </w:r>
      <w:r w:rsidR="00FF4C4C">
        <w:rPr>
          <w:rFonts w:cs="Times New Roman"/>
        </w:rPr>
        <w:t>=1.282</w:t>
      </w:r>
      <w:r w:rsidR="00FF4C4C" w:rsidRPr="000350E8">
        <w:rPr>
          <w:rFonts w:cs="Times New Roman"/>
        </w:rPr>
        <w:t xml:space="preserve">; </w:t>
      </w:r>
      <w:r w:rsidR="00FF4C4C" w:rsidRPr="000350E8">
        <w:rPr>
          <w:rFonts w:ascii="Times New Roman" w:hAnsi="Times New Roman" w:cs="Times New Roman"/>
        </w:rPr>
        <w:t>δ</w:t>
      </w:r>
      <w:r w:rsidR="00FF4C4C" w:rsidRPr="000350E8">
        <w:rPr>
          <w:rFonts w:ascii="Times New Roman" w:hAnsi="Times New Roman" w:cs="Times New Roman"/>
          <w:vertAlign w:val="subscript"/>
        </w:rPr>
        <w:t>αβ</w:t>
      </w:r>
      <w:r w:rsidR="00FF4C4C">
        <w:rPr>
          <w:rFonts w:cs="Times New Roman"/>
        </w:rPr>
        <w:t>=1.960+1.282=</w:t>
      </w:r>
      <w:r w:rsidR="00FF4C4C" w:rsidRPr="009743EE">
        <w:rPr>
          <w:rFonts w:cs="Times New Roman"/>
        </w:rPr>
        <w:t>3.242</w:t>
      </w:r>
    </w:p>
    <w:p w14:paraId="40C5C637" w14:textId="50F2105E" w:rsidR="00FF4C4C" w:rsidRDefault="00FF4C4C" w:rsidP="00FF4C4C">
      <w:r>
        <w:rPr>
          <w:rFonts w:ascii="Lucida Grande" w:hAnsi="Lucida Grande" w:cs="Lucida Grande"/>
        </w:rPr>
        <w:t>Δ</w:t>
      </w:r>
      <w:r>
        <w:t>=0.4942-0.3957=</w:t>
      </w:r>
      <w:r w:rsidRPr="00FF4C4C">
        <w:t>0.0985</w:t>
      </w:r>
    </w:p>
    <w:p w14:paraId="0E843039" w14:textId="1A43D8B2" w:rsidR="00A83FBF" w:rsidRDefault="00FF4C4C" w:rsidP="00EF1E32">
      <w:r>
        <w:t>V: 2*(0.3957*(1-0.3957)+0.4942*(1-0.4942))=0.9782</w:t>
      </w:r>
    </w:p>
    <w:p w14:paraId="312CAF0A" w14:textId="638B28C6" w:rsidR="00FF4C4C" w:rsidRDefault="00FF4C4C" w:rsidP="00EF1E32">
      <w:pPr>
        <w:rPr>
          <w:rFonts w:ascii="Lucida Grande" w:hAnsi="Lucida Grande" w:cs="Lucida Grande"/>
        </w:rPr>
      </w:pPr>
      <w:r>
        <w:t>N=</w:t>
      </w:r>
      <w:r w:rsidRPr="00C54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9356D">
        <w:rPr>
          <w:rFonts w:ascii="Times New Roman" w:hAnsi="Times New Roman" w:cs="Times New Roman"/>
        </w:rPr>
        <w:t>δαβ</w:t>
      </w:r>
      <w:r>
        <w:rPr>
          <w:rFonts w:ascii="Times New Roman" w:hAnsi="Times New Roman" w:cs="Times New Roman"/>
        </w:rPr>
        <w:t>^</w:t>
      </w:r>
      <w:proofErr w:type="gramStart"/>
      <w:r>
        <w:rPr>
          <w:rFonts w:ascii="Times New Roman" w:hAnsi="Times New Roman" w:cs="Times New Roman"/>
        </w:rPr>
        <w:t>2)</w:t>
      </w:r>
      <w:r w:rsidRPr="00F9356D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>/</w:t>
      </w:r>
      <w:r>
        <w:rPr>
          <w:rFonts w:ascii="Lucida Grande" w:hAnsi="Lucida Grande" w:cs="Lucida Grande"/>
        </w:rPr>
        <w:t>Δ^2=3.242^2*0.9782/</w:t>
      </w:r>
      <w:r w:rsidRPr="00FF4C4C">
        <w:rPr>
          <w:rFonts w:ascii="Lucida Grande" w:hAnsi="Lucida Grande" w:cs="Lucida Grande"/>
        </w:rPr>
        <w:t>0.0985</w:t>
      </w:r>
      <w:r>
        <w:rPr>
          <w:rFonts w:ascii="Lucida Grande" w:hAnsi="Lucida Grande" w:cs="Lucida Grande"/>
        </w:rPr>
        <w:t>^2=1059.7, so round up to 1060.</w:t>
      </w:r>
    </w:p>
    <w:p w14:paraId="3D2D901B" w14:textId="77777777" w:rsidR="00097E44" w:rsidRDefault="00097E44" w:rsidP="00EF1E32">
      <w:pPr>
        <w:rPr>
          <w:rFonts w:ascii="Lucida Grande" w:hAnsi="Lucida Grande" w:cs="Lucida Grande"/>
        </w:rPr>
      </w:pPr>
    </w:p>
    <w:p w14:paraId="17FE3A4C" w14:textId="5F3374E5" w:rsidR="00097E44" w:rsidRPr="00FF4C4C" w:rsidRDefault="00097E44" w:rsidP="00EF1E32">
      <w:r>
        <w:rPr>
          <w:rFonts w:ascii="Lucida Grande" w:hAnsi="Lucida Grande" w:cs="Lucida Grande"/>
        </w:rPr>
        <w:t xml:space="preserve">5d. If 200 mg/dL was a </w:t>
      </w:r>
      <w:r w:rsidR="00690461">
        <w:rPr>
          <w:rFonts w:ascii="Lucida Grande" w:hAnsi="Lucida Grande" w:cs="Lucida Grande"/>
        </w:rPr>
        <w:t>clinically</w:t>
      </w:r>
      <w:r>
        <w:rPr>
          <w:rFonts w:ascii="Lucida Grande" w:hAnsi="Lucida Grande" w:cs="Lucida Grande"/>
        </w:rPr>
        <w:t xml:space="preserve"> important threshold, </w:t>
      </w:r>
      <w:proofErr w:type="gramStart"/>
      <w:r>
        <w:rPr>
          <w:rFonts w:ascii="Lucida Grande" w:hAnsi="Lucida Grande" w:cs="Lucida Grande"/>
        </w:rPr>
        <w:t>then</w:t>
      </w:r>
      <w:proofErr w:type="gramEnd"/>
      <w:r>
        <w:rPr>
          <w:rFonts w:ascii="Lucida Grande" w:hAnsi="Lucida Grande" w:cs="Lucida Grande"/>
        </w:rPr>
        <w:t xml:space="preserve"> dichotomizing the data would give the best scientific answer. However, dichotomizing also leads to loss of information</w:t>
      </w:r>
      <w:r w:rsidR="00D721F4">
        <w:rPr>
          <w:rFonts w:ascii="Lucida Grande" w:hAnsi="Lucida Grande" w:cs="Lucida Grande"/>
        </w:rPr>
        <w:t xml:space="preserve"> as seen in the increased calculated sample size.</w:t>
      </w:r>
    </w:p>
    <w:sectPr w:rsidR="00097E44" w:rsidRPr="00FF4C4C" w:rsidSect="00BF5A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32"/>
    <w:rsid w:val="00012904"/>
    <w:rsid w:val="000244BC"/>
    <w:rsid w:val="00033BE3"/>
    <w:rsid w:val="000350E8"/>
    <w:rsid w:val="00043E0B"/>
    <w:rsid w:val="00084039"/>
    <w:rsid w:val="00097E44"/>
    <w:rsid w:val="000C2D93"/>
    <w:rsid w:val="000D07F0"/>
    <w:rsid w:val="000E1B74"/>
    <w:rsid w:val="0012113A"/>
    <w:rsid w:val="00150BAD"/>
    <w:rsid w:val="001763BE"/>
    <w:rsid w:val="001A58CB"/>
    <w:rsid w:val="001A64AE"/>
    <w:rsid w:val="001C0C6C"/>
    <w:rsid w:val="001C25C0"/>
    <w:rsid w:val="001D1128"/>
    <w:rsid w:val="001E27F4"/>
    <w:rsid w:val="001F109E"/>
    <w:rsid w:val="001F409A"/>
    <w:rsid w:val="00203698"/>
    <w:rsid w:val="00250162"/>
    <w:rsid w:val="00251A88"/>
    <w:rsid w:val="0026073D"/>
    <w:rsid w:val="002770EA"/>
    <w:rsid w:val="002B4DDA"/>
    <w:rsid w:val="002C3E77"/>
    <w:rsid w:val="00310DDE"/>
    <w:rsid w:val="003278D7"/>
    <w:rsid w:val="003533CC"/>
    <w:rsid w:val="003A05E0"/>
    <w:rsid w:val="003C7D1D"/>
    <w:rsid w:val="003D038D"/>
    <w:rsid w:val="003D2CB1"/>
    <w:rsid w:val="003D4B31"/>
    <w:rsid w:val="004401E7"/>
    <w:rsid w:val="0049086B"/>
    <w:rsid w:val="00495559"/>
    <w:rsid w:val="004961BC"/>
    <w:rsid w:val="00496DB1"/>
    <w:rsid w:val="004C2DC3"/>
    <w:rsid w:val="004C65D1"/>
    <w:rsid w:val="00526AAD"/>
    <w:rsid w:val="00601EB7"/>
    <w:rsid w:val="00612DC9"/>
    <w:rsid w:val="00627CBF"/>
    <w:rsid w:val="006374A6"/>
    <w:rsid w:val="0064324B"/>
    <w:rsid w:val="00690461"/>
    <w:rsid w:val="0069512A"/>
    <w:rsid w:val="00695C3A"/>
    <w:rsid w:val="00755902"/>
    <w:rsid w:val="007A21FD"/>
    <w:rsid w:val="007D18C1"/>
    <w:rsid w:val="00811A2C"/>
    <w:rsid w:val="00822DEA"/>
    <w:rsid w:val="008437A6"/>
    <w:rsid w:val="008B264E"/>
    <w:rsid w:val="008E73B6"/>
    <w:rsid w:val="009227F9"/>
    <w:rsid w:val="0093718A"/>
    <w:rsid w:val="00957F75"/>
    <w:rsid w:val="009743EE"/>
    <w:rsid w:val="00994115"/>
    <w:rsid w:val="00A005AD"/>
    <w:rsid w:val="00A17DA5"/>
    <w:rsid w:val="00A356A6"/>
    <w:rsid w:val="00A55979"/>
    <w:rsid w:val="00A83FBF"/>
    <w:rsid w:val="00AB3443"/>
    <w:rsid w:val="00AB64B1"/>
    <w:rsid w:val="00AD4DDB"/>
    <w:rsid w:val="00AF5BC8"/>
    <w:rsid w:val="00B04D3E"/>
    <w:rsid w:val="00B43358"/>
    <w:rsid w:val="00B4347E"/>
    <w:rsid w:val="00BB1086"/>
    <w:rsid w:val="00BF5AE7"/>
    <w:rsid w:val="00BF65C1"/>
    <w:rsid w:val="00BF7E3E"/>
    <w:rsid w:val="00C449AA"/>
    <w:rsid w:val="00C53D6E"/>
    <w:rsid w:val="00C5405E"/>
    <w:rsid w:val="00CA4268"/>
    <w:rsid w:val="00CE595D"/>
    <w:rsid w:val="00D1095A"/>
    <w:rsid w:val="00D12B9B"/>
    <w:rsid w:val="00D3437E"/>
    <w:rsid w:val="00D50F07"/>
    <w:rsid w:val="00D721F4"/>
    <w:rsid w:val="00D93750"/>
    <w:rsid w:val="00D939B1"/>
    <w:rsid w:val="00DF4138"/>
    <w:rsid w:val="00DF446A"/>
    <w:rsid w:val="00E0001B"/>
    <w:rsid w:val="00E30D8E"/>
    <w:rsid w:val="00E978F2"/>
    <w:rsid w:val="00EC7494"/>
    <w:rsid w:val="00EE175A"/>
    <w:rsid w:val="00EE1B60"/>
    <w:rsid w:val="00EE4AC4"/>
    <w:rsid w:val="00EF1E32"/>
    <w:rsid w:val="00F272CE"/>
    <w:rsid w:val="00F351B7"/>
    <w:rsid w:val="00F36B4C"/>
    <w:rsid w:val="00F612CD"/>
    <w:rsid w:val="00F9356D"/>
    <w:rsid w:val="00FD24EE"/>
    <w:rsid w:val="00FD560F"/>
    <w:rsid w:val="00FF4C4C"/>
    <w:rsid w:val="00FF50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F080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B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B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2.wmf"/><Relationship Id="rId8" Type="http://schemas.openxmlformats.org/officeDocument/2006/relationships/oleObject" Target="embeddings/Microsoft_Equation2.bin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1348</Words>
  <Characters>7689</Characters>
  <Application>Microsoft Macintosh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90</cp:revision>
  <dcterms:created xsi:type="dcterms:W3CDTF">2014-02-23T22:00:00Z</dcterms:created>
  <dcterms:modified xsi:type="dcterms:W3CDTF">2014-02-24T05:37:00Z</dcterms:modified>
</cp:coreProperties>
</file>