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48511" w14:textId="7BB2878F" w:rsidR="004E37FF" w:rsidRDefault="004E37FF">
      <w:r>
        <w:t>BIOST 515/518</w:t>
      </w:r>
      <w:r w:rsidR="00A57492">
        <w:tab/>
      </w:r>
      <w:proofErr w:type="gramStart"/>
      <w:r>
        <w:t>Winter</w:t>
      </w:r>
      <w:proofErr w:type="gramEnd"/>
      <w:r>
        <w:t xml:space="preserve"> 2014</w:t>
      </w:r>
    </w:p>
    <w:p w14:paraId="3C55052A" w14:textId="54C95F2D" w:rsidR="004E37FF" w:rsidRDefault="004E37FF">
      <w:r>
        <w:t>Homework 7</w:t>
      </w:r>
      <w:r w:rsidR="00A57492">
        <w:tab/>
        <w:t>I</w:t>
      </w:r>
      <w:r>
        <w:t>D 7868</w:t>
      </w:r>
    </w:p>
    <w:p w14:paraId="24B3ED42" w14:textId="77777777" w:rsidR="004E37FF" w:rsidRDefault="004E37FF"/>
    <w:p w14:paraId="25A1BE04" w14:textId="77777777" w:rsidR="004E37FF" w:rsidRDefault="004E37FF">
      <w:r>
        <w:t>1. (</w:t>
      </w:r>
      <w:proofErr w:type="gramStart"/>
      <w:r>
        <w:t>a</w:t>
      </w:r>
      <w:proofErr w:type="gramEnd"/>
      <w:r>
        <w:t>) Association of mean cholesterol levels with sex in Caucasians:</w:t>
      </w:r>
    </w:p>
    <w:p w14:paraId="49036C67" w14:textId="1A95F2E6" w:rsidR="004E37FF" w:rsidRDefault="004E37FF">
      <w:r>
        <w:t xml:space="preserve"> Point estimate = 222.8 – 197.5 =</w:t>
      </w:r>
      <w:r w:rsidR="00D9694A">
        <w:t xml:space="preserve"> 25.3</w:t>
      </w:r>
    </w:p>
    <w:p w14:paraId="23629A2A" w14:textId="0B1726B8" w:rsidR="004E37FF" w:rsidRDefault="004E37FF">
      <w:r>
        <w:t xml:space="preserve">Combined standard error = </w:t>
      </w:r>
      <w:proofErr w:type="gramStart"/>
      <w:r>
        <w:rPr>
          <w:rFonts w:ascii="Cambria" w:hAnsi="Cambria"/>
        </w:rPr>
        <w:t>√</w:t>
      </w:r>
      <w:r>
        <w:t>(</w:t>
      </w:r>
      <w:proofErr w:type="gramEnd"/>
      <w:r>
        <w:t>1.103</w:t>
      </w:r>
      <w:r>
        <w:rPr>
          <w:vertAlign w:val="superscript"/>
        </w:rPr>
        <w:t>2</w:t>
      </w:r>
      <w:r>
        <w:t xml:space="preserve"> + 1.092</w:t>
      </w:r>
      <w:r>
        <w:rPr>
          <w:vertAlign w:val="superscript"/>
        </w:rPr>
        <w:t>2</w:t>
      </w:r>
      <w:r>
        <w:t xml:space="preserve">) = </w:t>
      </w:r>
      <w:r w:rsidR="00D9694A">
        <w:t>1.552</w:t>
      </w:r>
    </w:p>
    <w:p w14:paraId="18C10292" w14:textId="4ADB721B" w:rsidR="004E37FF" w:rsidRDefault="004E37FF">
      <w:pPr>
        <w:rPr>
          <w:rFonts w:ascii="Cambria" w:hAnsi="Cambria"/>
        </w:rPr>
      </w:pPr>
      <w:r>
        <w:t xml:space="preserve">95% confidence intervals = </w:t>
      </w:r>
      <w:r w:rsidR="00D9694A">
        <w:t>25.3</w:t>
      </w:r>
      <w:r>
        <w:rPr>
          <w:rFonts w:ascii="Cambria" w:hAnsi="Cambria"/>
        </w:rPr>
        <w:t>± 1.96*</w:t>
      </w:r>
      <w:r w:rsidR="00D9694A">
        <w:rPr>
          <w:rFonts w:ascii="Cambria" w:hAnsi="Cambria"/>
        </w:rPr>
        <w:t>1.552</w:t>
      </w:r>
      <w:r>
        <w:rPr>
          <w:rFonts w:ascii="Cambria" w:hAnsi="Cambria"/>
        </w:rPr>
        <w:t xml:space="preserve"> = (</w:t>
      </w:r>
      <w:r w:rsidR="00BC0F96">
        <w:rPr>
          <w:rFonts w:ascii="Cambria" w:hAnsi="Cambria"/>
        </w:rPr>
        <w:t>22.3, 28.3</w:t>
      </w:r>
      <w:r>
        <w:rPr>
          <w:rFonts w:ascii="Cambria" w:hAnsi="Cambria"/>
        </w:rPr>
        <w:t>)</w:t>
      </w:r>
    </w:p>
    <w:p w14:paraId="3F8C4F31" w14:textId="7CAA8CC2" w:rsidR="004E37FF" w:rsidRDefault="004E37FF">
      <w:pPr>
        <w:rPr>
          <w:rFonts w:ascii="Cambria" w:hAnsi="Cambria"/>
        </w:rPr>
      </w:pPr>
      <w:r>
        <w:rPr>
          <w:rFonts w:ascii="Cambria" w:hAnsi="Cambria"/>
        </w:rPr>
        <w:t xml:space="preserve">Z-statistic = PE/SE = </w:t>
      </w:r>
      <w:r w:rsidR="00D9694A">
        <w:rPr>
          <w:rFonts w:ascii="Cambria" w:hAnsi="Cambria"/>
        </w:rPr>
        <w:t>16.30</w:t>
      </w:r>
    </w:p>
    <w:p w14:paraId="04C6CE77" w14:textId="27408943" w:rsidR="004E37FF" w:rsidRDefault="00610802">
      <w:pPr>
        <w:rPr>
          <w:rFonts w:ascii="Cambria" w:hAnsi="Cambria"/>
        </w:rPr>
      </w:pPr>
      <w:proofErr w:type="gramStart"/>
      <w:r>
        <w:rPr>
          <w:rFonts w:ascii="Cambria" w:hAnsi="Cambria"/>
        </w:rPr>
        <w:t>p</w:t>
      </w:r>
      <w:proofErr w:type="gramEnd"/>
      <w:r w:rsidR="004E37FF">
        <w:rPr>
          <w:rFonts w:ascii="Cambria" w:hAnsi="Cambria"/>
        </w:rPr>
        <w:t xml:space="preserve">-value = </w:t>
      </w:r>
      <w:r w:rsidR="00D9694A">
        <w:rPr>
          <w:rFonts w:ascii="Cambria" w:hAnsi="Cambria"/>
        </w:rPr>
        <w:t>&lt;0.0005</w:t>
      </w:r>
    </w:p>
    <w:p w14:paraId="59EB5F87" w14:textId="77777777" w:rsidR="004E37FF" w:rsidRDefault="004E37FF">
      <w:pPr>
        <w:rPr>
          <w:rFonts w:ascii="Cambria" w:hAnsi="Cambria"/>
        </w:rPr>
      </w:pPr>
    </w:p>
    <w:p w14:paraId="7EEA05B0" w14:textId="7ED776F0" w:rsidR="00F32A15" w:rsidRDefault="00FE4E00">
      <w:pPr>
        <w:rPr>
          <w:rFonts w:ascii="Cambria" w:hAnsi="Cambria"/>
        </w:rPr>
      </w:pPr>
      <w:r>
        <w:rPr>
          <w:rFonts w:ascii="Cambria" w:hAnsi="Cambria"/>
        </w:rPr>
        <w:t>M</w:t>
      </w:r>
      <w:r w:rsidR="004E37FF">
        <w:rPr>
          <w:rFonts w:ascii="Cambria" w:hAnsi="Cambria"/>
        </w:rPr>
        <w:t>ean cholesterol le</w:t>
      </w:r>
      <w:r w:rsidR="00344754">
        <w:rPr>
          <w:rFonts w:ascii="Cambria" w:hAnsi="Cambria"/>
        </w:rPr>
        <w:t xml:space="preserve">vels </w:t>
      </w:r>
      <w:r w:rsidR="00BC0F96">
        <w:rPr>
          <w:rFonts w:ascii="Cambria" w:hAnsi="Cambria"/>
        </w:rPr>
        <w:t>were found to be</w:t>
      </w:r>
      <w:r w:rsidR="00344754">
        <w:rPr>
          <w:rFonts w:ascii="Cambria" w:hAnsi="Cambria"/>
        </w:rPr>
        <w:t xml:space="preserve"> </w:t>
      </w:r>
      <w:r>
        <w:rPr>
          <w:rFonts w:ascii="Cambria" w:hAnsi="Cambria"/>
        </w:rPr>
        <w:t>25.3 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 xml:space="preserve"> lower in Caucasian males than in Caucasian females. Such a difference was found sufficiently extreme to be able to rule out a null hypothesis of no difference in mean cholesterol across groups defined by sex (two-sided p &lt; 0.0005). </w:t>
      </w:r>
      <w:r w:rsidR="00F32A15">
        <w:rPr>
          <w:rFonts w:ascii="Cambria" w:hAnsi="Cambria"/>
        </w:rPr>
        <w:t>Based on a 95% confidence interval, we find that the observed difference in mean cholesterol is consistent with a true difference of mean cholesterol 22.3 mg/</w:t>
      </w:r>
      <w:proofErr w:type="spellStart"/>
      <w:r w:rsidR="00F32A15">
        <w:rPr>
          <w:rFonts w:ascii="Cambria" w:hAnsi="Cambria"/>
        </w:rPr>
        <w:t>dL</w:t>
      </w:r>
      <w:proofErr w:type="spellEnd"/>
      <w:r w:rsidR="00F32A15">
        <w:rPr>
          <w:rFonts w:ascii="Cambria" w:hAnsi="Cambria"/>
        </w:rPr>
        <w:t xml:space="preserve"> lower to 28.3 mg/</w:t>
      </w:r>
      <w:proofErr w:type="spellStart"/>
      <w:r w:rsidR="00F32A15">
        <w:rPr>
          <w:rFonts w:ascii="Cambria" w:hAnsi="Cambria"/>
        </w:rPr>
        <w:t>dL</w:t>
      </w:r>
      <w:proofErr w:type="spellEnd"/>
      <w:r w:rsidR="00F32A15">
        <w:rPr>
          <w:rFonts w:ascii="Cambria" w:hAnsi="Cambria"/>
        </w:rPr>
        <w:t xml:space="preserve"> lower comparing Caucasian males to females.</w:t>
      </w:r>
    </w:p>
    <w:p w14:paraId="239F16C9" w14:textId="77777777" w:rsidR="004E37FF" w:rsidRDefault="004E37FF">
      <w:pPr>
        <w:rPr>
          <w:rFonts w:ascii="Cambria" w:hAnsi="Cambria"/>
        </w:rPr>
      </w:pPr>
    </w:p>
    <w:p w14:paraId="2939EF5E" w14:textId="77777777" w:rsidR="004E37FF" w:rsidRDefault="004E37FF" w:rsidP="004E37FF">
      <w:r>
        <w:t xml:space="preserve">(b) Association of mean cholesterol levels with sex in </w:t>
      </w:r>
      <w:proofErr w:type="spellStart"/>
      <w:r>
        <w:t>Noncaucasians</w:t>
      </w:r>
      <w:proofErr w:type="spellEnd"/>
      <w:r>
        <w:t>:</w:t>
      </w:r>
    </w:p>
    <w:p w14:paraId="2EA0B487" w14:textId="375FD15E" w:rsidR="004E37FF" w:rsidRDefault="00C44CB4" w:rsidP="004E37FF">
      <w:r>
        <w:t xml:space="preserve"> Point estimate = 213.6 -</w:t>
      </w:r>
      <w:r w:rsidR="004E37FF">
        <w:t>197.9 =</w:t>
      </w:r>
      <w:r w:rsidR="00D9694A">
        <w:t xml:space="preserve"> 15.7</w:t>
      </w:r>
    </w:p>
    <w:p w14:paraId="663A6E8A" w14:textId="5BD23D62" w:rsidR="004E37FF" w:rsidRDefault="004E37FF" w:rsidP="004E37FF">
      <w:r>
        <w:t xml:space="preserve">Combined standard error = </w:t>
      </w:r>
      <w:proofErr w:type="spellStart"/>
      <w:proofErr w:type="gramStart"/>
      <w:r w:rsidR="00C44CB4">
        <w:rPr>
          <w:rFonts w:ascii="Cambria" w:hAnsi="Cambria"/>
        </w:rPr>
        <w:t>sqrt</w:t>
      </w:r>
      <w:proofErr w:type="spellEnd"/>
      <w:r>
        <w:t>(</w:t>
      </w:r>
      <w:proofErr w:type="gramEnd"/>
      <w:r>
        <w:t>2.321</w:t>
      </w:r>
      <w:r w:rsidR="00C44CB4">
        <w:t>^2</w:t>
      </w:r>
      <w:r>
        <w:t xml:space="preserve"> + 2.557</w:t>
      </w:r>
      <w:r w:rsidR="00C44CB4">
        <w:t>^2</w:t>
      </w:r>
      <w:r>
        <w:t xml:space="preserve">) = </w:t>
      </w:r>
      <w:r w:rsidR="00D9694A">
        <w:t>3.453</w:t>
      </w:r>
    </w:p>
    <w:p w14:paraId="6AAF999E" w14:textId="3211BC74" w:rsidR="004E37FF" w:rsidRDefault="004E37FF" w:rsidP="004E37FF">
      <w:pPr>
        <w:rPr>
          <w:rFonts w:ascii="Cambria" w:hAnsi="Cambria"/>
        </w:rPr>
      </w:pPr>
      <w:r>
        <w:t>95% confidence intervals =</w:t>
      </w:r>
      <w:r w:rsidR="00AB224A">
        <w:t xml:space="preserve"> 15.7</w:t>
      </w:r>
      <w:r>
        <w:t xml:space="preserve"> </w:t>
      </w:r>
      <w:r>
        <w:rPr>
          <w:rFonts w:ascii="Cambria" w:hAnsi="Cambria"/>
        </w:rPr>
        <w:t>± 1.96*</w:t>
      </w:r>
      <w:r w:rsidR="00AB224A">
        <w:t>3.453</w:t>
      </w:r>
      <w:r>
        <w:rPr>
          <w:rFonts w:ascii="Cambria" w:hAnsi="Cambria"/>
        </w:rPr>
        <w:t xml:space="preserve"> = (</w:t>
      </w:r>
      <w:r w:rsidR="00EF34D0">
        <w:rPr>
          <w:rFonts w:ascii="Cambria" w:hAnsi="Cambria"/>
        </w:rPr>
        <w:t>8.932, 22.5</w:t>
      </w:r>
      <w:r>
        <w:rPr>
          <w:rFonts w:ascii="Cambria" w:hAnsi="Cambria"/>
        </w:rPr>
        <w:t>)</w:t>
      </w:r>
    </w:p>
    <w:p w14:paraId="6DA53B68" w14:textId="138CA1BD" w:rsidR="004E37FF" w:rsidRDefault="004E37FF" w:rsidP="004E37FF">
      <w:pPr>
        <w:rPr>
          <w:rFonts w:ascii="Cambria" w:hAnsi="Cambria"/>
        </w:rPr>
      </w:pPr>
      <w:r>
        <w:rPr>
          <w:rFonts w:ascii="Cambria" w:hAnsi="Cambria"/>
        </w:rPr>
        <w:t xml:space="preserve">Z-statistic = PE/SE = </w:t>
      </w:r>
      <w:r w:rsidR="00D9694A">
        <w:rPr>
          <w:rFonts w:ascii="Cambria" w:hAnsi="Cambria"/>
        </w:rPr>
        <w:t>4.546</w:t>
      </w:r>
    </w:p>
    <w:p w14:paraId="76E4EC08" w14:textId="1894367D" w:rsidR="004E37FF" w:rsidRDefault="00610802" w:rsidP="004E37FF">
      <w:pPr>
        <w:rPr>
          <w:rFonts w:ascii="Cambria" w:hAnsi="Cambria"/>
        </w:rPr>
      </w:pPr>
      <w:proofErr w:type="gramStart"/>
      <w:r>
        <w:rPr>
          <w:rFonts w:ascii="Cambria" w:hAnsi="Cambria"/>
        </w:rPr>
        <w:t>p</w:t>
      </w:r>
      <w:proofErr w:type="gramEnd"/>
      <w:r w:rsidR="005E4D73">
        <w:rPr>
          <w:rFonts w:ascii="Cambria" w:hAnsi="Cambria"/>
        </w:rPr>
        <w:t>-value = 5.468</w:t>
      </w:r>
      <w:r w:rsidR="00D9694A">
        <w:rPr>
          <w:rFonts w:ascii="Cambria" w:hAnsi="Cambria"/>
        </w:rPr>
        <w:t>e-6 (&lt;0.0005)</w:t>
      </w:r>
    </w:p>
    <w:p w14:paraId="7F7ADCAE" w14:textId="77777777" w:rsidR="00FE4E00" w:rsidRDefault="00FE4E00" w:rsidP="004E37FF">
      <w:pPr>
        <w:rPr>
          <w:rFonts w:ascii="Cambria" w:hAnsi="Cambria"/>
        </w:rPr>
      </w:pPr>
    </w:p>
    <w:p w14:paraId="52E45887" w14:textId="255AA6F8" w:rsidR="00F32A15" w:rsidRDefault="00FE4E00" w:rsidP="00FE4E00">
      <w:pPr>
        <w:rPr>
          <w:rFonts w:ascii="Cambria" w:hAnsi="Cambria"/>
        </w:rPr>
      </w:pPr>
      <w:r>
        <w:rPr>
          <w:rFonts w:ascii="Cambria" w:hAnsi="Cambria"/>
        </w:rPr>
        <w:t>Mean cholesterol levels were found to be with 15.7 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 xml:space="preserve"> lower in Caucasian males than in Caucasian females. Such a difference was found sufficiently extreme to be able to rule out a null hypothesis of no difference in mean cholesterol across groups defined by sex (two-sided p &lt; 0.0005). </w:t>
      </w:r>
      <w:r w:rsidR="00F32A15">
        <w:rPr>
          <w:rFonts w:ascii="Cambria" w:hAnsi="Cambria"/>
        </w:rPr>
        <w:t>Based on a 95% confidence interval, we find that the observed difference in mean cholesterol is consistent with a true difference of mean cholesterol 8.93 mg/</w:t>
      </w:r>
      <w:proofErr w:type="spellStart"/>
      <w:r w:rsidR="00F32A15">
        <w:rPr>
          <w:rFonts w:ascii="Cambria" w:hAnsi="Cambria"/>
        </w:rPr>
        <w:t>dL</w:t>
      </w:r>
      <w:proofErr w:type="spellEnd"/>
      <w:r w:rsidR="00F32A15">
        <w:rPr>
          <w:rFonts w:ascii="Cambria" w:hAnsi="Cambria"/>
        </w:rPr>
        <w:t xml:space="preserve"> lower to 22.5 mg/</w:t>
      </w:r>
      <w:proofErr w:type="spellStart"/>
      <w:r w:rsidR="00F32A15">
        <w:rPr>
          <w:rFonts w:ascii="Cambria" w:hAnsi="Cambria"/>
        </w:rPr>
        <w:t>dL</w:t>
      </w:r>
      <w:proofErr w:type="spellEnd"/>
      <w:r w:rsidR="00F32A15">
        <w:rPr>
          <w:rFonts w:ascii="Cambria" w:hAnsi="Cambria"/>
        </w:rPr>
        <w:t xml:space="preserve"> lower comparing </w:t>
      </w:r>
      <w:proofErr w:type="spellStart"/>
      <w:r w:rsidR="00F32A15">
        <w:rPr>
          <w:rFonts w:ascii="Cambria" w:hAnsi="Cambria"/>
        </w:rPr>
        <w:t>Noncaucasian</w:t>
      </w:r>
      <w:proofErr w:type="spellEnd"/>
      <w:r w:rsidR="00F32A15">
        <w:rPr>
          <w:rFonts w:ascii="Cambria" w:hAnsi="Cambria"/>
        </w:rPr>
        <w:t xml:space="preserve"> males to females.</w:t>
      </w:r>
    </w:p>
    <w:p w14:paraId="655FFFA5" w14:textId="77777777" w:rsidR="005F7906" w:rsidRDefault="005F7906" w:rsidP="004E37FF">
      <w:pPr>
        <w:rPr>
          <w:rFonts w:ascii="Cambria" w:hAnsi="Cambria"/>
        </w:rPr>
      </w:pPr>
    </w:p>
    <w:p w14:paraId="2EDF4398" w14:textId="0A8A55A3" w:rsidR="005F7906" w:rsidRDefault="005F7906" w:rsidP="004E37FF">
      <w:pPr>
        <w:rPr>
          <w:rFonts w:ascii="Cambria" w:hAnsi="Cambria"/>
        </w:rPr>
      </w:pPr>
      <w:r>
        <w:rPr>
          <w:rFonts w:ascii="Cambria" w:hAnsi="Cambria"/>
        </w:rPr>
        <w:t>(c)</w:t>
      </w:r>
      <w:r w:rsidR="00541083">
        <w:rPr>
          <w:rFonts w:ascii="Cambria" w:hAnsi="Cambria"/>
        </w:rPr>
        <w:t xml:space="preserve"> Importance weights: </w:t>
      </w:r>
      <w:proofErr w:type="spellStart"/>
      <w:proofErr w:type="gramStart"/>
      <w:r w:rsidR="00541083">
        <w:rPr>
          <w:rFonts w:ascii="Cambria" w:hAnsi="Cambria"/>
        </w:rPr>
        <w:t>w</w:t>
      </w:r>
      <w:r w:rsidR="00541083">
        <w:rPr>
          <w:rFonts w:ascii="Cambria" w:hAnsi="Cambria"/>
          <w:vertAlign w:val="subscript"/>
        </w:rPr>
        <w:t>C</w:t>
      </w:r>
      <w:proofErr w:type="spellEnd"/>
      <w:proofErr w:type="gramEnd"/>
      <w:r w:rsidR="00541083">
        <w:rPr>
          <w:rFonts w:ascii="Cambria" w:hAnsi="Cambria"/>
        </w:rPr>
        <w:t xml:space="preserve"> = 0.8405, </w:t>
      </w:r>
      <w:proofErr w:type="spellStart"/>
      <w:r w:rsidR="00541083">
        <w:rPr>
          <w:rFonts w:ascii="Cambria" w:hAnsi="Cambria"/>
        </w:rPr>
        <w:t>w</w:t>
      </w:r>
      <w:r w:rsidR="00541083">
        <w:rPr>
          <w:rFonts w:ascii="Cambria" w:hAnsi="Cambria"/>
          <w:vertAlign w:val="subscript"/>
        </w:rPr>
        <w:t>N</w:t>
      </w:r>
      <w:proofErr w:type="spellEnd"/>
      <w:r w:rsidR="00541083">
        <w:rPr>
          <w:rFonts w:ascii="Cambria" w:hAnsi="Cambria"/>
        </w:rPr>
        <w:t xml:space="preserve"> = 0.1595 from sample population</w:t>
      </w:r>
    </w:p>
    <w:p w14:paraId="540D8432" w14:textId="77777777" w:rsidR="00541083" w:rsidRDefault="00541083" w:rsidP="004E37FF">
      <w:pPr>
        <w:rPr>
          <w:rFonts w:ascii="Cambria" w:hAnsi="Cambria"/>
        </w:rPr>
      </w:pPr>
      <w:r>
        <w:rPr>
          <w:rFonts w:ascii="Cambria" w:hAnsi="Cambria"/>
        </w:rPr>
        <w:t>So point estimate after adjustment for race</w:t>
      </w:r>
    </w:p>
    <w:p w14:paraId="3BE2E57A" w14:textId="05C76B9C" w:rsidR="00541083" w:rsidRDefault="00541083" w:rsidP="004E37FF">
      <w:pPr>
        <w:rPr>
          <w:rFonts w:ascii="Cambria" w:hAnsi="Cambria"/>
        </w:rPr>
      </w:pPr>
      <w:r>
        <w:rPr>
          <w:rFonts w:ascii="Cambria" w:hAnsi="Cambria"/>
        </w:rPr>
        <w:t xml:space="preserve">= </w:t>
      </w:r>
      <w:r w:rsidR="0041388F">
        <w:rPr>
          <w:rFonts w:ascii="Cambria" w:hAnsi="Cambria"/>
        </w:rPr>
        <w:t>(</w:t>
      </w:r>
      <w:r>
        <w:rPr>
          <w:rFonts w:ascii="Cambria" w:hAnsi="Cambria"/>
        </w:rPr>
        <w:t>(0.8405*25.3)+(0.1595*15.7)</w:t>
      </w:r>
      <w:r w:rsidR="0041388F">
        <w:rPr>
          <w:rFonts w:ascii="Cambria" w:hAnsi="Cambria"/>
        </w:rPr>
        <w:t>)</w:t>
      </w:r>
      <w:r>
        <w:rPr>
          <w:rFonts w:ascii="Cambria" w:hAnsi="Cambria"/>
        </w:rPr>
        <w:t>/(0.8405+0.1595)</w:t>
      </w:r>
    </w:p>
    <w:p w14:paraId="234673C1" w14:textId="33044513" w:rsidR="00541083" w:rsidRDefault="00541083" w:rsidP="004E37FF">
      <w:pPr>
        <w:rPr>
          <w:rFonts w:ascii="Cambria" w:hAnsi="Cambria"/>
        </w:rPr>
      </w:pPr>
      <w:r>
        <w:rPr>
          <w:rFonts w:ascii="Cambria" w:hAnsi="Cambria"/>
        </w:rPr>
        <w:t>=</w:t>
      </w:r>
      <w:r w:rsidR="005E434D">
        <w:rPr>
          <w:rFonts w:ascii="Cambria" w:hAnsi="Cambria"/>
        </w:rPr>
        <w:t xml:space="preserve"> 23.77</w:t>
      </w:r>
    </w:p>
    <w:p w14:paraId="2A4CD26F" w14:textId="3DBA993E" w:rsidR="00541083" w:rsidRPr="00450C59" w:rsidRDefault="00541083" w:rsidP="004E37FF">
      <w:pPr>
        <w:rPr>
          <w:rFonts w:ascii="Cambria" w:hAnsi="Cambria"/>
        </w:rPr>
      </w:pPr>
      <w:r w:rsidRPr="00450C59">
        <w:rPr>
          <w:rFonts w:ascii="Cambria" w:hAnsi="Cambria"/>
        </w:rPr>
        <w:t>Standard er</w:t>
      </w:r>
      <w:r w:rsidR="00425D12" w:rsidRPr="00450C59">
        <w:rPr>
          <w:rFonts w:ascii="Cambria" w:hAnsi="Cambria"/>
        </w:rPr>
        <w:t>ror after adjustment for race</w:t>
      </w:r>
    </w:p>
    <w:p w14:paraId="732405D9" w14:textId="5E05956C" w:rsidR="00963787" w:rsidRPr="00450C59" w:rsidRDefault="00425D12" w:rsidP="004E37FF">
      <w:pPr>
        <w:rPr>
          <w:rFonts w:ascii="Cambria" w:hAnsi="Cambria"/>
        </w:rPr>
      </w:pPr>
      <w:r w:rsidRPr="00450C59">
        <w:rPr>
          <w:rFonts w:ascii="Cambria" w:hAnsi="Cambria"/>
        </w:rPr>
        <w:t xml:space="preserve">= </w:t>
      </w:r>
      <w:proofErr w:type="spellStart"/>
      <w:proofErr w:type="gramStart"/>
      <w:r w:rsidR="00963787" w:rsidRPr="00450C59">
        <w:rPr>
          <w:rFonts w:ascii="Cambria" w:hAnsi="Cambria"/>
        </w:rPr>
        <w:t>sqrt</w:t>
      </w:r>
      <w:proofErr w:type="spellEnd"/>
      <w:proofErr w:type="gramEnd"/>
      <w:r w:rsidR="00963787" w:rsidRPr="00450C59">
        <w:rPr>
          <w:rFonts w:ascii="Cambria" w:hAnsi="Cambria"/>
        </w:rPr>
        <w:t>((</w:t>
      </w:r>
      <w:r w:rsidR="00244F64" w:rsidRPr="00450C59">
        <w:rPr>
          <w:rFonts w:ascii="Cambria" w:hAnsi="Cambria"/>
        </w:rPr>
        <w:t>0.8405^2*</w:t>
      </w:r>
      <w:r w:rsidR="00B410E0" w:rsidRPr="00450C59">
        <w:rPr>
          <w:rFonts w:ascii="Cambria" w:hAnsi="Cambria"/>
        </w:rPr>
        <w:t>1.552^2 + 0.1595^2*3.453^2</w:t>
      </w:r>
      <w:r w:rsidR="00963787" w:rsidRPr="00450C59">
        <w:rPr>
          <w:rFonts w:ascii="Cambria" w:hAnsi="Cambria"/>
        </w:rPr>
        <w:t>)/(0.8405+0.1595)^2)</w:t>
      </w:r>
    </w:p>
    <w:p w14:paraId="6031AA83" w14:textId="07B1A4F0" w:rsidR="00541083" w:rsidRPr="00450C59" w:rsidRDefault="00425D12" w:rsidP="004E37FF">
      <w:pPr>
        <w:rPr>
          <w:rFonts w:ascii="Cambria" w:hAnsi="Cambria"/>
        </w:rPr>
      </w:pPr>
      <w:r w:rsidRPr="00450C59">
        <w:rPr>
          <w:rFonts w:ascii="Cambria" w:hAnsi="Cambria"/>
        </w:rPr>
        <w:t xml:space="preserve">= </w:t>
      </w:r>
      <w:r w:rsidR="00B410E0" w:rsidRPr="00450C59">
        <w:rPr>
          <w:rFonts w:ascii="Cambria" w:hAnsi="Cambria"/>
        </w:rPr>
        <w:t>1.416</w:t>
      </w:r>
    </w:p>
    <w:p w14:paraId="0436EE10" w14:textId="15635657" w:rsidR="00AB224A" w:rsidRPr="00450C59" w:rsidRDefault="00AB224A" w:rsidP="004E37FF">
      <w:r w:rsidRPr="00450C59">
        <w:rPr>
          <w:rFonts w:ascii="Cambria" w:hAnsi="Cambria"/>
        </w:rPr>
        <w:t xml:space="preserve">95% confidence intervals = </w:t>
      </w:r>
      <w:r w:rsidRPr="00450C59">
        <w:t xml:space="preserve">23.77 </w:t>
      </w:r>
      <w:r w:rsidRPr="00450C59">
        <w:rPr>
          <w:rFonts w:ascii="Cambria" w:hAnsi="Cambria"/>
        </w:rPr>
        <w:t>± 1.96*</w:t>
      </w:r>
      <w:r w:rsidR="00B410E0" w:rsidRPr="00450C59">
        <w:t>1.416</w:t>
      </w:r>
      <w:r w:rsidRPr="00450C59">
        <w:t xml:space="preserve"> = (</w:t>
      </w:r>
      <w:r w:rsidR="00365FB7" w:rsidRPr="00450C59">
        <w:t>20.99, 26.54</w:t>
      </w:r>
      <w:r w:rsidRPr="00450C59">
        <w:t>)</w:t>
      </w:r>
    </w:p>
    <w:p w14:paraId="5B8D695E" w14:textId="4C11BC09" w:rsidR="00610802" w:rsidRPr="00450C59" w:rsidRDefault="00365FB7" w:rsidP="004E37FF">
      <w:r w:rsidRPr="00450C59">
        <w:t>Z-statistic = 16.79</w:t>
      </w:r>
    </w:p>
    <w:p w14:paraId="5B1020AD" w14:textId="5A943E0D" w:rsidR="00610802" w:rsidRPr="00450C59" w:rsidRDefault="006F50DF" w:rsidP="004E37FF">
      <w:pPr>
        <w:rPr>
          <w:rFonts w:ascii="Cambria" w:hAnsi="Cambria"/>
        </w:rPr>
      </w:pPr>
      <w:proofErr w:type="gramStart"/>
      <w:r w:rsidRPr="00450C59">
        <w:t>p</w:t>
      </w:r>
      <w:proofErr w:type="gramEnd"/>
      <w:r w:rsidRPr="00450C59">
        <w:t xml:space="preserve">-value </w:t>
      </w:r>
      <w:r w:rsidR="00365FB7" w:rsidRPr="00450C59">
        <w:t>&lt; 0.0005</w:t>
      </w:r>
    </w:p>
    <w:p w14:paraId="48975E5C" w14:textId="77777777" w:rsidR="00541083" w:rsidRPr="00DB4A46" w:rsidRDefault="00541083" w:rsidP="004E37FF">
      <w:pPr>
        <w:rPr>
          <w:rFonts w:ascii="Cambria" w:hAnsi="Cambria"/>
          <w:b/>
        </w:rPr>
      </w:pPr>
    </w:p>
    <w:p w14:paraId="52CF9D12" w14:textId="77777777" w:rsidR="00CE6734" w:rsidRDefault="00CE6734" w:rsidP="004E37FF">
      <w:pPr>
        <w:rPr>
          <w:rFonts w:ascii="Cambria" w:hAnsi="Cambria"/>
        </w:rPr>
      </w:pPr>
    </w:p>
    <w:p w14:paraId="427B7C7A" w14:textId="419C747D" w:rsidR="00FE4E00" w:rsidRDefault="00FE4E00" w:rsidP="004E37FF">
      <w:pPr>
        <w:rPr>
          <w:rFonts w:ascii="Cambria" w:hAnsi="Cambria"/>
        </w:rPr>
      </w:pPr>
      <w:r>
        <w:rPr>
          <w:rFonts w:ascii="Cambria" w:hAnsi="Cambria"/>
        </w:rPr>
        <w:lastRenderedPageBreak/>
        <w:t>After adjustment for race</w:t>
      </w:r>
      <w:r w:rsidR="00C24936">
        <w:rPr>
          <w:rFonts w:ascii="Cambria" w:hAnsi="Cambria"/>
        </w:rPr>
        <w:t xml:space="preserve"> using importance weights</w:t>
      </w:r>
      <w:r>
        <w:rPr>
          <w:rFonts w:ascii="Cambria" w:hAnsi="Cambria"/>
        </w:rPr>
        <w:t>, mean cholesterol le</w:t>
      </w:r>
      <w:r w:rsidR="00A307AF">
        <w:rPr>
          <w:rFonts w:ascii="Cambria" w:hAnsi="Cambria"/>
        </w:rPr>
        <w:t>vels were found to be with 23.8</w:t>
      </w:r>
      <w:r>
        <w:rPr>
          <w:rFonts w:ascii="Cambria" w:hAnsi="Cambria"/>
        </w:rPr>
        <w:t xml:space="preserve"> 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 xml:space="preserve"> lower in males compared to females of the same race. Such a difference was found sufficiently extreme to be able to rule out a null hypothesis of no difference in mean cholesterol across groups defined by sex (two-sided p &lt; 0.0005). Based on a 95% confidence interval, we find that the observed difference in mean cholesterol is </w:t>
      </w:r>
      <w:r w:rsidR="00F32A15">
        <w:rPr>
          <w:rFonts w:ascii="Cambria" w:hAnsi="Cambria"/>
        </w:rPr>
        <w:t>consistent with a</w:t>
      </w:r>
      <w:r>
        <w:rPr>
          <w:rFonts w:ascii="Cambria" w:hAnsi="Cambria"/>
        </w:rPr>
        <w:t xml:space="preserve"> true difference in mean cholesterol </w:t>
      </w:r>
      <w:r w:rsidR="00F32A15">
        <w:rPr>
          <w:rFonts w:ascii="Cambria" w:hAnsi="Cambria"/>
        </w:rPr>
        <w:t>of</w:t>
      </w:r>
      <w:r w:rsidR="00247F10">
        <w:rPr>
          <w:rFonts w:ascii="Cambria" w:hAnsi="Cambria"/>
        </w:rPr>
        <w:t xml:space="preserve"> 21.0</w:t>
      </w:r>
      <w:r w:rsidR="001F60D7">
        <w:rPr>
          <w:rFonts w:ascii="Cambria" w:hAnsi="Cambria"/>
        </w:rPr>
        <w:t xml:space="preserve"> </w:t>
      </w:r>
      <w:r w:rsidR="00247F10">
        <w:rPr>
          <w:rFonts w:ascii="Cambria" w:hAnsi="Cambria"/>
        </w:rPr>
        <w:t>mg/</w:t>
      </w:r>
      <w:proofErr w:type="spellStart"/>
      <w:r w:rsidR="00247F10">
        <w:rPr>
          <w:rFonts w:ascii="Cambria" w:hAnsi="Cambria"/>
        </w:rPr>
        <w:t>dL</w:t>
      </w:r>
      <w:proofErr w:type="spellEnd"/>
      <w:r w:rsidR="00247F10">
        <w:rPr>
          <w:rFonts w:ascii="Cambria" w:hAnsi="Cambria"/>
        </w:rPr>
        <w:t xml:space="preserve"> lower to 26.5 </w:t>
      </w:r>
      <w:r w:rsidR="008A03DE">
        <w:rPr>
          <w:rFonts w:ascii="Cambria" w:hAnsi="Cambria"/>
        </w:rPr>
        <w:t>mg/</w:t>
      </w:r>
      <w:proofErr w:type="spellStart"/>
      <w:r w:rsidR="008A03DE">
        <w:rPr>
          <w:rFonts w:ascii="Cambria" w:hAnsi="Cambria"/>
        </w:rPr>
        <w:t>dL</w:t>
      </w:r>
      <w:proofErr w:type="spellEnd"/>
      <w:r w:rsidR="008A03DE">
        <w:rPr>
          <w:rFonts w:ascii="Cambria" w:hAnsi="Cambria"/>
        </w:rPr>
        <w:t xml:space="preserve"> lower </w:t>
      </w:r>
      <w:r w:rsidR="00F32A15">
        <w:rPr>
          <w:rFonts w:ascii="Cambria" w:hAnsi="Cambria"/>
        </w:rPr>
        <w:t>comparing males to</w:t>
      </w:r>
      <w:r w:rsidR="008A03DE">
        <w:rPr>
          <w:rFonts w:ascii="Cambria" w:hAnsi="Cambria"/>
        </w:rPr>
        <w:t xml:space="preserve"> </w:t>
      </w:r>
      <w:r>
        <w:rPr>
          <w:rFonts w:ascii="Cambria" w:hAnsi="Cambria"/>
        </w:rPr>
        <w:t>females</w:t>
      </w:r>
      <w:r w:rsidR="008A03DE">
        <w:rPr>
          <w:rFonts w:ascii="Cambria" w:hAnsi="Cambria"/>
        </w:rPr>
        <w:t xml:space="preserve"> of the same race</w:t>
      </w:r>
      <w:r>
        <w:rPr>
          <w:rFonts w:ascii="Cambria" w:hAnsi="Cambria"/>
        </w:rPr>
        <w:t>.</w:t>
      </w:r>
    </w:p>
    <w:p w14:paraId="1024EAF5" w14:textId="77777777" w:rsidR="00FE4E00" w:rsidRDefault="00FE4E00" w:rsidP="004E37FF">
      <w:pPr>
        <w:rPr>
          <w:rFonts w:ascii="Cambria" w:hAnsi="Cambria"/>
        </w:rPr>
      </w:pPr>
    </w:p>
    <w:p w14:paraId="720BCAAF" w14:textId="0967F73D" w:rsidR="00541083" w:rsidRDefault="00541083" w:rsidP="004E37FF">
      <w:pPr>
        <w:rPr>
          <w:rFonts w:ascii="Cambria" w:hAnsi="Cambria"/>
        </w:rPr>
      </w:pPr>
      <w:r>
        <w:rPr>
          <w:rFonts w:ascii="Cambria" w:hAnsi="Cambria"/>
        </w:rPr>
        <w:t>Efficiency weights</w:t>
      </w:r>
      <w:r w:rsidR="005D36D2">
        <w:rPr>
          <w:rFonts w:ascii="Cambria" w:hAnsi="Cambria"/>
        </w:rPr>
        <w:t xml:space="preserve">: </w:t>
      </w:r>
      <w:proofErr w:type="spellStart"/>
      <w:proofErr w:type="gramStart"/>
      <w:r w:rsidR="005D36D2">
        <w:rPr>
          <w:rFonts w:ascii="Cambria" w:hAnsi="Cambria"/>
        </w:rPr>
        <w:t>w</w:t>
      </w:r>
      <w:r w:rsidR="005D36D2">
        <w:rPr>
          <w:rFonts w:ascii="Cambria" w:hAnsi="Cambria"/>
          <w:vertAlign w:val="subscript"/>
        </w:rPr>
        <w:t>C</w:t>
      </w:r>
      <w:proofErr w:type="spellEnd"/>
      <w:proofErr w:type="gramEnd"/>
      <w:r w:rsidR="005D36D2">
        <w:rPr>
          <w:rFonts w:ascii="Cambria" w:hAnsi="Cambria"/>
        </w:rPr>
        <w:t xml:space="preserve"> = </w:t>
      </w:r>
      <w:r w:rsidR="0043011E">
        <w:rPr>
          <w:rFonts w:ascii="Cambria" w:hAnsi="Cambria"/>
        </w:rPr>
        <w:t>1/1.552^2 =</w:t>
      </w:r>
      <w:r w:rsidR="00A1138B">
        <w:rPr>
          <w:rFonts w:ascii="Cambria" w:hAnsi="Cambria"/>
        </w:rPr>
        <w:t xml:space="preserve"> 0.4152</w:t>
      </w:r>
      <w:r w:rsidR="005D36D2">
        <w:rPr>
          <w:rFonts w:ascii="Cambria" w:hAnsi="Cambria"/>
        </w:rPr>
        <w:t xml:space="preserve">, </w:t>
      </w:r>
      <w:proofErr w:type="spellStart"/>
      <w:r w:rsidR="005D36D2">
        <w:rPr>
          <w:rFonts w:ascii="Cambria" w:hAnsi="Cambria"/>
        </w:rPr>
        <w:t>w</w:t>
      </w:r>
      <w:r w:rsidR="005D36D2">
        <w:rPr>
          <w:rFonts w:ascii="Cambria" w:hAnsi="Cambria"/>
          <w:vertAlign w:val="subscript"/>
        </w:rPr>
        <w:t>N</w:t>
      </w:r>
      <w:proofErr w:type="spellEnd"/>
      <w:r w:rsidR="005D36D2">
        <w:rPr>
          <w:rFonts w:ascii="Cambria" w:hAnsi="Cambria"/>
        </w:rPr>
        <w:t xml:space="preserve"> = </w:t>
      </w:r>
      <w:r w:rsidR="00A1138B">
        <w:rPr>
          <w:rFonts w:ascii="Cambria" w:hAnsi="Cambria"/>
        </w:rPr>
        <w:t xml:space="preserve">1/3.453^2 = 0.08387 </w:t>
      </w:r>
      <w:r w:rsidR="005D36D2">
        <w:rPr>
          <w:rFonts w:ascii="Cambria" w:hAnsi="Cambria"/>
        </w:rPr>
        <w:t>from inverse of square of the standard error of the stratum specific estimate</w:t>
      </w:r>
      <w:r w:rsidR="00A1138B">
        <w:rPr>
          <w:rFonts w:ascii="Cambria" w:hAnsi="Cambria"/>
        </w:rPr>
        <w:t>.</w:t>
      </w:r>
    </w:p>
    <w:p w14:paraId="6E472D30" w14:textId="77777777" w:rsidR="00A1138B" w:rsidRDefault="00A1138B" w:rsidP="00A1138B">
      <w:pPr>
        <w:rPr>
          <w:rFonts w:ascii="Cambria" w:hAnsi="Cambria"/>
        </w:rPr>
      </w:pPr>
      <w:r>
        <w:rPr>
          <w:rFonts w:ascii="Cambria" w:hAnsi="Cambria"/>
        </w:rPr>
        <w:t>So point estimate after adjustment for race</w:t>
      </w:r>
    </w:p>
    <w:p w14:paraId="3B9D852C" w14:textId="2638AEFB" w:rsidR="00A1138B" w:rsidRDefault="00A1138B" w:rsidP="00A1138B">
      <w:pPr>
        <w:rPr>
          <w:rFonts w:ascii="Cambria" w:hAnsi="Cambria"/>
        </w:rPr>
      </w:pPr>
      <w:r>
        <w:rPr>
          <w:rFonts w:ascii="Cambria" w:hAnsi="Cambria"/>
        </w:rPr>
        <w:t xml:space="preserve">= </w:t>
      </w:r>
      <w:r w:rsidR="00992115">
        <w:rPr>
          <w:rFonts w:ascii="Cambria" w:hAnsi="Cambria"/>
        </w:rPr>
        <w:t>(</w:t>
      </w:r>
      <w:r>
        <w:rPr>
          <w:rFonts w:ascii="Cambria" w:hAnsi="Cambria"/>
        </w:rPr>
        <w:t>(0.4152*25.3)+(0.08387*15.7)</w:t>
      </w:r>
      <w:r w:rsidR="00992115">
        <w:rPr>
          <w:rFonts w:ascii="Cambria" w:hAnsi="Cambria"/>
        </w:rPr>
        <w:t>)</w:t>
      </w:r>
      <w:r>
        <w:rPr>
          <w:rFonts w:ascii="Cambria" w:hAnsi="Cambria"/>
        </w:rPr>
        <w:t>/(0.4152+0.08387)</w:t>
      </w:r>
    </w:p>
    <w:p w14:paraId="250AB0D8" w14:textId="6B2CE4F9" w:rsidR="00A1138B" w:rsidRDefault="00A1138B" w:rsidP="00A1138B">
      <w:pPr>
        <w:rPr>
          <w:rFonts w:ascii="Cambria" w:hAnsi="Cambria"/>
        </w:rPr>
      </w:pPr>
      <w:r>
        <w:rPr>
          <w:rFonts w:ascii="Cambria" w:hAnsi="Cambria"/>
        </w:rPr>
        <w:t xml:space="preserve">= </w:t>
      </w:r>
      <w:r w:rsidR="00992115">
        <w:rPr>
          <w:rFonts w:ascii="Cambria" w:hAnsi="Cambria"/>
        </w:rPr>
        <w:t>23.69</w:t>
      </w:r>
    </w:p>
    <w:p w14:paraId="262F095D" w14:textId="77777777" w:rsidR="00A1138B" w:rsidRDefault="00A1138B" w:rsidP="00A1138B">
      <w:pPr>
        <w:rPr>
          <w:rFonts w:ascii="Cambria" w:hAnsi="Cambria"/>
        </w:rPr>
      </w:pPr>
      <w:r>
        <w:rPr>
          <w:rFonts w:ascii="Cambria" w:hAnsi="Cambria"/>
        </w:rPr>
        <w:t>Standard error after adjustment for race</w:t>
      </w:r>
    </w:p>
    <w:p w14:paraId="758705C8" w14:textId="518C10CE" w:rsidR="00A1138B" w:rsidRDefault="00C24936" w:rsidP="00A1138B">
      <w:pPr>
        <w:rPr>
          <w:rFonts w:ascii="Cambria" w:hAnsi="Cambria"/>
        </w:rPr>
      </w:pPr>
      <w:r>
        <w:rPr>
          <w:rFonts w:ascii="Cambria" w:hAnsi="Cambria"/>
        </w:rPr>
        <w:t xml:space="preserve">= </w:t>
      </w:r>
      <w:proofErr w:type="spellStart"/>
      <w:proofErr w:type="gramStart"/>
      <w:r>
        <w:rPr>
          <w:rFonts w:ascii="Cambria" w:hAnsi="Cambria"/>
        </w:rPr>
        <w:t>sqrt</w:t>
      </w:r>
      <w:proofErr w:type="spellEnd"/>
      <w:proofErr w:type="gramEnd"/>
      <w:r>
        <w:rPr>
          <w:rFonts w:ascii="Cambria" w:hAnsi="Cambria"/>
        </w:rPr>
        <w:t>((0.4152^2*1.552^2 + 0.08387^2*3.453^2</w:t>
      </w:r>
      <w:r w:rsidR="00A1138B">
        <w:rPr>
          <w:rFonts w:ascii="Cambria" w:hAnsi="Cambria"/>
        </w:rPr>
        <w:t>)/(0.4152+0.08387)^2)</w:t>
      </w:r>
    </w:p>
    <w:p w14:paraId="57F5B10E" w14:textId="78E4F4D3" w:rsidR="00A1138B" w:rsidRDefault="00A1138B" w:rsidP="00A1138B">
      <w:pPr>
        <w:rPr>
          <w:rFonts w:ascii="Cambria" w:hAnsi="Cambria"/>
        </w:rPr>
      </w:pPr>
      <w:r>
        <w:rPr>
          <w:rFonts w:ascii="Cambria" w:hAnsi="Cambria"/>
        </w:rPr>
        <w:t xml:space="preserve">= </w:t>
      </w:r>
      <w:r w:rsidR="00B279A3">
        <w:rPr>
          <w:rFonts w:ascii="Cambria" w:hAnsi="Cambria"/>
        </w:rPr>
        <w:t>1.416</w:t>
      </w:r>
    </w:p>
    <w:p w14:paraId="07965968" w14:textId="57D92C0F" w:rsidR="00A1138B" w:rsidRDefault="00A1138B" w:rsidP="00A1138B">
      <w:r>
        <w:rPr>
          <w:rFonts w:ascii="Cambria" w:hAnsi="Cambria"/>
        </w:rPr>
        <w:t xml:space="preserve">95% confidence intervals = </w:t>
      </w:r>
      <w:r w:rsidR="00992115">
        <w:t>23.69</w:t>
      </w:r>
      <w:r>
        <w:t xml:space="preserve"> </w:t>
      </w:r>
      <w:r>
        <w:rPr>
          <w:rFonts w:ascii="Cambria" w:hAnsi="Cambria"/>
        </w:rPr>
        <w:t>± 1.96*</w:t>
      </w:r>
      <w:r w:rsidR="00992115">
        <w:t>1.416= (20.91, 26.46</w:t>
      </w:r>
      <w:r>
        <w:t>)</w:t>
      </w:r>
    </w:p>
    <w:p w14:paraId="2DF08CCD" w14:textId="5018ABC1" w:rsidR="00A1138B" w:rsidRDefault="00525D7D" w:rsidP="00A1138B">
      <w:r>
        <w:t xml:space="preserve">Z-statistic = </w:t>
      </w:r>
      <w:r w:rsidR="00992115">
        <w:t>16.73</w:t>
      </w:r>
    </w:p>
    <w:p w14:paraId="005659C9" w14:textId="389C6946" w:rsidR="00A1138B" w:rsidRDefault="00525D7D" w:rsidP="00A1138B">
      <w:pPr>
        <w:rPr>
          <w:rFonts w:ascii="Cambria" w:hAnsi="Cambria"/>
        </w:rPr>
      </w:pPr>
      <w:proofErr w:type="gramStart"/>
      <w:r>
        <w:t>p</w:t>
      </w:r>
      <w:proofErr w:type="gramEnd"/>
      <w:r>
        <w:t xml:space="preserve">-value </w:t>
      </w:r>
      <w:r w:rsidR="00B279A3">
        <w:t>&lt;0.0005</w:t>
      </w:r>
    </w:p>
    <w:p w14:paraId="4915C228" w14:textId="77777777" w:rsidR="00A1138B" w:rsidRPr="005D36D2" w:rsidRDefault="00A1138B" w:rsidP="004E37FF">
      <w:pPr>
        <w:rPr>
          <w:rFonts w:ascii="Cambria" w:hAnsi="Cambria"/>
        </w:rPr>
      </w:pPr>
    </w:p>
    <w:p w14:paraId="040EF2BB" w14:textId="61042785" w:rsidR="00C2603D" w:rsidRDefault="00C24936" w:rsidP="00C24936">
      <w:pPr>
        <w:rPr>
          <w:rFonts w:ascii="Cambria" w:hAnsi="Cambria"/>
        </w:rPr>
      </w:pPr>
      <w:r>
        <w:rPr>
          <w:rFonts w:ascii="Cambria" w:hAnsi="Cambria"/>
        </w:rPr>
        <w:t xml:space="preserve">After adjustment for race using efficiency weights, mean cholesterol levels were found to be with </w:t>
      </w:r>
      <w:r w:rsidR="00430967">
        <w:rPr>
          <w:rFonts w:ascii="Cambria" w:hAnsi="Cambria"/>
        </w:rPr>
        <w:t>23.7</w:t>
      </w:r>
      <w:r>
        <w:rPr>
          <w:rFonts w:ascii="Cambria" w:hAnsi="Cambria"/>
        </w:rPr>
        <w:t xml:space="preserve"> 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 xml:space="preserve"> lower in males compared to females of the same race. Such a difference was found sufficiently extreme to be able to rule out a null hypothesis of no difference in mean cholesterol across groups defined by sex (two-sided p &lt; 0.0005). </w:t>
      </w:r>
      <w:r w:rsidR="00C2603D">
        <w:rPr>
          <w:rFonts w:ascii="Cambria" w:hAnsi="Cambria"/>
        </w:rPr>
        <w:t>Based on a 95% confidence interval, we find that the observed difference in mean cholesterol is consistent with a true difference in mean cholesterol of 20.9 mg/</w:t>
      </w:r>
      <w:proofErr w:type="spellStart"/>
      <w:r w:rsidR="00C2603D">
        <w:rPr>
          <w:rFonts w:ascii="Cambria" w:hAnsi="Cambria"/>
        </w:rPr>
        <w:t>dL</w:t>
      </w:r>
      <w:proofErr w:type="spellEnd"/>
      <w:r w:rsidR="00C2603D">
        <w:rPr>
          <w:rFonts w:ascii="Cambria" w:hAnsi="Cambria"/>
        </w:rPr>
        <w:t xml:space="preserve"> lower to 26.5 mg/</w:t>
      </w:r>
      <w:proofErr w:type="spellStart"/>
      <w:r w:rsidR="00C2603D">
        <w:rPr>
          <w:rFonts w:ascii="Cambria" w:hAnsi="Cambria"/>
        </w:rPr>
        <w:t>dL</w:t>
      </w:r>
      <w:proofErr w:type="spellEnd"/>
      <w:r w:rsidR="00C2603D">
        <w:rPr>
          <w:rFonts w:ascii="Cambria" w:hAnsi="Cambria"/>
        </w:rPr>
        <w:t xml:space="preserve"> lower comparing males to females of the same race.</w:t>
      </w:r>
    </w:p>
    <w:p w14:paraId="4630F237" w14:textId="77777777" w:rsidR="005F7906" w:rsidRDefault="005F7906" w:rsidP="004E37FF">
      <w:pPr>
        <w:rPr>
          <w:rFonts w:ascii="Cambria" w:hAnsi="Cambria"/>
        </w:rPr>
      </w:pPr>
    </w:p>
    <w:p w14:paraId="16BE7776" w14:textId="73ED6FCE" w:rsidR="00130E36" w:rsidRDefault="00AA7DA2" w:rsidP="004E37FF">
      <w:pPr>
        <w:rPr>
          <w:rFonts w:ascii="Cambria" w:hAnsi="Cambria"/>
        </w:rPr>
      </w:pPr>
      <w:r w:rsidRPr="00130E36">
        <w:rPr>
          <w:rFonts w:ascii="Cambria" w:hAnsi="Cambria"/>
        </w:rPr>
        <w:t xml:space="preserve">(d) </w:t>
      </w:r>
      <w:r w:rsidR="00130E36">
        <w:rPr>
          <w:rFonts w:ascii="Cambria" w:hAnsi="Cambria"/>
        </w:rPr>
        <w:t>Estimate of effect = Difference of difference in sample means</w:t>
      </w:r>
      <w:r w:rsidR="00A57492">
        <w:rPr>
          <w:rFonts w:ascii="Cambria" w:hAnsi="Cambria"/>
        </w:rPr>
        <w:t xml:space="preserve"> </w:t>
      </w:r>
      <w:r w:rsidR="00130E36">
        <w:rPr>
          <w:rFonts w:ascii="Cambria" w:hAnsi="Cambria"/>
        </w:rPr>
        <w:t>= 15.7 – 25.3 = -9.6</w:t>
      </w:r>
    </w:p>
    <w:p w14:paraId="764C9076" w14:textId="73BA278B" w:rsidR="00130E36" w:rsidRDefault="00130E36" w:rsidP="004E37FF">
      <w:pPr>
        <w:rPr>
          <w:rFonts w:ascii="Cambria" w:hAnsi="Cambria"/>
        </w:rPr>
      </w:pPr>
      <w:r>
        <w:rPr>
          <w:rFonts w:ascii="Cambria" w:hAnsi="Cambria"/>
        </w:rPr>
        <w:t xml:space="preserve">Estimate </w:t>
      </w:r>
      <w:proofErr w:type="spellStart"/>
      <w:proofErr w:type="gramStart"/>
      <w:r>
        <w:rPr>
          <w:rFonts w:ascii="Cambria" w:hAnsi="Cambria"/>
        </w:rPr>
        <w:t>std</w:t>
      </w:r>
      <w:proofErr w:type="spellEnd"/>
      <w:proofErr w:type="gramEnd"/>
      <w:r>
        <w:rPr>
          <w:rFonts w:ascii="Cambria" w:hAnsi="Cambria"/>
        </w:rPr>
        <w:t xml:space="preserve"> error for estimated interaction contrast</w:t>
      </w:r>
    </w:p>
    <w:p w14:paraId="57BC73FA" w14:textId="0DE30B29" w:rsidR="00130E36" w:rsidRDefault="00130E36" w:rsidP="004E37FF">
      <w:pPr>
        <w:rPr>
          <w:rFonts w:ascii="Cambria" w:hAnsi="Cambria"/>
        </w:rPr>
      </w:pPr>
      <w:r>
        <w:rPr>
          <w:rFonts w:ascii="Cambria" w:hAnsi="Cambria"/>
        </w:rPr>
        <w:t xml:space="preserve">= </w:t>
      </w:r>
      <w:proofErr w:type="spellStart"/>
      <w:proofErr w:type="gramStart"/>
      <w:r>
        <w:rPr>
          <w:rFonts w:ascii="Cambria" w:hAnsi="Cambria"/>
        </w:rPr>
        <w:t>sqrt</w:t>
      </w:r>
      <w:proofErr w:type="spellEnd"/>
      <w:proofErr w:type="gramEnd"/>
      <w:r>
        <w:rPr>
          <w:rFonts w:ascii="Cambria" w:hAnsi="Cambria"/>
        </w:rPr>
        <w:t>(1.552^2+3.453^2) = 3.786</w:t>
      </w:r>
    </w:p>
    <w:p w14:paraId="4101D516" w14:textId="2FF297F8" w:rsidR="00130E36" w:rsidRPr="00130E36" w:rsidRDefault="00130E36" w:rsidP="004E37FF">
      <w:r>
        <w:rPr>
          <w:rFonts w:ascii="Cambria" w:hAnsi="Cambria"/>
        </w:rPr>
        <w:t xml:space="preserve">95% confidence intervals = </w:t>
      </w:r>
      <w:r>
        <w:t xml:space="preserve">-9.6 </w:t>
      </w:r>
      <w:r>
        <w:rPr>
          <w:rFonts w:ascii="Cambria" w:hAnsi="Cambria"/>
        </w:rPr>
        <w:t>± 1.96*</w:t>
      </w:r>
      <w:r>
        <w:t>3.786= (-17.02, -2.178)</w:t>
      </w:r>
    </w:p>
    <w:p w14:paraId="64C8FEC7" w14:textId="605D29FD" w:rsidR="00130E36" w:rsidRDefault="00130E36" w:rsidP="004E37FF">
      <w:pPr>
        <w:rPr>
          <w:rFonts w:ascii="Cambria" w:hAnsi="Cambria"/>
        </w:rPr>
      </w:pPr>
      <w:r>
        <w:rPr>
          <w:rFonts w:ascii="Cambria" w:hAnsi="Cambria"/>
        </w:rPr>
        <w:t>Z-statistic = -9.6/3.786 = -2.536</w:t>
      </w:r>
    </w:p>
    <w:p w14:paraId="5F2A9ED2" w14:textId="4969D3C8" w:rsidR="00130E36" w:rsidRPr="00331842" w:rsidRDefault="00130E36" w:rsidP="00331842">
      <w:pPr>
        <w:rPr>
          <w:rFonts w:ascii="Cambria" w:hAnsi="Cambria"/>
        </w:rPr>
      </w:pPr>
      <w:proofErr w:type="gramStart"/>
      <w:r>
        <w:rPr>
          <w:rFonts w:ascii="Cambria" w:hAnsi="Cambria"/>
        </w:rPr>
        <w:t>p</w:t>
      </w:r>
      <w:proofErr w:type="gramEnd"/>
      <w:r>
        <w:rPr>
          <w:rFonts w:ascii="Cambria" w:hAnsi="Cambria"/>
        </w:rPr>
        <w:t>-value = 0.0112</w:t>
      </w:r>
    </w:p>
    <w:p w14:paraId="2EF49AF0" w14:textId="2BBB91E8" w:rsidR="00C2603D" w:rsidRPr="00A57492" w:rsidRDefault="00C24936" w:rsidP="00331842">
      <w:pPr>
        <w:pStyle w:val="NormalWeb"/>
        <w:rPr>
          <w:rFonts w:asciiTheme="minorHAnsi" w:hAnsiTheme="minorHAnsi"/>
          <w:sz w:val="24"/>
          <w:szCs w:val="24"/>
        </w:rPr>
      </w:pPr>
      <w:r w:rsidRPr="00331842">
        <w:rPr>
          <w:rFonts w:asciiTheme="minorHAnsi" w:hAnsiTheme="minorHAnsi"/>
          <w:sz w:val="24"/>
          <w:szCs w:val="24"/>
        </w:rPr>
        <w:t xml:space="preserve">The difference in mean </w:t>
      </w:r>
      <w:r w:rsidR="00331842" w:rsidRPr="00331842">
        <w:rPr>
          <w:rFonts w:asciiTheme="minorHAnsi" w:hAnsiTheme="minorHAnsi"/>
          <w:sz w:val="24"/>
          <w:szCs w:val="24"/>
        </w:rPr>
        <w:t>cholesterol</w:t>
      </w:r>
      <w:r w:rsidRPr="00331842">
        <w:rPr>
          <w:rFonts w:asciiTheme="minorHAnsi" w:hAnsiTheme="minorHAnsi"/>
          <w:sz w:val="24"/>
          <w:szCs w:val="24"/>
        </w:rPr>
        <w:t xml:space="preserve"> across groups defined by </w:t>
      </w:r>
      <w:r w:rsidR="00331842">
        <w:rPr>
          <w:rFonts w:asciiTheme="minorHAnsi" w:hAnsiTheme="minorHAnsi"/>
          <w:sz w:val="24"/>
          <w:szCs w:val="24"/>
        </w:rPr>
        <w:t>sex was found to be 9.6 mg/</w:t>
      </w:r>
      <w:proofErr w:type="spellStart"/>
      <w:r w:rsidR="00331842">
        <w:rPr>
          <w:rFonts w:asciiTheme="minorHAnsi" w:hAnsiTheme="minorHAnsi"/>
          <w:sz w:val="24"/>
          <w:szCs w:val="24"/>
        </w:rPr>
        <w:t>dL</w:t>
      </w:r>
      <w:proofErr w:type="spellEnd"/>
      <w:r w:rsidRPr="00331842">
        <w:rPr>
          <w:rFonts w:asciiTheme="minorHAnsi" w:hAnsiTheme="minorHAnsi"/>
          <w:sz w:val="24"/>
          <w:szCs w:val="24"/>
        </w:rPr>
        <w:t xml:space="preserve"> lower in </w:t>
      </w:r>
      <w:proofErr w:type="spellStart"/>
      <w:r w:rsidRPr="00331842">
        <w:rPr>
          <w:rFonts w:asciiTheme="minorHAnsi" w:hAnsiTheme="minorHAnsi"/>
          <w:sz w:val="24"/>
          <w:szCs w:val="24"/>
        </w:rPr>
        <w:t>Noncaucasians</w:t>
      </w:r>
      <w:proofErr w:type="spellEnd"/>
      <w:r w:rsidRPr="00331842">
        <w:rPr>
          <w:rFonts w:asciiTheme="minorHAnsi" w:hAnsiTheme="minorHAnsi"/>
          <w:sz w:val="24"/>
          <w:szCs w:val="24"/>
        </w:rPr>
        <w:t xml:space="preserve"> than in Cauca</w:t>
      </w:r>
      <w:r w:rsidR="00331842">
        <w:rPr>
          <w:rFonts w:asciiTheme="minorHAnsi" w:hAnsiTheme="minorHAnsi"/>
          <w:sz w:val="24"/>
          <w:szCs w:val="24"/>
        </w:rPr>
        <w:t>sians. Such a difference was</w:t>
      </w:r>
      <w:r w:rsidRPr="00331842">
        <w:rPr>
          <w:rFonts w:asciiTheme="minorHAnsi" w:hAnsiTheme="minorHAnsi"/>
          <w:sz w:val="24"/>
          <w:szCs w:val="24"/>
        </w:rPr>
        <w:t xml:space="preserve"> found </w:t>
      </w:r>
      <w:r w:rsidR="00331842">
        <w:rPr>
          <w:rFonts w:asciiTheme="minorHAnsi" w:hAnsiTheme="minorHAnsi"/>
          <w:sz w:val="24"/>
          <w:szCs w:val="24"/>
        </w:rPr>
        <w:t xml:space="preserve">to be </w:t>
      </w:r>
      <w:r w:rsidRPr="00331842">
        <w:rPr>
          <w:rFonts w:asciiTheme="minorHAnsi" w:hAnsiTheme="minorHAnsi"/>
          <w:sz w:val="24"/>
          <w:szCs w:val="24"/>
        </w:rPr>
        <w:t xml:space="preserve">sufficiently extreme to be able to rule out a null hypothesis of no effect modification by race in the association between </w:t>
      </w:r>
      <w:r w:rsidR="00331842">
        <w:rPr>
          <w:rFonts w:asciiTheme="minorHAnsi" w:hAnsiTheme="minorHAnsi"/>
          <w:sz w:val="24"/>
          <w:szCs w:val="24"/>
        </w:rPr>
        <w:t>cholesterol levels and sex (two-sided p = 0.0112</w:t>
      </w:r>
      <w:r w:rsidRPr="00331842">
        <w:rPr>
          <w:rFonts w:asciiTheme="minorHAnsi" w:hAnsiTheme="minorHAnsi"/>
          <w:sz w:val="24"/>
          <w:szCs w:val="24"/>
        </w:rPr>
        <w:t xml:space="preserve">). Based on a 95% confidence interval, we find that the observed difference in the association between </w:t>
      </w:r>
      <w:r w:rsidR="00331842">
        <w:rPr>
          <w:rFonts w:asciiTheme="minorHAnsi" w:hAnsiTheme="minorHAnsi"/>
          <w:sz w:val="24"/>
          <w:szCs w:val="24"/>
        </w:rPr>
        <w:t>cholesterol and sex</w:t>
      </w:r>
      <w:r w:rsidRPr="00331842">
        <w:rPr>
          <w:rFonts w:asciiTheme="minorHAnsi" w:hAnsiTheme="minorHAnsi"/>
          <w:sz w:val="24"/>
          <w:szCs w:val="24"/>
        </w:rPr>
        <w:t xml:space="preserve"> </w:t>
      </w:r>
      <w:r w:rsidR="00C2603D">
        <w:rPr>
          <w:rFonts w:asciiTheme="minorHAnsi" w:hAnsiTheme="minorHAnsi"/>
          <w:sz w:val="24"/>
          <w:szCs w:val="24"/>
        </w:rPr>
        <w:t xml:space="preserve">across race is consistent with a </w:t>
      </w:r>
      <w:r w:rsidRPr="00331842">
        <w:rPr>
          <w:rFonts w:asciiTheme="minorHAnsi" w:hAnsiTheme="minorHAnsi"/>
          <w:sz w:val="24"/>
          <w:szCs w:val="24"/>
        </w:rPr>
        <w:t xml:space="preserve">true difference </w:t>
      </w:r>
      <w:r w:rsidR="000C6A8E">
        <w:rPr>
          <w:rFonts w:asciiTheme="minorHAnsi" w:hAnsiTheme="minorHAnsi"/>
          <w:sz w:val="24"/>
          <w:szCs w:val="24"/>
        </w:rPr>
        <w:t xml:space="preserve">of </w:t>
      </w:r>
      <w:r w:rsidR="001D3F37">
        <w:rPr>
          <w:rFonts w:asciiTheme="minorHAnsi" w:hAnsiTheme="minorHAnsi"/>
          <w:sz w:val="24"/>
          <w:szCs w:val="24"/>
        </w:rPr>
        <w:t>difference in cholesterol</w:t>
      </w:r>
      <w:r w:rsidR="00C2603D">
        <w:rPr>
          <w:rFonts w:asciiTheme="minorHAnsi" w:hAnsiTheme="minorHAnsi"/>
          <w:sz w:val="24"/>
          <w:szCs w:val="24"/>
        </w:rPr>
        <w:t xml:space="preserve"> of</w:t>
      </w:r>
      <w:r w:rsidRPr="00331842">
        <w:rPr>
          <w:rFonts w:asciiTheme="minorHAnsi" w:hAnsiTheme="minorHAnsi"/>
          <w:sz w:val="24"/>
          <w:szCs w:val="24"/>
        </w:rPr>
        <w:t xml:space="preserve"> </w:t>
      </w:r>
      <w:r w:rsidR="00430967">
        <w:rPr>
          <w:rFonts w:asciiTheme="minorHAnsi" w:hAnsiTheme="minorHAnsi"/>
          <w:sz w:val="24"/>
          <w:szCs w:val="24"/>
        </w:rPr>
        <w:t>17.0</w:t>
      </w:r>
      <w:r w:rsidRPr="00331842">
        <w:rPr>
          <w:rFonts w:asciiTheme="minorHAnsi" w:hAnsiTheme="minorHAnsi"/>
          <w:sz w:val="24"/>
          <w:szCs w:val="24"/>
        </w:rPr>
        <w:t xml:space="preserve"> </w:t>
      </w:r>
      <w:r w:rsidR="00331842">
        <w:rPr>
          <w:rFonts w:asciiTheme="minorHAnsi" w:hAnsiTheme="minorHAnsi"/>
          <w:sz w:val="24"/>
          <w:szCs w:val="24"/>
        </w:rPr>
        <w:t>m</w:t>
      </w:r>
      <w:r w:rsidRPr="00331842">
        <w:rPr>
          <w:rFonts w:asciiTheme="minorHAnsi" w:hAnsiTheme="minorHAnsi"/>
          <w:sz w:val="24"/>
          <w:szCs w:val="24"/>
        </w:rPr>
        <w:t xml:space="preserve">g/dl lower to </w:t>
      </w:r>
      <w:r w:rsidR="00430967">
        <w:rPr>
          <w:rFonts w:asciiTheme="minorHAnsi" w:hAnsiTheme="minorHAnsi"/>
          <w:sz w:val="24"/>
          <w:szCs w:val="24"/>
        </w:rPr>
        <w:t>2.18</w:t>
      </w:r>
      <w:r w:rsidRPr="00331842">
        <w:rPr>
          <w:rFonts w:asciiTheme="minorHAnsi" w:hAnsiTheme="minorHAnsi"/>
          <w:sz w:val="24"/>
          <w:szCs w:val="24"/>
        </w:rPr>
        <w:t xml:space="preserve"> </w:t>
      </w:r>
      <w:r w:rsidR="00331842">
        <w:rPr>
          <w:rFonts w:asciiTheme="minorHAnsi" w:hAnsiTheme="minorHAnsi"/>
          <w:sz w:val="24"/>
          <w:szCs w:val="24"/>
        </w:rPr>
        <w:t xml:space="preserve">mg/dl lower </w:t>
      </w:r>
      <w:r w:rsidR="004804F7">
        <w:rPr>
          <w:rFonts w:asciiTheme="minorHAnsi" w:hAnsiTheme="minorHAnsi"/>
          <w:sz w:val="24"/>
          <w:szCs w:val="24"/>
        </w:rPr>
        <w:t xml:space="preserve">comparing </w:t>
      </w:r>
      <w:proofErr w:type="spellStart"/>
      <w:r w:rsidR="00C2603D">
        <w:rPr>
          <w:rFonts w:asciiTheme="minorHAnsi" w:hAnsiTheme="minorHAnsi"/>
          <w:sz w:val="24"/>
          <w:szCs w:val="24"/>
        </w:rPr>
        <w:t>Noncaucasians</w:t>
      </w:r>
      <w:proofErr w:type="spellEnd"/>
      <w:r w:rsidR="00C2603D">
        <w:rPr>
          <w:rFonts w:asciiTheme="minorHAnsi" w:hAnsiTheme="minorHAnsi"/>
          <w:sz w:val="24"/>
          <w:szCs w:val="24"/>
        </w:rPr>
        <w:t xml:space="preserve"> to </w:t>
      </w:r>
      <w:r w:rsidR="00FD32A0">
        <w:rPr>
          <w:rFonts w:asciiTheme="minorHAnsi" w:hAnsiTheme="minorHAnsi"/>
          <w:sz w:val="24"/>
          <w:szCs w:val="24"/>
        </w:rPr>
        <w:t>Caucasians.</w:t>
      </w:r>
    </w:p>
    <w:p w14:paraId="0E7B3D2A" w14:textId="3F8D77B2" w:rsidR="005F7906" w:rsidRDefault="005F7906" w:rsidP="005F7906">
      <w:r>
        <w:t>2. (</w:t>
      </w:r>
      <w:proofErr w:type="gramStart"/>
      <w:r>
        <w:t>a</w:t>
      </w:r>
      <w:proofErr w:type="gramEnd"/>
      <w:r>
        <w:t>) Association of mean fibrinogen levels with sex in Caucasians:</w:t>
      </w:r>
    </w:p>
    <w:p w14:paraId="28E63C31" w14:textId="252E4C77" w:rsidR="005F7906" w:rsidRDefault="00A60381" w:rsidP="005F7906">
      <w:r>
        <w:t xml:space="preserve"> Point estimate = 320.7-</w:t>
      </w:r>
      <w:r w:rsidR="005F7906">
        <w:t>317.8 =</w:t>
      </w:r>
      <w:r w:rsidR="00A30FD8">
        <w:t xml:space="preserve"> 2.9</w:t>
      </w:r>
    </w:p>
    <w:p w14:paraId="239FE5AA" w14:textId="7C382587" w:rsidR="005F7906" w:rsidRDefault="005F7906" w:rsidP="005F7906">
      <w:r>
        <w:t xml:space="preserve">Combined standard error = </w:t>
      </w:r>
      <w:proofErr w:type="spellStart"/>
      <w:proofErr w:type="gramStart"/>
      <w:r w:rsidR="00A60381">
        <w:rPr>
          <w:rFonts w:ascii="Cambria" w:hAnsi="Cambria"/>
        </w:rPr>
        <w:t>sqrt</w:t>
      </w:r>
      <w:proofErr w:type="spellEnd"/>
      <w:r>
        <w:t>(</w:t>
      </w:r>
      <w:proofErr w:type="gramEnd"/>
      <w:r>
        <w:t>1.627</w:t>
      </w:r>
      <w:r w:rsidR="00A60381">
        <w:t>^2</w:t>
      </w:r>
      <w:r>
        <w:t xml:space="preserve"> + 2.126</w:t>
      </w:r>
      <w:r w:rsidR="00A60381">
        <w:t>^2</w:t>
      </w:r>
      <w:r>
        <w:t xml:space="preserve">) = </w:t>
      </w:r>
      <w:r w:rsidR="00A30FD8">
        <w:t>2.677</w:t>
      </w:r>
    </w:p>
    <w:p w14:paraId="483A77A2" w14:textId="06AC9866" w:rsidR="005F7906" w:rsidRDefault="005F7906" w:rsidP="005F7906">
      <w:pPr>
        <w:rPr>
          <w:rFonts w:ascii="Cambria" w:hAnsi="Cambria"/>
        </w:rPr>
      </w:pPr>
      <w:r>
        <w:t xml:space="preserve">95% confidence intervals = </w:t>
      </w:r>
      <w:r w:rsidR="00A30FD8">
        <w:t>2.9</w:t>
      </w:r>
      <w:r>
        <w:rPr>
          <w:rFonts w:ascii="Cambria" w:hAnsi="Cambria"/>
        </w:rPr>
        <w:t>± 1.96*</w:t>
      </w:r>
      <w:r w:rsidR="00A30FD8">
        <w:rPr>
          <w:rFonts w:ascii="Cambria" w:hAnsi="Cambria"/>
        </w:rPr>
        <w:t>2.677</w:t>
      </w:r>
      <w:r>
        <w:rPr>
          <w:rFonts w:ascii="Cambria" w:hAnsi="Cambria"/>
        </w:rPr>
        <w:t xml:space="preserve"> = (</w:t>
      </w:r>
      <w:r w:rsidR="00A30FD8">
        <w:rPr>
          <w:rFonts w:ascii="Cambria" w:hAnsi="Cambria"/>
        </w:rPr>
        <w:t>-2.347, 8.147</w:t>
      </w:r>
      <w:r>
        <w:rPr>
          <w:rFonts w:ascii="Cambria" w:hAnsi="Cambria"/>
        </w:rPr>
        <w:t>)</w:t>
      </w:r>
    </w:p>
    <w:p w14:paraId="060C69A2" w14:textId="265F482A" w:rsidR="005F7906" w:rsidRDefault="005F7906" w:rsidP="005F7906">
      <w:pPr>
        <w:rPr>
          <w:rFonts w:ascii="Cambria" w:hAnsi="Cambria"/>
        </w:rPr>
      </w:pPr>
      <w:r>
        <w:rPr>
          <w:rFonts w:ascii="Cambria" w:hAnsi="Cambria"/>
        </w:rPr>
        <w:t xml:space="preserve">Z-statistic = PE/SE = </w:t>
      </w:r>
      <w:r w:rsidR="00A30FD8">
        <w:rPr>
          <w:rFonts w:ascii="Cambria" w:hAnsi="Cambria"/>
        </w:rPr>
        <w:t>1.083</w:t>
      </w:r>
    </w:p>
    <w:p w14:paraId="253D0EEC" w14:textId="231C6C42" w:rsidR="005F7906" w:rsidRDefault="005F7906" w:rsidP="005F7906">
      <w:pPr>
        <w:rPr>
          <w:rFonts w:ascii="Cambria" w:hAnsi="Cambria"/>
        </w:rPr>
      </w:pPr>
      <w:r>
        <w:rPr>
          <w:rFonts w:ascii="Cambria" w:hAnsi="Cambria"/>
        </w:rPr>
        <w:t xml:space="preserve">P-value = </w:t>
      </w:r>
      <w:r w:rsidR="008E0AA2">
        <w:rPr>
          <w:rFonts w:ascii="Cambria" w:hAnsi="Cambria"/>
        </w:rPr>
        <w:t>0.2788</w:t>
      </w:r>
    </w:p>
    <w:p w14:paraId="32722783" w14:textId="77777777" w:rsidR="005F7906" w:rsidRDefault="005F7906" w:rsidP="005F7906">
      <w:pPr>
        <w:rPr>
          <w:rFonts w:ascii="Cambria" w:hAnsi="Cambria"/>
        </w:rPr>
      </w:pPr>
    </w:p>
    <w:p w14:paraId="5E8425E3" w14:textId="633CBB81" w:rsidR="0084592C" w:rsidRDefault="00A57492" w:rsidP="005F7906">
      <w:pPr>
        <w:rPr>
          <w:rFonts w:ascii="Cambria" w:hAnsi="Cambria"/>
        </w:rPr>
      </w:pPr>
      <w:r>
        <w:rPr>
          <w:rFonts w:ascii="Cambria" w:hAnsi="Cambria"/>
        </w:rPr>
        <w:t>Mean fibrinogen levels were found to be with 2.9 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 xml:space="preserve"> lower in Caucasian males than in Caucasian females. Such a difference was not found sufficiently extreme to be able to rule out a null hypothesis of no difference in mean fibrinogen across groups defined by sex (two-sided p = 0.2788). </w:t>
      </w:r>
      <w:r w:rsidR="0084592C">
        <w:rPr>
          <w:rFonts w:ascii="Cambria" w:hAnsi="Cambria"/>
        </w:rPr>
        <w:t>Based on a 95% confidence interval, we find that the observed difference in mean fibrinogen is consistent with a true difference of mean fibrinogen 2.35 mg/</w:t>
      </w:r>
      <w:proofErr w:type="spellStart"/>
      <w:r w:rsidR="0084592C">
        <w:rPr>
          <w:rFonts w:ascii="Cambria" w:hAnsi="Cambria"/>
        </w:rPr>
        <w:t>dL</w:t>
      </w:r>
      <w:proofErr w:type="spellEnd"/>
      <w:r w:rsidR="0084592C">
        <w:rPr>
          <w:rFonts w:ascii="Cambria" w:hAnsi="Cambria"/>
        </w:rPr>
        <w:t xml:space="preserve"> lower to 8.15 mg/</w:t>
      </w:r>
      <w:proofErr w:type="spellStart"/>
      <w:r w:rsidR="0084592C">
        <w:rPr>
          <w:rFonts w:ascii="Cambria" w:hAnsi="Cambria"/>
        </w:rPr>
        <w:t>dL</w:t>
      </w:r>
      <w:proofErr w:type="spellEnd"/>
      <w:r w:rsidR="0084592C">
        <w:rPr>
          <w:rFonts w:ascii="Cambria" w:hAnsi="Cambria"/>
        </w:rPr>
        <w:t xml:space="preserve"> lower comparing Caucasian males to females.</w:t>
      </w:r>
    </w:p>
    <w:p w14:paraId="40CBDBD6" w14:textId="77777777" w:rsidR="005F7906" w:rsidRDefault="005F7906" w:rsidP="005F7906">
      <w:pPr>
        <w:rPr>
          <w:rFonts w:ascii="Cambria" w:hAnsi="Cambria"/>
        </w:rPr>
      </w:pPr>
    </w:p>
    <w:p w14:paraId="67BD7077" w14:textId="6E710716" w:rsidR="005F7906" w:rsidRDefault="005F7906" w:rsidP="005F7906">
      <w:r>
        <w:t xml:space="preserve">(b) Association of mean fibrinogen levels with sex in </w:t>
      </w:r>
      <w:proofErr w:type="spellStart"/>
      <w:r>
        <w:t>Noncaucasians</w:t>
      </w:r>
      <w:proofErr w:type="spellEnd"/>
      <w:r>
        <w:t>:</w:t>
      </w:r>
    </w:p>
    <w:p w14:paraId="69906942" w14:textId="496D8275" w:rsidR="005F7906" w:rsidRDefault="00A60381" w:rsidP="005F7906">
      <w:r>
        <w:t xml:space="preserve"> Point estimate = 349.4-</w:t>
      </w:r>
      <w:r w:rsidR="005F7906">
        <w:t>333.7 =</w:t>
      </w:r>
      <w:r w:rsidR="00A30FD8">
        <w:t xml:space="preserve"> 15.7</w:t>
      </w:r>
    </w:p>
    <w:p w14:paraId="6422F59F" w14:textId="7603895F" w:rsidR="005F7906" w:rsidRDefault="005F7906" w:rsidP="005F7906">
      <w:r>
        <w:t xml:space="preserve">Combined standard error = </w:t>
      </w:r>
      <w:proofErr w:type="spellStart"/>
      <w:proofErr w:type="gramStart"/>
      <w:r w:rsidR="00A60381">
        <w:rPr>
          <w:rFonts w:ascii="Cambria" w:hAnsi="Cambria"/>
        </w:rPr>
        <w:t>sqrt</w:t>
      </w:r>
      <w:proofErr w:type="spellEnd"/>
      <w:r>
        <w:t>(</w:t>
      </w:r>
      <w:proofErr w:type="gramEnd"/>
      <w:r>
        <w:t>4.643</w:t>
      </w:r>
      <w:r w:rsidR="00A60381">
        <w:t>^2</w:t>
      </w:r>
      <w:r>
        <w:t xml:space="preserve"> + 5.628</w:t>
      </w:r>
      <w:r w:rsidR="00A60381">
        <w:t>^2</w:t>
      </w:r>
      <w:r>
        <w:t xml:space="preserve">) = </w:t>
      </w:r>
      <w:r w:rsidR="00A30FD8">
        <w:t>7.296</w:t>
      </w:r>
    </w:p>
    <w:p w14:paraId="2C35BD23" w14:textId="5992D1B4" w:rsidR="005F7906" w:rsidRDefault="005F7906" w:rsidP="005F7906">
      <w:pPr>
        <w:rPr>
          <w:rFonts w:ascii="Cambria" w:hAnsi="Cambria"/>
        </w:rPr>
      </w:pPr>
      <w:r>
        <w:t xml:space="preserve">95% confidence intervals = </w:t>
      </w:r>
      <w:r w:rsidR="00A30FD8">
        <w:t>15.7</w:t>
      </w:r>
      <w:r>
        <w:rPr>
          <w:rFonts w:ascii="Cambria" w:hAnsi="Cambria"/>
        </w:rPr>
        <w:t>± 1.96*</w:t>
      </w:r>
      <w:r w:rsidR="00A30FD8">
        <w:rPr>
          <w:rFonts w:ascii="Cambria" w:hAnsi="Cambria"/>
        </w:rPr>
        <w:t>7.296</w:t>
      </w:r>
      <w:r>
        <w:rPr>
          <w:rFonts w:ascii="Cambria" w:hAnsi="Cambria"/>
        </w:rPr>
        <w:t xml:space="preserve"> = (</w:t>
      </w:r>
      <w:r w:rsidR="00A30FD8">
        <w:rPr>
          <w:rFonts w:ascii="Cambria" w:hAnsi="Cambria"/>
        </w:rPr>
        <w:t>1.3998, 30.0002</w:t>
      </w:r>
      <w:r>
        <w:rPr>
          <w:rFonts w:ascii="Cambria" w:hAnsi="Cambria"/>
        </w:rPr>
        <w:t>)</w:t>
      </w:r>
    </w:p>
    <w:p w14:paraId="24A5C288" w14:textId="7083DE6C" w:rsidR="005F7906" w:rsidRDefault="005F7906" w:rsidP="005F7906">
      <w:pPr>
        <w:rPr>
          <w:rFonts w:ascii="Cambria" w:hAnsi="Cambria"/>
        </w:rPr>
      </w:pPr>
      <w:r>
        <w:rPr>
          <w:rFonts w:ascii="Cambria" w:hAnsi="Cambria"/>
        </w:rPr>
        <w:t xml:space="preserve">Z-statistic = PE/SE = </w:t>
      </w:r>
      <w:r w:rsidR="00A30FD8">
        <w:rPr>
          <w:rFonts w:ascii="Cambria" w:hAnsi="Cambria"/>
        </w:rPr>
        <w:t>2.152</w:t>
      </w:r>
    </w:p>
    <w:p w14:paraId="06249495" w14:textId="09317BD4" w:rsidR="005F7906" w:rsidRDefault="005F7906" w:rsidP="005F7906">
      <w:pPr>
        <w:rPr>
          <w:rFonts w:ascii="Cambria" w:hAnsi="Cambria"/>
        </w:rPr>
      </w:pPr>
      <w:r>
        <w:rPr>
          <w:rFonts w:ascii="Cambria" w:hAnsi="Cambria"/>
        </w:rPr>
        <w:t xml:space="preserve">P-value = </w:t>
      </w:r>
      <w:r w:rsidR="00697C37">
        <w:rPr>
          <w:rFonts w:ascii="Cambria" w:hAnsi="Cambria"/>
        </w:rPr>
        <w:t>0.0314</w:t>
      </w:r>
    </w:p>
    <w:p w14:paraId="4464BBF2" w14:textId="77777777" w:rsidR="005F7906" w:rsidRDefault="005F7906" w:rsidP="005F7906">
      <w:pPr>
        <w:rPr>
          <w:rFonts w:ascii="Cambria" w:hAnsi="Cambria"/>
        </w:rPr>
      </w:pPr>
    </w:p>
    <w:p w14:paraId="612C4543" w14:textId="6A8AC92D" w:rsidR="005812D2" w:rsidRDefault="005812D2" w:rsidP="005812D2">
      <w:pPr>
        <w:rPr>
          <w:rFonts w:ascii="Cambria" w:hAnsi="Cambria"/>
        </w:rPr>
      </w:pPr>
      <w:r>
        <w:rPr>
          <w:rFonts w:ascii="Cambria" w:hAnsi="Cambria"/>
        </w:rPr>
        <w:t xml:space="preserve">Mean fibrinogen levels were found to be with </w:t>
      </w:r>
      <w:r w:rsidR="00C07A5E">
        <w:rPr>
          <w:rFonts w:ascii="Cambria" w:hAnsi="Cambria"/>
        </w:rPr>
        <w:t>15.7</w:t>
      </w:r>
      <w:r>
        <w:rPr>
          <w:rFonts w:ascii="Cambria" w:hAnsi="Cambria"/>
        </w:rPr>
        <w:t xml:space="preserve"> 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 xml:space="preserve"> lower in </w:t>
      </w:r>
      <w:proofErr w:type="spellStart"/>
      <w:r w:rsidR="00CB484B">
        <w:rPr>
          <w:rFonts w:ascii="Cambria" w:hAnsi="Cambria"/>
        </w:rPr>
        <w:t>Noncaucasian</w:t>
      </w:r>
      <w:proofErr w:type="spellEnd"/>
      <w:r w:rsidR="00CB484B">
        <w:rPr>
          <w:rFonts w:ascii="Cambria" w:hAnsi="Cambria"/>
        </w:rPr>
        <w:t xml:space="preserve"> males than in </w:t>
      </w:r>
      <w:proofErr w:type="spellStart"/>
      <w:r w:rsidR="00CB484B">
        <w:rPr>
          <w:rFonts w:ascii="Cambria" w:hAnsi="Cambria"/>
        </w:rPr>
        <w:t>Nonc</w:t>
      </w:r>
      <w:r>
        <w:rPr>
          <w:rFonts w:ascii="Cambria" w:hAnsi="Cambria"/>
        </w:rPr>
        <w:t>aucasian</w:t>
      </w:r>
      <w:proofErr w:type="spellEnd"/>
      <w:r w:rsidR="00C07A5E">
        <w:rPr>
          <w:rFonts w:ascii="Cambria" w:hAnsi="Cambria"/>
        </w:rPr>
        <w:t xml:space="preserve"> females. Such a difference was</w:t>
      </w:r>
      <w:r>
        <w:rPr>
          <w:rFonts w:ascii="Cambria" w:hAnsi="Cambria"/>
        </w:rPr>
        <w:t xml:space="preserve"> found sufficiently extreme to be able to rule out a null hypothesis of no difference in mean fibrinogen across groups defined by sex (two-sided p </w:t>
      </w:r>
      <w:r w:rsidR="00697C37">
        <w:rPr>
          <w:rFonts w:ascii="Cambria" w:hAnsi="Cambria"/>
        </w:rPr>
        <w:t>= 0.0314</w:t>
      </w:r>
      <w:r>
        <w:rPr>
          <w:rFonts w:ascii="Cambria" w:hAnsi="Cambria"/>
        </w:rPr>
        <w:t xml:space="preserve">). Based on a 95% confidence interval, we find that the observed difference in mean fibrinogen is </w:t>
      </w:r>
      <w:r w:rsidR="0084592C">
        <w:rPr>
          <w:rFonts w:ascii="Cambria" w:hAnsi="Cambria"/>
        </w:rPr>
        <w:t>consistent with a true difference</w:t>
      </w:r>
      <w:r w:rsidR="00CB484B">
        <w:rPr>
          <w:rFonts w:ascii="Cambria" w:hAnsi="Cambria"/>
        </w:rPr>
        <w:t xml:space="preserve"> </w:t>
      </w:r>
      <w:r w:rsidR="0084592C">
        <w:rPr>
          <w:rFonts w:ascii="Cambria" w:hAnsi="Cambria"/>
        </w:rPr>
        <w:t>of</w:t>
      </w:r>
      <w:r>
        <w:rPr>
          <w:rFonts w:ascii="Cambria" w:hAnsi="Cambria"/>
        </w:rPr>
        <w:t xml:space="preserve"> mean fibrinogen </w:t>
      </w:r>
      <w:r w:rsidR="004F042B">
        <w:rPr>
          <w:rFonts w:ascii="Cambria" w:hAnsi="Cambria"/>
        </w:rPr>
        <w:t>1.40</w:t>
      </w:r>
      <w:r w:rsidR="00C07A5E">
        <w:rPr>
          <w:rFonts w:ascii="Cambria" w:hAnsi="Cambria"/>
        </w:rPr>
        <w:t xml:space="preserve"> mg/</w:t>
      </w:r>
      <w:proofErr w:type="spellStart"/>
      <w:r w:rsidR="00C07A5E">
        <w:rPr>
          <w:rFonts w:ascii="Cambria" w:hAnsi="Cambria"/>
        </w:rPr>
        <w:t>dL</w:t>
      </w:r>
      <w:proofErr w:type="spellEnd"/>
      <w:r w:rsidR="00C07A5E">
        <w:rPr>
          <w:rFonts w:ascii="Cambria" w:hAnsi="Cambria"/>
        </w:rPr>
        <w:t xml:space="preserve"> lower</w:t>
      </w:r>
      <w:r>
        <w:rPr>
          <w:rFonts w:ascii="Cambria" w:hAnsi="Cambria"/>
        </w:rPr>
        <w:t xml:space="preserve"> to </w:t>
      </w:r>
      <w:r w:rsidR="004F042B">
        <w:rPr>
          <w:rFonts w:ascii="Cambria" w:hAnsi="Cambria"/>
        </w:rPr>
        <w:t>30.0</w:t>
      </w:r>
      <w:r>
        <w:rPr>
          <w:rFonts w:ascii="Cambria" w:hAnsi="Cambria"/>
        </w:rPr>
        <w:t xml:space="preserve"> mg</w:t>
      </w:r>
      <w:r w:rsidR="00C07A5E">
        <w:rPr>
          <w:rFonts w:ascii="Cambria" w:hAnsi="Cambria"/>
        </w:rPr>
        <w:t>/</w:t>
      </w:r>
      <w:proofErr w:type="spellStart"/>
      <w:r w:rsidR="00C07A5E">
        <w:rPr>
          <w:rFonts w:ascii="Cambria" w:hAnsi="Cambria"/>
        </w:rPr>
        <w:t>dL</w:t>
      </w:r>
      <w:proofErr w:type="spellEnd"/>
      <w:r w:rsidR="00C07A5E">
        <w:rPr>
          <w:rFonts w:ascii="Cambria" w:hAnsi="Cambria"/>
        </w:rPr>
        <w:t xml:space="preserve"> lower</w:t>
      </w:r>
      <w:r w:rsidR="00CB484B">
        <w:rPr>
          <w:rFonts w:ascii="Cambria" w:hAnsi="Cambria"/>
        </w:rPr>
        <w:t xml:space="preserve"> </w:t>
      </w:r>
      <w:r w:rsidR="0084592C">
        <w:rPr>
          <w:rFonts w:ascii="Cambria" w:hAnsi="Cambria"/>
        </w:rPr>
        <w:t xml:space="preserve">comparing </w:t>
      </w:r>
      <w:proofErr w:type="spellStart"/>
      <w:r w:rsidR="0084592C">
        <w:rPr>
          <w:rFonts w:ascii="Cambria" w:hAnsi="Cambria"/>
        </w:rPr>
        <w:t>Noncaucasian</w:t>
      </w:r>
      <w:proofErr w:type="spellEnd"/>
      <w:r w:rsidR="0084592C">
        <w:rPr>
          <w:rFonts w:ascii="Cambria" w:hAnsi="Cambria"/>
        </w:rPr>
        <w:t xml:space="preserve"> males to </w:t>
      </w:r>
      <w:r>
        <w:rPr>
          <w:rFonts w:ascii="Cambria" w:hAnsi="Cambria"/>
        </w:rPr>
        <w:t>females.</w:t>
      </w:r>
    </w:p>
    <w:p w14:paraId="6B398E15" w14:textId="77777777" w:rsidR="003F3410" w:rsidRDefault="003F3410" w:rsidP="005F7906">
      <w:pPr>
        <w:rPr>
          <w:rFonts w:ascii="Cambria" w:hAnsi="Cambria"/>
        </w:rPr>
      </w:pPr>
    </w:p>
    <w:p w14:paraId="11712720" w14:textId="312AC098" w:rsidR="009818B7" w:rsidRDefault="009818B7" w:rsidP="009818B7">
      <w:pPr>
        <w:rPr>
          <w:rFonts w:ascii="Cambria" w:hAnsi="Cambria"/>
        </w:rPr>
      </w:pPr>
      <w:r>
        <w:rPr>
          <w:rFonts w:ascii="Cambria" w:hAnsi="Cambria"/>
        </w:rPr>
        <w:t xml:space="preserve">(c) Importance weights: </w:t>
      </w:r>
      <w:proofErr w:type="spellStart"/>
      <w:proofErr w:type="gramStart"/>
      <w:r>
        <w:rPr>
          <w:rFonts w:ascii="Cambria" w:hAnsi="Cambria"/>
        </w:rPr>
        <w:t>w</w:t>
      </w:r>
      <w:r>
        <w:rPr>
          <w:rFonts w:ascii="Cambria" w:hAnsi="Cambria"/>
          <w:vertAlign w:val="subscript"/>
        </w:rPr>
        <w:t>C</w:t>
      </w:r>
      <w:proofErr w:type="spellEnd"/>
      <w:proofErr w:type="gramEnd"/>
      <w:r>
        <w:rPr>
          <w:rFonts w:ascii="Cambria" w:hAnsi="Cambria"/>
        </w:rPr>
        <w:t xml:space="preserve"> = 0.8405, </w:t>
      </w:r>
      <w:proofErr w:type="spellStart"/>
      <w:r>
        <w:rPr>
          <w:rFonts w:ascii="Cambria" w:hAnsi="Cambria"/>
        </w:rPr>
        <w:t>w</w:t>
      </w:r>
      <w:r>
        <w:rPr>
          <w:rFonts w:ascii="Cambria" w:hAnsi="Cambria"/>
          <w:vertAlign w:val="subscript"/>
        </w:rPr>
        <w:t>N</w:t>
      </w:r>
      <w:proofErr w:type="spellEnd"/>
      <w:r>
        <w:rPr>
          <w:rFonts w:ascii="Cambria" w:hAnsi="Cambria"/>
        </w:rPr>
        <w:t xml:space="preserve"> = 0.1595 from sample population</w:t>
      </w:r>
    </w:p>
    <w:p w14:paraId="3CF6BFFB" w14:textId="77777777" w:rsidR="009818B7" w:rsidRDefault="009818B7" w:rsidP="009818B7">
      <w:pPr>
        <w:rPr>
          <w:rFonts w:ascii="Cambria" w:hAnsi="Cambria"/>
        </w:rPr>
      </w:pPr>
      <w:r>
        <w:rPr>
          <w:rFonts w:ascii="Cambria" w:hAnsi="Cambria"/>
        </w:rPr>
        <w:t>So point estimate after adjustment for race</w:t>
      </w:r>
    </w:p>
    <w:p w14:paraId="612FD35A" w14:textId="7CF66913" w:rsidR="009818B7" w:rsidRDefault="009818B7" w:rsidP="009818B7">
      <w:pPr>
        <w:rPr>
          <w:rFonts w:ascii="Cambria" w:hAnsi="Cambria"/>
        </w:rPr>
      </w:pPr>
      <w:r>
        <w:rPr>
          <w:rFonts w:ascii="Cambria" w:hAnsi="Cambria"/>
        </w:rPr>
        <w:t>= (0.8405*</w:t>
      </w:r>
      <w:r>
        <w:t>2.9</w:t>
      </w:r>
      <w:r>
        <w:rPr>
          <w:rFonts w:ascii="Cambria" w:hAnsi="Cambria"/>
        </w:rPr>
        <w:t>)+(0.1595*15.7)/(0.8405+0.1595)</w:t>
      </w:r>
    </w:p>
    <w:p w14:paraId="02CC155E" w14:textId="35BFA020" w:rsidR="009818B7" w:rsidRDefault="009818B7" w:rsidP="009818B7">
      <w:pPr>
        <w:rPr>
          <w:rFonts w:ascii="Cambria" w:hAnsi="Cambria"/>
        </w:rPr>
      </w:pPr>
      <w:r>
        <w:rPr>
          <w:rFonts w:ascii="Cambria" w:hAnsi="Cambria"/>
        </w:rPr>
        <w:t>= 4.942</w:t>
      </w:r>
    </w:p>
    <w:p w14:paraId="6A5C5950" w14:textId="77777777" w:rsidR="009818B7" w:rsidRDefault="009818B7" w:rsidP="009818B7">
      <w:pPr>
        <w:rPr>
          <w:rFonts w:ascii="Cambria" w:hAnsi="Cambria"/>
        </w:rPr>
      </w:pPr>
      <w:r>
        <w:rPr>
          <w:rFonts w:ascii="Cambria" w:hAnsi="Cambria"/>
        </w:rPr>
        <w:t>Standard error after adjustment for race</w:t>
      </w:r>
    </w:p>
    <w:p w14:paraId="73DB4BAC" w14:textId="13B116BD" w:rsidR="009818B7" w:rsidRDefault="009818B7" w:rsidP="009818B7">
      <w:pPr>
        <w:rPr>
          <w:rFonts w:ascii="Cambria" w:hAnsi="Cambria"/>
        </w:rPr>
      </w:pPr>
      <w:r>
        <w:rPr>
          <w:rFonts w:ascii="Cambria" w:hAnsi="Cambria"/>
        </w:rPr>
        <w:t xml:space="preserve">= </w:t>
      </w:r>
      <w:proofErr w:type="spellStart"/>
      <w:proofErr w:type="gramStart"/>
      <w:r>
        <w:rPr>
          <w:rFonts w:ascii="Cambria" w:hAnsi="Cambria"/>
        </w:rPr>
        <w:t>sqrt</w:t>
      </w:r>
      <w:proofErr w:type="spellEnd"/>
      <w:proofErr w:type="gramEnd"/>
      <w:r>
        <w:rPr>
          <w:rFonts w:ascii="Cambria" w:hAnsi="Cambria"/>
        </w:rPr>
        <w:t>((0.8405^2*</w:t>
      </w:r>
      <w:r>
        <w:t>2.677</w:t>
      </w:r>
      <w:r>
        <w:rPr>
          <w:rFonts w:ascii="Cambria" w:hAnsi="Cambria"/>
        </w:rPr>
        <w:t>^2 + 0.1595^2*</w:t>
      </w:r>
      <w:r>
        <w:t>7.296</w:t>
      </w:r>
      <w:r>
        <w:rPr>
          <w:rFonts w:ascii="Cambria" w:hAnsi="Cambria"/>
        </w:rPr>
        <w:t>^2)/(0.8405+0.1595)^2)</w:t>
      </w:r>
    </w:p>
    <w:p w14:paraId="3EF2EEC2" w14:textId="3B4DFA6C" w:rsidR="009818B7" w:rsidRDefault="009818B7" w:rsidP="009818B7">
      <w:pPr>
        <w:rPr>
          <w:rFonts w:ascii="Cambria" w:hAnsi="Cambria"/>
        </w:rPr>
      </w:pPr>
      <w:r>
        <w:rPr>
          <w:rFonts w:ascii="Cambria" w:hAnsi="Cambria"/>
        </w:rPr>
        <w:t>= 2.533</w:t>
      </w:r>
    </w:p>
    <w:p w14:paraId="08BE6A43" w14:textId="16D4A832" w:rsidR="009818B7" w:rsidRPr="00450C59" w:rsidRDefault="009818B7" w:rsidP="009818B7">
      <w:r w:rsidRPr="00450C59">
        <w:rPr>
          <w:rFonts w:ascii="Cambria" w:hAnsi="Cambria"/>
        </w:rPr>
        <w:t xml:space="preserve">95% confidence intervals = </w:t>
      </w:r>
      <w:r w:rsidRPr="00450C59">
        <w:t xml:space="preserve">4.942 </w:t>
      </w:r>
      <w:r w:rsidRPr="00450C59">
        <w:rPr>
          <w:rFonts w:ascii="Cambria" w:hAnsi="Cambria"/>
        </w:rPr>
        <w:t>± 1.96*</w:t>
      </w:r>
      <w:r w:rsidR="00D00761">
        <w:t>2.533 = (-0.02268</w:t>
      </w:r>
      <w:r w:rsidRPr="00450C59">
        <w:t>, 9.907)</w:t>
      </w:r>
    </w:p>
    <w:p w14:paraId="0BFF4165" w14:textId="3848BB5B" w:rsidR="009818B7" w:rsidRPr="00450C59" w:rsidRDefault="009818B7" w:rsidP="009818B7">
      <w:r w:rsidRPr="00450C59">
        <w:t>Z-statistic = 1.951</w:t>
      </w:r>
    </w:p>
    <w:p w14:paraId="5A7C63E1" w14:textId="0026E362" w:rsidR="009818B7" w:rsidRPr="00450C59" w:rsidRDefault="009818B7" w:rsidP="009818B7">
      <w:pPr>
        <w:rPr>
          <w:rFonts w:ascii="Cambria" w:hAnsi="Cambria"/>
        </w:rPr>
      </w:pPr>
      <w:proofErr w:type="gramStart"/>
      <w:r w:rsidRPr="00450C59">
        <w:t>p</w:t>
      </w:r>
      <w:proofErr w:type="gramEnd"/>
      <w:r w:rsidRPr="00450C59">
        <w:t>-valu</w:t>
      </w:r>
      <w:r w:rsidR="006760B4" w:rsidRPr="00450C59">
        <w:t>e = 0.05108</w:t>
      </w:r>
    </w:p>
    <w:p w14:paraId="268A56F1" w14:textId="77777777" w:rsidR="009818B7" w:rsidRPr="00450C59" w:rsidRDefault="009818B7" w:rsidP="009818B7">
      <w:pPr>
        <w:rPr>
          <w:rFonts w:ascii="Cambria" w:hAnsi="Cambria"/>
        </w:rPr>
      </w:pPr>
    </w:p>
    <w:p w14:paraId="5BBFD306" w14:textId="145EB8BE" w:rsidR="0084592C" w:rsidRPr="00450C59" w:rsidRDefault="009818B7" w:rsidP="009818B7">
      <w:pPr>
        <w:rPr>
          <w:rFonts w:ascii="Cambria" w:hAnsi="Cambria"/>
        </w:rPr>
      </w:pPr>
      <w:r w:rsidRPr="00450C59">
        <w:rPr>
          <w:rFonts w:ascii="Cambria" w:hAnsi="Cambria"/>
        </w:rPr>
        <w:t xml:space="preserve">After adjustment for race using importance weights, mean </w:t>
      </w:r>
      <w:r w:rsidR="006760B4" w:rsidRPr="00450C59">
        <w:rPr>
          <w:rFonts w:ascii="Cambria" w:hAnsi="Cambria"/>
        </w:rPr>
        <w:t>fibrinogen</w:t>
      </w:r>
      <w:r w:rsidRPr="00450C59">
        <w:rPr>
          <w:rFonts w:ascii="Cambria" w:hAnsi="Cambria"/>
        </w:rPr>
        <w:t xml:space="preserve"> le</w:t>
      </w:r>
      <w:r w:rsidR="00B20A64" w:rsidRPr="00450C59">
        <w:rPr>
          <w:rFonts w:ascii="Cambria" w:hAnsi="Cambria"/>
        </w:rPr>
        <w:t>vels were found to be with 4.94</w:t>
      </w:r>
      <w:r w:rsidRPr="00450C59">
        <w:rPr>
          <w:rFonts w:ascii="Cambria" w:hAnsi="Cambria"/>
        </w:rPr>
        <w:t xml:space="preserve"> mg/</w:t>
      </w:r>
      <w:proofErr w:type="spellStart"/>
      <w:r w:rsidRPr="00450C59">
        <w:rPr>
          <w:rFonts w:ascii="Cambria" w:hAnsi="Cambria"/>
        </w:rPr>
        <w:t>dL</w:t>
      </w:r>
      <w:proofErr w:type="spellEnd"/>
      <w:r w:rsidRPr="00450C59">
        <w:rPr>
          <w:rFonts w:ascii="Cambria" w:hAnsi="Cambria"/>
        </w:rPr>
        <w:t xml:space="preserve"> lower in males compared to females of the same race. Such a difference was </w:t>
      </w:r>
      <w:r w:rsidR="006760B4" w:rsidRPr="00450C59">
        <w:rPr>
          <w:rFonts w:ascii="Cambria" w:hAnsi="Cambria"/>
        </w:rPr>
        <w:t xml:space="preserve">not </w:t>
      </w:r>
      <w:r w:rsidRPr="00450C59">
        <w:rPr>
          <w:rFonts w:ascii="Cambria" w:hAnsi="Cambria"/>
        </w:rPr>
        <w:t xml:space="preserve">found sufficiently extreme to be able to rule out a null hypothesis of no difference in mean </w:t>
      </w:r>
      <w:r w:rsidR="006760B4" w:rsidRPr="00450C59">
        <w:rPr>
          <w:rFonts w:ascii="Cambria" w:hAnsi="Cambria"/>
        </w:rPr>
        <w:t>fibrinogen</w:t>
      </w:r>
      <w:r w:rsidRPr="00450C59">
        <w:rPr>
          <w:rFonts w:ascii="Cambria" w:hAnsi="Cambria"/>
        </w:rPr>
        <w:t xml:space="preserve"> across groups defined by sex (two-</w:t>
      </w:r>
      <w:r w:rsidR="006760B4" w:rsidRPr="00450C59">
        <w:rPr>
          <w:rFonts w:ascii="Cambria" w:hAnsi="Cambria"/>
        </w:rPr>
        <w:t>sided p = 0.05108</w:t>
      </w:r>
      <w:r w:rsidRPr="00450C59">
        <w:rPr>
          <w:rFonts w:ascii="Cambria" w:hAnsi="Cambria"/>
        </w:rPr>
        <w:t xml:space="preserve">). </w:t>
      </w:r>
      <w:r w:rsidR="0084592C">
        <w:rPr>
          <w:rFonts w:ascii="Cambria" w:hAnsi="Cambria"/>
        </w:rPr>
        <w:t>Based on a 95% confidence interval, we find that the observed difference in mean fibrinogen is consistent with a true difference in mean fibrinogen of 0.0227 mg/</w:t>
      </w:r>
      <w:proofErr w:type="spellStart"/>
      <w:r w:rsidR="0084592C">
        <w:rPr>
          <w:rFonts w:ascii="Cambria" w:hAnsi="Cambria"/>
        </w:rPr>
        <w:t>dL</w:t>
      </w:r>
      <w:proofErr w:type="spellEnd"/>
      <w:r w:rsidR="0084592C">
        <w:rPr>
          <w:rFonts w:ascii="Cambria" w:hAnsi="Cambria"/>
        </w:rPr>
        <w:t xml:space="preserve"> higher to 9.91 mg/</w:t>
      </w:r>
      <w:proofErr w:type="spellStart"/>
      <w:r w:rsidR="0084592C">
        <w:rPr>
          <w:rFonts w:ascii="Cambria" w:hAnsi="Cambria"/>
        </w:rPr>
        <w:t>dL</w:t>
      </w:r>
      <w:proofErr w:type="spellEnd"/>
      <w:r w:rsidR="0084592C">
        <w:rPr>
          <w:rFonts w:ascii="Cambria" w:hAnsi="Cambria"/>
        </w:rPr>
        <w:t xml:space="preserve"> lower comparing males to females of the same race.</w:t>
      </w:r>
    </w:p>
    <w:p w14:paraId="4CFBE266" w14:textId="77777777" w:rsidR="009818B7" w:rsidRDefault="009818B7" w:rsidP="009818B7">
      <w:pPr>
        <w:rPr>
          <w:rFonts w:ascii="Cambria" w:hAnsi="Cambria"/>
        </w:rPr>
      </w:pPr>
    </w:p>
    <w:p w14:paraId="762940C9" w14:textId="4DE27734" w:rsidR="009818B7" w:rsidRDefault="009818B7" w:rsidP="009818B7">
      <w:pPr>
        <w:rPr>
          <w:rFonts w:ascii="Cambria" w:hAnsi="Cambria"/>
        </w:rPr>
      </w:pPr>
      <w:r>
        <w:rPr>
          <w:rFonts w:ascii="Cambria" w:hAnsi="Cambria"/>
        </w:rPr>
        <w:t xml:space="preserve">Efficiency weights: </w:t>
      </w:r>
      <w:proofErr w:type="spellStart"/>
      <w:r>
        <w:rPr>
          <w:rFonts w:ascii="Cambria" w:hAnsi="Cambria"/>
        </w:rPr>
        <w:t>w</w:t>
      </w:r>
      <w:r>
        <w:rPr>
          <w:rFonts w:ascii="Cambria" w:hAnsi="Cambria"/>
          <w:vertAlign w:val="subscript"/>
        </w:rPr>
        <w:t>C</w:t>
      </w:r>
      <w:proofErr w:type="spellEnd"/>
      <w:r w:rsidR="00583043">
        <w:rPr>
          <w:rFonts w:ascii="Cambria" w:hAnsi="Cambria"/>
        </w:rPr>
        <w:t xml:space="preserve"> = 1/</w:t>
      </w:r>
      <w:r w:rsidR="00583043">
        <w:t>2.677</w:t>
      </w:r>
      <w:r w:rsidR="00583043">
        <w:rPr>
          <w:rFonts w:ascii="Cambria" w:hAnsi="Cambria"/>
        </w:rPr>
        <w:t xml:space="preserve">^2 </w:t>
      </w:r>
      <w:proofErr w:type="gramStart"/>
      <w:r w:rsidR="00583043">
        <w:rPr>
          <w:rFonts w:ascii="Cambria" w:hAnsi="Cambria"/>
        </w:rPr>
        <w:t>=  0.1395</w:t>
      </w:r>
      <w:proofErr w:type="gram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w</w:t>
      </w:r>
      <w:r>
        <w:rPr>
          <w:rFonts w:ascii="Cambria" w:hAnsi="Cambria"/>
          <w:vertAlign w:val="subscript"/>
        </w:rPr>
        <w:t>N</w:t>
      </w:r>
      <w:proofErr w:type="spellEnd"/>
      <w:r w:rsidR="00583043">
        <w:rPr>
          <w:rFonts w:ascii="Cambria" w:hAnsi="Cambria"/>
        </w:rPr>
        <w:t xml:space="preserve"> = 1/</w:t>
      </w:r>
      <w:r w:rsidR="00583043">
        <w:t>7.296</w:t>
      </w:r>
      <w:r w:rsidR="00583043">
        <w:rPr>
          <w:rFonts w:ascii="Cambria" w:hAnsi="Cambria"/>
        </w:rPr>
        <w:t>^2 = 0.0187</w:t>
      </w:r>
      <w:r w:rsidR="00487E27">
        <w:rPr>
          <w:rFonts w:ascii="Cambria" w:hAnsi="Cambria"/>
        </w:rPr>
        <w:t>9</w:t>
      </w:r>
      <w:r>
        <w:rPr>
          <w:rFonts w:ascii="Cambria" w:hAnsi="Cambria"/>
        </w:rPr>
        <w:t xml:space="preserve"> from inverse of square of the standard error of the stratum specific estimate.</w:t>
      </w:r>
    </w:p>
    <w:p w14:paraId="58C1DCA0" w14:textId="77777777" w:rsidR="00A31284" w:rsidRDefault="00A31284" w:rsidP="00A31284">
      <w:pPr>
        <w:rPr>
          <w:rFonts w:ascii="Cambria" w:hAnsi="Cambria"/>
        </w:rPr>
      </w:pPr>
      <w:r>
        <w:rPr>
          <w:rFonts w:ascii="Cambria" w:hAnsi="Cambria"/>
        </w:rPr>
        <w:t>So point estimate after adjustment for race</w:t>
      </w:r>
    </w:p>
    <w:p w14:paraId="2039DDCA" w14:textId="2B36A2E1" w:rsidR="00A31284" w:rsidRDefault="00487E27" w:rsidP="00A31284">
      <w:pPr>
        <w:rPr>
          <w:rFonts w:ascii="Cambria" w:hAnsi="Cambria"/>
        </w:rPr>
      </w:pPr>
      <w:r>
        <w:rPr>
          <w:rFonts w:ascii="Cambria" w:hAnsi="Cambria"/>
        </w:rPr>
        <w:t xml:space="preserve">= </w:t>
      </w:r>
      <w:r w:rsidR="00816760">
        <w:rPr>
          <w:rFonts w:ascii="Cambria" w:hAnsi="Cambria"/>
        </w:rPr>
        <w:t>(</w:t>
      </w:r>
      <w:r>
        <w:rPr>
          <w:rFonts w:ascii="Cambria" w:hAnsi="Cambria"/>
        </w:rPr>
        <w:t>(0.1395</w:t>
      </w:r>
      <w:r w:rsidR="00A31284">
        <w:rPr>
          <w:rFonts w:ascii="Cambria" w:hAnsi="Cambria"/>
        </w:rPr>
        <w:t>*</w:t>
      </w:r>
      <w:r w:rsidR="00A31284">
        <w:t>2.9</w:t>
      </w:r>
      <w:r>
        <w:rPr>
          <w:rFonts w:ascii="Cambria" w:hAnsi="Cambria"/>
        </w:rPr>
        <w:t>)+</w:t>
      </w:r>
      <w:proofErr w:type="gramStart"/>
      <w:r>
        <w:rPr>
          <w:rFonts w:ascii="Cambria" w:hAnsi="Cambria"/>
        </w:rPr>
        <w:t>(</w:t>
      </w:r>
      <w:r w:rsidRPr="00487E27">
        <w:rPr>
          <w:rFonts w:ascii="Cambria" w:hAnsi="Cambria"/>
        </w:rPr>
        <w:t xml:space="preserve"> </w:t>
      </w:r>
      <w:r>
        <w:rPr>
          <w:rFonts w:ascii="Cambria" w:hAnsi="Cambria"/>
        </w:rPr>
        <w:t>0.01879</w:t>
      </w:r>
      <w:proofErr w:type="gramEnd"/>
      <w:r>
        <w:rPr>
          <w:rFonts w:ascii="Cambria" w:hAnsi="Cambria"/>
        </w:rPr>
        <w:t xml:space="preserve"> *15.7)</w:t>
      </w:r>
      <w:r w:rsidR="00816760">
        <w:rPr>
          <w:rFonts w:ascii="Cambria" w:hAnsi="Cambria"/>
        </w:rPr>
        <w:t>)</w:t>
      </w:r>
      <w:r>
        <w:rPr>
          <w:rFonts w:ascii="Cambria" w:hAnsi="Cambria"/>
        </w:rPr>
        <w:t>/(</w:t>
      </w:r>
      <w:r w:rsidRPr="00487E27">
        <w:rPr>
          <w:rFonts w:ascii="Cambria" w:hAnsi="Cambria"/>
        </w:rPr>
        <w:t xml:space="preserve"> </w:t>
      </w:r>
      <w:r>
        <w:rPr>
          <w:rFonts w:ascii="Cambria" w:hAnsi="Cambria"/>
        </w:rPr>
        <w:t>0.1395+0.01879</w:t>
      </w:r>
      <w:r w:rsidR="00A31284">
        <w:rPr>
          <w:rFonts w:ascii="Cambria" w:hAnsi="Cambria"/>
        </w:rPr>
        <w:t>)</w:t>
      </w:r>
    </w:p>
    <w:p w14:paraId="66FE44EE" w14:textId="7882BCE7" w:rsidR="00A31284" w:rsidRDefault="00816760" w:rsidP="00A31284">
      <w:pPr>
        <w:rPr>
          <w:rFonts w:ascii="Cambria" w:hAnsi="Cambria"/>
        </w:rPr>
      </w:pPr>
      <w:r>
        <w:rPr>
          <w:rFonts w:ascii="Cambria" w:hAnsi="Cambria"/>
        </w:rPr>
        <w:t>= 4.419</w:t>
      </w:r>
    </w:p>
    <w:p w14:paraId="43A7414B" w14:textId="77777777" w:rsidR="00A31284" w:rsidRDefault="00A31284" w:rsidP="00A31284">
      <w:pPr>
        <w:rPr>
          <w:rFonts w:ascii="Cambria" w:hAnsi="Cambria"/>
        </w:rPr>
      </w:pPr>
      <w:r>
        <w:rPr>
          <w:rFonts w:ascii="Cambria" w:hAnsi="Cambria"/>
        </w:rPr>
        <w:t>Standard error after adjustment for race</w:t>
      </w:r>
    </w:p>
    <w:p w14:paraId="0280A421" w14:textId="5C74A497" w:rsidR="00A31284" w:rsidRDefault="00816760" w:rsidP="00A31284">
      <w:pPr>
        <w:rPr>
          <w:rFonts w:ascii="Cambria" w:hAnsi="Cambria"/>
        </w:rPr>
      </w:pPr>
      <w:r>
        <w:rPr>
          <w:rFonts w:ascii="Cambria" w:hAnsi="Cambria"/>
        </w:rPr>
        <w:t xml:space="preserve">= </w:t>
      </w:r>
      <w:proofErr w:type="spellStart"/>
      <w:proofErr w:type="gramStart"/>
      <w:r>
        <w:rPr>
          <w:rFonts w:ascii="Cambria" w:hAnsi="Cambria"/>
        </w:rPr>
        <w:t>sqrt</w:t>
      </w:r>
      <w:proofErr w:type="spellEnd"/>
      <w:proofErr w:type="gramEnd"/>
      <w:r>
        <w:rPr>
          <w:rFonts w:ascii="Cambria" w:hAnsi="Cambria"/>
        </w:rPr>
        <w:t>((0.1395</w:t>
      </w:r>
      <w:r w:rsidR="00A31284">
        <w:rPr>
          <w:rFonts w:ascii="Cambria" w:hAnsi="Cambria"/>
        </w:rPr>
        <w:t>^2*</w:t>
      </w:r>
      <w:r w:rsidR="00A31284">
        <w:t>2.677</w:t>
      </w:r>
      <w:r>
        <w:rPr>
          <w:rFonts w:ascii="Cambria" w:hAnsi="Cambria"/>
        </w:rPr>
        <w:t>^2 + 0.01879</w:t>
      </w:r>
      <w:r w:rsidR="00A31284">
        <w:rPr>
          <w:rFonts w:ascii="Cambria" w:hAnsi="Cambria"/>
        </w:rPr>
        <w:t>^2*</w:t>
      </w:r>
      <w:r w:rsidR="00A31284">
        <w:t>7.296</w:t>
      </w:r>
      <w:r w:rsidR="00A31284">
        <w:rPr>
          <w:rFonts w:ascii="Cambria" w:hAnsi="Cambria"/>
        </w:rPr>
        <w:t>^2)/(</w:t>
      </w:r>
      <w:r>
        <w:rPr>
          <w:rFonts w:ascii="Cambria" w:hAnsi="Cambria"/>
        </w:rPr>
        <w:t>0.1395+ 0.01879</w:t>
      </w:r>
      <w:r w:rsidR="00A31284">
        <w:rPr>
          <w:rFonts w:ascii="Cambria" w:hAnsi="Cambria"/>
        </w:rPr>
        <w:t>)^2)</w:t>
      </w:r>
    </w:p>
    <w:p w14:paraId="1C253D37" w14:textId="72E85732" w:rsidR="00A31284" w:rsidRDefault="00816760" w:rsidP="00A31284">
      <w:pPr>
        <w:rPr>
          <w:rFonts w:ascii="Cambria" w:hAnsi="Cambria"/>
        </w:rPr>
      </w:pPr>
      <w:r>
        <w:rPr>
          <w:rFonts w:ascii="Cambria" w:hAnsi="Cambria"/>
        </w:rPr>
        <w:t>= 2.513</w:t>
      </w:r>
    </w:p>
    <w:p w14:paraId="5BAA1570" w14:textId="70EC316E" w:rsidR="00A31284" w:rsidRDefault="00A31284" w:rsidP="00A31284">
      <w:r>
        <w:rPr>
          <w:rFonts w:ascii="Cambria" w:hAnsi="Cambria"/>
        </w:rPr>
        <w:t xml:space="preserve">95% confidence intervals = </w:t>
      </w:r>
      <w:r w:rsidR="00816760">
        <w:t>4.419</w:t>
      </w:r>
      <w:r>
        <w:t xml:space="preserve"> </w:t>
      </w:r>
      <w:r>
        <w:rPr>
          <w:rFonts w:ascii="Cambria" w:hAnsi="Cambria"/>
        </w:rPr>
        <w:t>± 1.96*</w:t>
      </w:r>
      <w:r w:rsidR="00816760">
        <w:t>2.513</w:t>
      </w:r>
      <w:r w:rsidR="00335D67">
        <w:t xml:space="preserve"> = (-0.5064, 9.345</w:t>
      </w:r>
      <w:r>
        <w:t>)</w:t>
      </w:r>
    </w:p>
    <w:p w14:paraId="27054BD8" w14:textId="2BB8F06C" w:rsidR="00A31284" w:rsidRDefault="00335D67" w:rsidP="00A31284">
      <w:r>
        <w:t>Z-statistic = 1.759</w:t>
      </w:r>
    </w:p>
    <w:p w14:paraId="113B755D" w14:textId="35A23C4A" w:rsidR="00A31284" w:rsidRDefault="00A31284" w:rsidP="00A31284">
      <w:pPr>
        <w:rPr>
          <w:rFonts w:ascii="Cambria" w:hAnsi="Cambria"/>
        </w:rPr>
      </w:pPr>
      <w:proofErr w:type="gramStart"/>
      <w:r>
        <w:t>p</w:t>
      </w:r>
      <w:proofErr w:type="gramEnd"/>
      <w:r>
        <w:t>-valu</w:t>
      </w:r>
      <w:r w:rsidR="00335D67">
        <w:t>e = 0.0787</w:t>
      </w:r>
    </w:p>
    <w:p w14:paraId="311226BC" w14:textId="77777777" w:rsidR="00A31284" w:rsidRDefault="00A31284" w:rsidP="00A31284">
      <w:pPr>
        <w:rPr>
          <w:rFonts w:ascii="Cambria" w:hAnsi="Cambria"/>
        </w:rPr>
      </w:pPr>
    </w:p>
    <w:p w14:paraId="2064CBBF" w14:textId="43620B52" w:rsidR="00A31284" w:rsidRDefault="00A31284" w:rsidP="00A31284">
      <w:pPr>
        <w:rPr>
          <w:rFonts w:ascii="Cambria" w:hAnsi="Cambria"/>
        </w:rPr>
      </w:pPr>
      <w:r>
        <w:rPr>
          <w:rFonts w:ascii="Cambria" w:hAnsi="Cambria"/>
        </w:rPr>
        <w:t>After adju</w:t>
      </w:r>
      <w:r w:rsidR="00270EDB">
        <w:rPr>
          <w:rFonts w:ascii="Cambria" w:hAnsi="Cambria"/>
        </w:rPr>
        <w:t>stment for race using efficiency</w:t>
      </w:r>
      <w:r>
        <w:rPr>
          <w:rFonts w:ascii="Cambria" w:hAnsi="Cambria"/>
        </w:rPr>
        <w:t xml:space="preserve"> weights, mean fibrinogen le</w:t>
      </w:r>
      <w:r w:rsidR="00335D67">
        <w:rPr>
          <w:rFonts w:ascii="Cambria" w:hAnsi="Cambria"/>
        </w:rPr>
        <w:t>vels were found to be with 4.42</w:t>
      </w:r>
      <w:r>
        <w:rPr>
          <w:rFonts w:ascii="Cambria" w:hAnsi="Cambria"/>
        </w:rPr>
        <w:t xml:space="preserve"> 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 xml:space="preserve"> lower in males compared to females of the same race. Such a difference was not found sufficiently extreme to be able to rule out a null hypothesis of no difference in mean fibrinogen across groups defined by sex (two-</w:t>
      </w:r>
      <w:r w:rsidR="00335D67">
        <w:rPr>
          <w:rFonts w:ascii="Cambria" w:hAnsi="Cambria"/>
        </w:rPr>
        <w:t>sided p = 0.0787</w:t>
      </w:r>
      <w:r>
        <w:rPr>
          <w:rFonts w:ascii="Cambria" w:hAnsi="Cambria"/>
        </w:rPr>
        <w:t xml:space="preserve">). Based on a 95% confidence interval, we find that the observed difference in mean fibrinogen is </w:t>
      </w:r>
      <w:r w:rsidR="00966E9C">
        <w:rPr>
          <w:rFonts w:ascii="Cambria" w:hAnsi="Cambria"/>
        </w:rPr>
        <w:t>consistent with a</w:t>
      </w:r>
      <w:r>
        <w:rPr>
          <w:rFonts w:ascii="Cambria" w:hAnsi="Cambria"/>
        </w:rPr>
        <w:t xml:space="preserve"> true difference in mean fibrinogen </w:t>
      </w:r>
      <w:r w:rsidR="00966E9C">
        <w:rPr>
          <w:rFonts w:ascii="Cambria" w:hAnsi="Cambria"/>
        </w:rPr>
        <w:t>of</w:t>
      </w:r>
      <w:r w:rsidR="00335D67">
        <w:rPr>
          <w:rFonts w:ascii="Cambria" w:hAnsi="Cambria"/>
        </w:rPr>
        <w:t xml:space="preserve"> 0.506</w:t>
      </w:r>
      <w:r>
        <w:rPr>
          <w:rFonts w:ascii="Cambria" w:hAnsi="Cambria"/>
        </w:rPr>
        <w:t xml:space="preserve"> 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 xml:space="preserve"> higher to </w:t>
      </w:r>
      <w:r w:rsidR="00335D67">
        <w:rPr>
          <w:rFonts w:ascii="Cambria" w:hAnsi="Cambria"/>
        </w:rPr>
        <w:t>9.35</w:t>
      </w:r>
      <w:r>
        <w:rPr>
          <w:rFonts w:ascii="Cambria" w:hAnsi="Cambria"/>
        </w:rPr>
        <w:t xml:space="preserve"> 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 xml:space="preserve"> lower </w:t>
      </w:r>
      <w:r w:rsidR="00966E9C">
        <w:rPr>
          <w:rFonts w:ascii="Cambria" w:hAnsi="Cambria"/>
        </w:rPr>
        <w:t>comparing males to</w:t>
      </w:r>
      <w:r>
        <w:rPr>
          <w:rFonts w:ascii="Cambria" w:hAnsi="Cambria"/>
        </w:rPr>
        <w:t xml:space="preserve"> females of the same race.</w:t>
      </w:r>
    </w:p>
    <w:p w14:paraId="5BF4ED6F" w14:textId="77777777" w:rsidR="009818B7" w:rsidRDefault="009818B7" w:rsidP="009818B7">
      <w:pPr>
        <w:rPr>
          <w:rFonts w:ascii="Cambria" w:hAnsi="Cambria"/>
        </w:rPr>
      </w:pPr>
    </w:p>
    <w:p w14:paraId="5E459696" w14:textId="16496309" w:rsidR="009818B7" w:rsidRDefault="009818B7" w:rsidP="009818B7">
      <w:pPr>
        <w:rPr>
          <w:rFonts w:ascii="Cambria" w:hAnsi="Cambria"/>
        </w:rPr>
      </w:pPr>
      <w:r w:rsidRPr="00130E36">
        <w:rPr>
          <w:rFonts w:ascii="Cambria" w:hAnsi="Cambria"/>
        </w:rPr>
        <w:t xml:space="preserve">(d) </w:t>
      </w:r>
      <w:r>
        <w:rPr>
          <w:rFonts w:ascii="Cambria" w:hAnsi="Cambria"/>
        </w:rPr>
        <w:t>Estimate of effect = Difference of difference in sample mea</w:t>
      </w:r>
      <w:r w:rsidR="007759AC">
        <w:rPr>
          <w:rFonts w:ascii="Cambria" w:hAnsi="Cambria"/>
        </w:rPr>
        <w:t>ns = 15.7-2.9 = 12.8</w:t>
      </w:r>
    </w:p>
    <w:p w14:paraId="2EAEDB79" w14:textId="77777777" w:rsidR="009818B7" w:rsidRDefault="009818B7" w:rsidP="009818B7">
      <w:pPr>
        <w:rPr>
          <w:rFonts w:ascii="Cambria" w:hAnsi="Cambria"/>
        </w:rPr>
      </w:pPr>
      <w:r>
        <w:rPr>
          <w:rFonts w:ascii="Cambria" w:hAnsi="Cambria"/>
        </w:rPr>
        <w:t xml:space="preserve">Estimate </w:t>
      </w:r>
      <w:proofErr w:type="spellStart"/>
      <w:proofErr w:type="gramStart"/>
      <w:r>
        <w:rPr>
          <w:rFonts w:ascii="Cambria" w:hAnsi="Cambria"/>
        </w:rPr>
        <w:t>std</w:t>
      </w:r>
      <w:proofErr w:type="spellEnd"/>
      <w:proofErr w:type="gramEnd"/>
      <w:r>
        <w:rPr>
          <w:rFonts w:ascii="Cambria" w:hAnsi="Cambria"/>
        </w:rPr>
        <w:t xml:space="preserve"> error for estimated interaction contrast</w:t>
      </w:r>
    </w:p>
    <w:p w14:paraId="052688C7" w14:textId="54EF68B8" w:rsidR="009818B7" w:rsidRDefault="007759AC" w:rsidP="009818B7">
      <w:pPr>
        <w:rPr>
          <w:rFonts w:ascii="Cambria" w:hAnsi="Cambria"/>
        </w:rPr>
      </w:pPr>
      <w:r>
        <w:rPr>
          <w:rFonts w:ascii="Cambria" w:hAnsi="Cambria"/>
        </w:rPr>
        <w:t xml:space="preserve">= </w:t>
      </w:r>
      <w:proofErr w:type="spellStart"/>
      <w:proofErr w:type="gramStart"/>
      <w:r>
        <w:rPr>
          <w:rFonts w:ascii="Cambria" w:hAnsi="Cambria"/>
        </w:rPr>
        <w:t>sqrt</w:t>
      </w:r>
      <w:proofErr w:type="spellEnd"/>
      <w:proofErr w:type="gramEnd"/>
      <w:r>
        <w:rPr>
          <w:rFonts w:ascii="Cambria" w:hAnsi="Cambria"/>
        </w:rPr>
        <w:t>(2.677^2+7.296^2) = 7.772</w:t>
      </w:r>
    </w:p>
    <w:p w14:paraId="3259E946" w14:textId="6FE90982" w:rsidR="009818B7" w:rsidRPr="00130E36" w:rsidRDefault="009818B7" w:rsidP="009818B7">
      <w:r>
        <w:rPr>
          <w:rFonts w:ascii="Cambria" w:hAnsi="Cambria"/>
        </w:rPr>
        <w:t xml:space="preserve">95% confidence intervals = </w:t>
      </w:r>
      <w:r w:rsidR="007759AC">
        <w:t>12.8</w:t>
      </w:r>
      <w:r>
        <w:t xml:space="preserve"> </w:t>
      </w:r>
      <w:r>
        <w:rPr>
          <w:rFonts w:ascii="Cambria" w:hAnsi="Cambria"/>
        </w:rPr>
        <w:t>± 1.96*</w:t>
      </w:r>
      <w:r w:rsidR="007759AC">
        <w:t>7.772= (-2.432, 28.03</w:t>
      </w:r>
      <w:r>
        <w:t>)</w:t>
      </w:r>
    </w:p>
    <w:p w14:paraId="3E56F800" w14:textId="0BB0D202" w:rsidR="009818B7" w:rsidRDefault="007759AC" w:rsidP="009818B7">
      <w:pPr>
        <w:rPr>
          <w:rFonts w:ascii="Cambria" w:hAnsi="Cambria"/>
        </w:rPr>
      </w:pPr>
      <w:r>
        <w:rPr>
          <w:rFonts w:ascii="Cambria" w:hAnsi="Cambria"/>
        </w:rPr>
        <w:t>Z-statistic = 12.8/7.772= 1.647</w:t>
      </w:r>
    </w:p>
    <w:p w14:paraId="2974DC1D" w14:textId="7EE52F12" w:rsidR="009818B7" w:rsidRPr="00331842" w:rsidRDefault="007759AC" w:rsidP="009818B7">
      <w:pPr>
        <w:rPr>
          <w:rFonts w:ascii="Cambria" w:hAnsi="Cambria"/>
        </w:rPr>
      </w:pPr>
      <w:proofErr w:type="gramStart"/>
      <w:r>
        <w:rPr>
          <w:rFonts w:ascii="Cambria" w:hAnsi="Cambria"/>
        </w:rPr>
        <w:t>p</w:t>
      </w:r>
      <w:proofErr w:type="gramEnd"/>
      <w:r>
        <w:rPr>
          <w:rFonts w:ascii="Cambria" w:hAnsi="Cambria"/>
        </w:rPr>
        <w:t>-value = 0.09955</w:t>
      </w:r>
    </w:p>
    <w:p w14:paraId="6C79810B" w14:textId="50C1EB9F" w:rsidR="00EC6DA4" w:rsidRPr="00AD1761" w:rsidRDefault="009818B7" w:rsidP="00AD1761">
      <w:pPr>
        <w:pStyle w:val="NormalWeb"/>
        <w:rPr>
          <w:rFonts w:asciiTheme="minorHAnsi" w:hAnsiTheme="minorHAnsi"/>
          <w:sz w:val="24"/>
          <w:szCs w:val="24"/>
        </w:rPr>
      </w:pPr>
      <w:r w:rsidRPr="00331842">
        <w:rPr>
          <w:rFonts w:asciiTheme="minorHAnsi" w:hAnsiTheme="minorHAnsi"/>
          <w:sz w:val="24"/>
          <w:szCs w:val="24"/>
        </w:rPr>
        <w:t xml:space="preserve">The difference in mean </w:t>
      </w:r>
      <w:r w:rsidR="007759AC">
        <w:rPr>
          <w:rFonts w:asciiTheme="minorHAnsi" w:hAnsiTheme="minorHAnsi"/>
          <w:sz w:val="24"/>
          <w:szCs w:val="24"/>
        </w:rPr>
        <w:t>fibrinogen</w:t>
      </w:r>
      <w:r w:rsidRPr="00331842">
        <w:rPr>
          <w:rFonts w:asciiTheme="minorHAnsi" w:hAnsiTheme="minorHAnsi"/>
          <w:sz w:val="24"/>
          <w:szCs w:val="24"/>
        </w:rPr>
        <w:t xml:space="preserve"> across groups defined by </w:t>
      </w:r>
      <w:r w:rsidR="007759AC">
        <w:rPr>
          <w:rFonts w:asciiTheme="minorHAnsi" w:hAnsiTheme="minorHAnsi"/>
          <w:sz w:val="24"/>
          <w:szCs w:val="24"/>
        </w:rPr>
        <w:t>sex was found to be 12.8</w:t>
      </w:r>
      <w:r>
        <w:rPr>
          <w:rFonts w:asciiTheme="minorHAnsi" w:hAnsiTheme="minorHAnsi"/>
          <w:sz w:val="24"/>
          <w:szCs w:val="24"/>
        </w:rPr>
        <w:t xml:space="preserve"> mg/</w:t>
      </w:r>
      <w:proofErr w:type="spellStart"/>
      <w:r>
        <w:rPr>
          <w:rFonts w:asciiTheme="minorHAnsi" w:hAnsiTheme="minorHAnsi"/>
          <w:sz w:val="24"/>
          <w:szCs w:val="24"/>
        </w:rPr>
        <w:t>dL</w:t>
      </w:r>
      <w:proofErr w:type="spellEnd"/>
      <w:r w:rsidR="007759AC">
        <w:rPr>
          <w:rFonts w:asciiTheme="minorHAnsi" w:hAnsiTheme="minorHAnsi"/>
          <w:sz w:val="24"/>
          <w:szCs w:val="24"/>
        </w:rPr>
        <w:t xml:space="preserve"> higher</w:t>
      </w:r>
      <w:r w:rsidRPr="00331842">
        <w:rPr>
          <w:rFonts w:asciiTheme="minorHAnsi" w:hAnsiTheme="minorHAnsi"/>
          <w:sz w:val="24"/>
          <w:szCs w:val="24"/>
        </w:rPr>
        <w:t xml:space="preserve"> in </w:t>
      </w:r>
      <w:proofErr w:type="spellStart"/>
      <w:r w:rsidRPr="00331842">
        <w:rPr>
          <w:rFonts w:asciiTheme="minorHAnsi" w:hAnsiTheme="minorHAnsi"/>
          <w:sz w:val="24"/>
          <w:szCs w:val="24"/>
        </w:rPr>
        <w:t>Noncaucasians</w:t>
      </w:r>
      <w:proofErr w:type="spellEnd"/>
      <w:r w:rsidRPr="00331842">
        <w:rPr>
          <w:rFonts w:asciiTheme="minorHAnsi" w:hAnsiTheme="minorHAnsi"/>
          <w:sz w:val="24"/>
          <w:szCs w:val="24"/>
        </w:rPr>
        <w:t xml:space="preserve"> than in Cauca</w:t>
      </w:r>
      <w:r>
        <w:rPr>
          <w:rFonts w:asciiTheme="minorHAnsi" w:hAnsiTheme="minorHAnsi"/>
          <w:sz w:val="24"/>
          <w:szCs w:val="24"/>
        </w:rPr>
        <w:t>sians. Such a difference was</w:t>
      </w:r>
      <w:r w:rsidRPr="00331842">
        <w:rPr>
          <w:rFonts w:asciiTheme="minorHAnsi" w:hAnsiTheme="minorHAnsi"/>
          <w:sz w:val="24"/>
          <w:szCs w:val="24"/>
        </w:rPr>
        <w:t xml:space="preserve"> </w:t>
      </w:r>
      <w:r w:rsidR="007759AC">
        <w:rPr>
          <w:rFonts w:asciiTheme="minorHAnsi" w:hAnsiTheme="minorHAnsi"/>
          <w:sz w:val="24"/>
          <w:szCs w:val="24"/>
        </w:rPr>
        <w:t xml:space="preserve">not </w:t>
      </w:r>
      <w:r w:rsidRPr="00331842">
        <w:rPr>
          <w:rFonts w:asciiTheme="minorHAnsi" w:hAnsiTheme="minorHAnsi"/>
          <w:sz w:val="24"/>
          <w:szCs w:val="24"/>
        </w:rPr>
        <w:t xml:space="preserve">found </w:t>
      </w:r>
      <w:r>
        <w:rPr>
          <w:rFonts w:asciiTheme="minorHAnsi" w:hAnsiTheme="minorHAnsi"/>
          <w:sz w:val="24"/>
          <w:szCs w:val="24"/>
        </w:rPr>
        <w:t xml:space="preserve">to be </w:t>
      </w:r>
      <w:r w:rsidRPr="00331842">
        <w:rPr>
          <w:rFonts w:asciiTheme="minorHAnsi" w:hAnsiTheme="minorHAnsi"/>
          <w:sz w:val="24"/>
          <w:szCs w:val="24"/>
        </w:rPr>
        <w:t xml:space="preserve">sufficiently extreme to be able to rule out a null hypothesis of no effect modification by race in the association between </w:t>
      </w:r>
      <w:r w:rsidR="007759AC">
        <w:rPr>
          <w:rFonts w:asciiTheme="minorHAnsi" w:hAnsiTheme="minorHAnsi"/>
          <w:sz w:val="24"/>
          <w:szCs w:val="24"/>
        </w:rPr>
        <w:t xml:space="preserve">fibrinogen </w:t>
      </w:r>
      <w:r>
        <w:rPr>
          <w:rFonts w:asciiTheme="minorHAnsi" w:hAnsiTheme="minorHAnsi"/>
          <w:sz w:val="24"/>
          <w:szCs w:val="24"/>
        </w:rPr>
        <w:t>leve</w:t>
      </w:r>
      <w:r w:rsidR="007759AC">
        <w:rPr>
          <w:rFonts w:asciiTheme="minorHAnsi" w:hAnsiTheme="minorHAnsi"/>
          <w:sz w:val="24"/>
          <w:szCs w:val="24"/>
        </w:rPr>
        <w:t>ls and sex (two-sided p = 0.09955</w:t>
      </w:r>
      <w:r w:rsidRPr="00331842">
        <w:rPr>
          <w:rFonts w:asciiTheme="minorHAnsi" w:hAnsiTheme="minorHAnsi"/>
          <w:sz w:val="24"/>
          <w:szCs w:val="24"/>
        </w:rPr>
        <w:t xml:space="preserve">). </w:t>
      </w:r>
      <w:r w:rsidR="00AD1761" w:rsidRPr="00331842">
        <w:rPr>
          <w:rFonts w:asciiTheme="minorHAnsi" w:hAnsiTheme="minorHAnsi"/>
          <w:sz w:val="24"/>
          <w:szCs w:val="24"/>
        </w:rPr>
        <w:t xml:space="preserve">Based on a 95% confidence interval, we find that the observed difference in the association between </w:t>
      </w:r>
      <w:r w:rsidR="00AD1761">
        <w:rPr>
          <w:rFonts w:asciiTheme="minorHAnsi" w:hAnsiTheme="minorHAnsi"/>
          <w:sz w:val="24"/>
          <w:szCs w:val="24"/>
        </w:rPr>
        <w:t>fibrinogen</w:t>
      </w:r>
      <w:r w:rsidR="00AD1761">
        <w:rPr>
          <w:rFonts w:asciiTheme="minorHAnsi" w:hAnsiTheme="minorHAnsi"/>
          <w:sz w:val="24"/>
          <w:szCs w:val="24"/>
        </w:rPr>
        <w:t xml:space="preserve"> and sex</w:t>
      </w:r>
      <w:r w:rsidR="00AD1761" w:rsidRPr="00331842">
        <w:rPr>
          <w:rFonts w:asciiTheme="minorHAnsi" w:hAnsiTheme="minorHAnsi"/>
          <w:sz w:val="24"/>
          <w:szCs w:val="24"/>
        </w:rPr>
        <w:t xml:space="preserve"> </w:t>
      </w:r>
      <w:r w:rsidR="00AD1761">
        <w:rPr>
          <w:rFonts w:asciiTheme="minorHAnsi" w:hAnsiTheme="minorHAnsi"/>
          <w:sz w:val="24"/>
          <w:szCs w:val="24"/>
        </w:rPr>
        <w:t xml:space="preserve">across race is consistent with a </w:t>
      </w:r>
      <w:r w:rsidR="00AD1761" w:rsidRPr="00331842">
        <w:rPr>
          <w:rFonts w:asciiTheme="minorHAnsi" w:hAnsiTheme="minorHAnsi"/>
          <w:sz w:val="24"/>
          <w:szCs w:val="24"/>
        </w:rPr>
        <w:t xml:space="preserve">true difference </w:t>
      </w:r>
      <w:r w:rsidR="00AD1761">
        <w:rPr>
          <w:rFonts w:asciiTheme="minorHAnsi" w:hAnsiTheme="minorHAnsi"/>
          <w:sz w:val="24"/>
          <w:szCs w:val="24"/>
        </w:rPr>
        <w:t xml:space="preserve">of </w:t>
      </w:r>
      <w:r w:rsidR="00AD1761">
        <w:rPr>
          <w:rFonts w:asciiTheme="minorHAnsi" w:hAnsiTheme="minorHAnsi"/>
          <w:sz w:val="24"/>
          <w:szCs w:val="24"/>
        </w:rPr>
        <w:t>difference in fibrinogen</w:t>
      </w:r>
      <w:r w:rsidR="00AD1761">
        <w:rPr>
          <w:rFonts w:asciiTheme="minorHAnsi" w:hAnsiTheme="minorHAnsi"/>
          <w:sz w:val="24"/>
          <w:szCs w:val="24"/>
        </w:rPr>
        <w:t xml:space="preserve"> of</w:t>
      </w:r>
      <w:r w:rsidR="00AD1761" w:rsidRPr="00331842">
        <w:rPr>
          <w:rFonts w:asciiTheme="minorHAnsi" w:hAnsiTheme="minorHAnsi"/>
          <w:sz w:val="24"/>
          <w:szCs w:val="24"/>
        </w:rPr>
        <w:t xml:space="preserve"> </w:t>
      </w:r>
      <w:r w:rsidR="00AD1761">
        <w:rPr>
          <w:rFonts w:asciiTheme="minorHAnsi" w:hAnsiTheme="minorHAnsi"/>
          <w:sz w:val="24"/>
          <w:szCs w:val="24"/>
        </w:rPr>
        <w:t>2.432</w:t>
      </w:r>
      <w:r w:rsidR="00AD1761" w:rsidRPr="00331842">
        <w:rPr>
          <w:rFonts w:asciiTheme="minorHAnsi" w:hAnsiTheme="minorHAnsi"/>
          <w:sz w:val="24"/>
          <w:szCs w:val="24"/>
        </w:rPr>
        <w:t xml:space="preserve"> </w:t>
      </w:r>
      <w:r w:rsidR="00AD1761">
        <w:rPr>
          <w:rFonts w:asciiTheme="minorHAnsi" w:hAnsiTheme="minorHAnsi"/>
          <w:sz w:val="24"/>
          <w:szCs w:val="24"/>
        </w:rPr>
        <w:t>m</w:t>
      </w:r>
      <w:r w:rsidR="00AD1761" w:rsidRPr="00331842">
        <w:rPr>
          <w:rFonts w:asciiTheme="minorHAnsi" w:hAnsiTheme="minorHAnsi"/>
          <w:sz w:val="24"/>
          <w:szCs w:val="24"/>
        </w:rPr>
        <w:t xml:space="preserve">g/dl lower to </w:t>
      </w:r>
      <w:r w:rsidR="00AD1761">
        <w:rPr>
          <w:rFonts w:asciiTheme="minorHAnsi" w:hAnsiTheme="minorHAnsi"/>
          <w:sz w:val="24"/>
          <w:szCs w:val="24"/>
        </w:rPr>
        <w:t>28.03</w:t>
      </w:r>
      <w:r w:rsidR="00AD1761" w:rsidRPr="00331842">
        <w:rPr>
          <w:rFonts w:asciiTheme="minorHAnsi" w:hAnsiTheme="minorHAnsi"/>
          <w:sz w:val="24"/>
          <w:szCs w:val="24"/>
        </w:rPr>
        <w:t xml:space="preserve"> </w:t>
      </w:r>
      <w:r w:rsidR="00AD1761">
        <w:rPr>
          <w:rFonts w:asciiTheme="minorHAnsi" w:hAnsiTheme="minorHAnsi"/>
          <w:sz w:val="24"/>
          <w:szCs w:val="24"/>
        </w:rPr>
        <w:t xml:space="preserve">mg/dl lower comparing </w:t>
      </w:r>
      <w:proofErr w:type="spellStart"/>
      <w:r w:rsidR="00AD1761">
        <w:rPr>
          <w:rFonts w:asciiTheme="minorHAnsi" w:hAnsiTheme="minorHAnsi"/>
          <w:sz w:val="24"/>
          <w:szCs w:val="24"/>
        </w:rPr>
        <w:t>Noncaucasians</w:t>
      </w:r>
      <w:proofErr w:type="spellEnd"/>
      <w:r w:rsidR="00AD1761">
        <w:rPr>
          <w:rFonts w:asciiTheme="minorHAnsi" w:hAnsiTheme="minorHAnsi"/>
          <w:sz w:val="24"/>
          <w:szCs w:val="24"/>
        </w:rPr>
        <w:t xml:space="preserve"> to </w:t>
      </w:r>
      <w:r w:rsidR="00AD1761" w:rsidRPr="00331842">
        <w:rPr>
          <w:rFonts w:asciiTheme="minorHAnsi" w:hAnsiTheme="minorHAnsi"/>
          <w:sz w:val="24"/>
          <w:szCs w:val="24"/>
        </w:rPr>
        <w:t>Caucasians.</w:t>
      </w:r>
    </w:p>
    <w:p w14:paraId="1D87B4F4" w14:textId="77777777" w:rsidR="00966E9C" w:rsidRDefault="00966E9C" w:rsidP="005F7906">
      <w:pPr>
        <w:rPr>
          <w:rFonts w:ascii="Cambria" w:hAnsi="Cambria"/>
        </w:rPr>
      </w:pPr>
    </w:p>
    <w:p w14:paraId="55D94799" w14:textId="77777777" w:rsidR="00FD32A0" w:rsidRDefault="00FD32A0" w:rsidP="005F7906">
      <w:pPr>
        <w:rPr>
          <w:rFonts w:ascii="Cambria" w:hAnsi="Cambria"/>
        </w:rPr>
      </w:pPr>
    </w:p>
    <w:p w14:paraId="0B9C9C04" w14:textId="77777777" w:rsidR="00FD32A0" w:rsidRDefault="00FD32A0" w:rsidP="005F7906">
      <w:pPr>
        <w:rPr>
          <w:rFonts w:ascii="Cambria" w:hAnsi="Cambria"/>
        </w:rPr>
      </w:pPr>
      <w:bookmarkStart w:id="0" w:name="_GoBack"/>
      <w:bookmarkEnd w:id="0"/>
    </w:p>
    <w:p w14:paraId="2700D291" w14:textId="77777777" w:rsidR="00EC6DA4" w:rsidRDefault="00EC6DA4" w:rsidP="005F7906">
      <w:pPr>
        <w:rPr>
          <w:rFonts w:ascii="Cambria" w:hAnsi="Cambria"/>
        </w:rPr>
      </w:pPr>
    </w:p>
    <w:p w14:paraId="1A0CA8A7" w14:textId="21241345" w:rsidR="003F3410" w:rsidRDefault="003F3410" w:rsidP="005F7906">
      <w:pPr>
        <w:rPr>
          <w:rFonts w:ascii="Cambria" w:hAnsi="Cambria"/>
        </w:rPr>
      </w:pPr>
      <w:r>
        <w:rPr>
          <w:rFonts w:ascii="Cambria" w:hAnsi="Cambria"/>
        </w:rPr>
        <w:t xml:space="preserve">3. </w:t>
      </w:r>
      <w:r w:rsidR="00E611C6">
        <w:rPr>
          <w:rFonts w:ascii="Cambria" w:hAnsi="Cambria"/>
        </w:rPr>
        <w:t>(</w:t>
      </w:r>
      <w:proofErr w:type="gramStart"/>
      <w:r w:rsidR="00E611C6">
        <w:rPr>
          <w:rFonts w:ascii="Cambria" w:hAnsi="Cambria"/>
        </w:rPr>
        <w:t>a</w:t>
      </w:r>
      <w:proofErr w:type="gramEnd"/>
      <w:r w:rsidR="00E611C6">
        <w:rPr>
          <w:rFonts w:ascii="Cambria" w:hAnsi="Cambria"/>
        </w:rPr>
        <w:t xml:space="preserve">) The best estimate of the standard deviation of cholesterol within the sample for both baseline and measured after two years of treatment is </w:t>
      </w:r>
      <w:r w:rsidR="00700918">
        <w:rPr>
          <w:rFonts w:ascii="Cambria" w:hAnsi="Cambria"/>
        </w:rPr>
        <w:t>39.29 mg/</w:t>
      </w:r>
      <w:proofErr w:type="spellStart"/>
      <w:r w:rsidR="00700918">
        <w:rPr>
          <w:rFonts w:ascii="Cambria" w:hAnsi="Cambria"/>
        </w:rPr>
        <w:t>dL</w:t>
      </w:r>
      <w:proofErr w:type="spellEnd"/>
      <w:r w:rsidR="00F67295">
        <w:rPr>
          <w:rFonts w:ascii="Cambria" w:hAnsi="Cambria"/>
        </w:rPr>
        <w:t>.</w:t>
      </w:r>
    </w:p>
    <w:p w14:paraId="724768B0" w14:textId="77777777" w:rsidR="00E611C6" w:rsidRDefault="00E611C6" w:rsidP="005F7906">
      <w:pPr>
        <w:rPr>
          <w:rFonts w:ascii="Cambria" w:hAnsi="Cambria"/>
        </w:rPr>
      </w:pPr>
    </w:p>
    <w:p w14:paraId="59258E16" w14:textId="184CB8E6" w:rsidR="00E611C6" w:rsidRDefault="00E611C6" w:rsidP="005F7906">
      <w:pPr>
        <w:rPr>
          <w:rFonts w:ascii="Cambria" w:hAnsi="Cambria"/>
        </w:rPr>
      </w:pPr>
      <w:r>
        <w:rPr>
          <w:rFonts w:ascii="Cambria" w:hAnsi="Cambria"/>
        </w:rPr>
        <w:t xml:space="preserve">(b) </w:t>
      </w:r>
      <w:r w:rsidR="00CF32B2">
        <w:rPr>
          <w:rFonts w:ascii="Cambria" w:hAnsi="Cambria"/>
        </w:rPr>
        <w:t xml:space="preserve">The standard deviation of the change in cholesterol measurements made after three years within the population is </w:t>
      </w:r>
      <w:proofErr w:type="spellStart"/>
      <w:proofErr w:type="gramStart"/>
      <w:r w:rsidR="00BC66C0">
        <w:rPr>
          <w:rFonts w:ascii="Cambria" w:hAnsi="Cambria"/>
        </w:rPr>
        <w:t>sqrt</w:t>
      </w:r>
      <w:proofErr w:type="spellEnd"/>
      <w:r w:rsidR="00BC66C0">
        <w:rPr>
          <w:rFonts w:ascii="Cambria" w:hAnsi="Cambria"/>
        </w:rPr>
        <w:t>(</w:t>
      </w:r>
      <w:proofErr w:type="gramEnd"/>
      <w:r w:rsidR="00273D05">
        <w:rPr>
          <w:rFonts w:ascii="Cambria" w:hAnsi="Cambria"/>
        </w:rPr>
        <w:t>39.29^2 + 39.29</w:t>
      </w:r>
      <w:r w:rsidR="00BC66C0">
        <w:rPr>
          <w:rFonts w:ascii="Cambria" w:hAnsi="Cambria"/>
        </w:rPr>
        <w:t>^2 – 2*</w:t>
      </w:r>
      <w:r w:rsidR="00273D05">
        <w:rPr>
          <w:rFonts w:ascii="Cambria" w:hAnsi="Cambria"/>
        </w:rPr>
        <w:t>0.4*39.29*39.29</w:t>
      </w:r>
      <w:r w:rsidR="00BC66C0">
        <w:rPr>
          <w:rFonts w:ascii="Cambria" w:hAnsi="Cambria"/>
        </w:rPr>
        <w:t>) = 43.04</w:t>
      </w:r>
      <w:r w:rsidR="00B30F93">
        <w:rPr>
          <w:rFonts w:ascii="Cambria" w:hAnsi="Cambria"/>
        </w:rPr>
        <w:t xml:space="preserve"> mg/</w:t>
      </w:r>
      <w:proofErr w:type="spellStart"/>
      <w:r w:rsidR="00B30F93">
        <w:rPr>
          <w:rFonts w:ascii="Cambria" w:hAnsi="Cambria"/>
        </w:rPr>
        <w:t>dL</w:t>
      </w:r>
      <w:proofErr w:type="spellEnd"/>
      <w:r w:rsidR="00B30F93">
        <w:rPr>
          <w:rFonts w:ascii="Cambria" w:hAnsi="Cambria"/>
        </w:rPr>
        <w:t>.</w:t>
      </w:r>
    </w:p>
    <w:p w14:paraId="34731357" w14:textId="77777777" w:rsidR="00CF32B2" w:rsidRDefault="00CF32B2" w:rsidP="005F7906">
      <w:pPr>
        <w:rPr>
          <w:rFonts w:ascii="Cambria" w:hAnsi="Cambria"/>
        </w:rPr>
      </w:pPr>
    </w:p>
    <w:p w14:paraId="0A45802F" w14:textId="5611EE8D" w:rsidR="000A3FE9" w:rsidRDefault="00CF32B2" w:rsidP="005F7906">
      <w:pPr>
        <w:rPr>
          <w:rFonts w:ascii="Cambria" w:hAnsi="Cambria"/>
        </w:rPr>
      </w:pPr>
      <w:r>
        <w:rPr>
          <w:rFonts w:ascii="Cambria" w:hAnsi="Cambria"/>
        </w:rPr>
        <w:t xml:space="preserve">(c) </w:t>
      </w:r>
      <w:r w:rsidR="000A3FE9">
        <w:rPr>
          <w:rFonts w:ascii="Cambria" w:hAnsi="Cambria"/>
        </w:rPr>
        <w:t>The RMSE from a classical linear regression modeling age and sex continuously is an estimate of the SD within groups that are homogeneous for age and sex, which is 37.49 mg/</w:t>
      </w:r>
      <w:proofErr w:type="spellStart"/>
      <w:r w:rsidR="000A3FE9">
        <w:rPr>
          <w:rFonts w:ascii="Cambria" w:hAnsi="Cambria"/>
        </w:rPr>
        <w:t>dL</w:t>
      </w:r>
      <w:proofErr w:type="spellEnd"/>
      <w:r w:rsidR="000A3FE9">
        <w:rPr>
          <w:rFonts w:ascii="Cambria" w:hAnsi="Cambria"/>
        </w:rPr>
        <w:t>.</w:t>
      </w:r>
    </w:p>
    <w:p w14:paraId="23CBA1FB" w14:textId="77777777" w:rsidR="000A3FE9" w:rsidRDefault="000A3FE9" w:rsidP="005F7906">
      <w:pPr>
        <w:rPr>
          <w:rFonts w:ascii="Cambria" w:hAnsi="Cambria"/>
        </w:rPr>
      </w:pPr>
    </w:p>
    <w:p w14:paraId="08F9854C" w14:textId="6248149C" w:rsidR="000A3FE9" w:rsidRDefault="000A3FE9" w:rsidP="005F7906">
      <w:pPr>
        <w:rPr>
          <w:rFonts w:ascii="Cambria" w:hAnsi="Cambria"/>
        </w:rPr>
      </w:pPr>
      <w:r>
        <w:rPr>
          <w:rFonts w:ascii="Cambria" w:hAnsi="Cambria"/>
        </w:rPr>
        <w:t>4. (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) </w:t>
      </w:r>
      <w:r w:rsidR="0019200B">
        <w:rPr>
          <w:rFonts w:ascii="Cambria" w:hAnsi="Cambria"/>
        </w:rPr>
        <w:t>To find δ</w:t>
      </w:r>
      <w:r w:rsidR="0019200B">
        <w:rPr>
          <w:rFonts w:ascii="Cambria" w:hAnsi="Cambria"/>
          <w:vertAlign w:val="subscript"/>
        </w:rPr>
        <w:t>αβ</w:t>
      </w:r>
      <w:r w:rsidR="0019200B">
        <w:rPr>
          <w:rFonts w:ascii="Cambria" w:hAnsi="Cambria"/>
        </w:rPr>
        <w:t>, z</w:t>
      </w:r>
      <w:r w:rsidR="0019200B">
        <w:rPr>
          <w:rFonts w:ascii="Cambria" w:hAnsi="Cambria"/>
          <w:vertAlign w:val="subscript"/>
        </w:rPr>
        <w:t xml:space="preserve">1-α </w:t>
      </w:r>
      <w:r w:rsidR="0019200B">
        <w:rPr>
          <w:rFonts w:ascii="Cambria" w:hAnsi="Cambria"/>
        </w:rPr>
        <w:t>= z</w:t>
      </w:r>
      <w:r w:rsidR="0019200B">
        <w:rPr>
          <w:rFonts w:ascii="Cambria" w:hAnsi="Cambria"/>
          <w:vertAlign w:val="subscript"/>
        </w:rPr>
        <w:t>0.975</w:t>
      </w:r>
      <w:r w:rsidR="0019200B">
        <w:rPr>
          <w:rFonts w:ascii="Cambria" w:hAnsi="Cambria"/>
        </w:rPr>
        <w:t xml:space="preserve"> = 1.960; z</w:t>
      </w:r>
      <w:r w:rsidR="0019200B">
        <w:rPr>
          <w:rFonts w:ascii="Cambria" w:hAnsi="Cambria"/>
          <w:vertAlign w:val="subscript"/>
        </w:rPr>
        <w:t>β</w:t>
      </w:r>
      <w:r w:rsidR="0019200B">
        <w:rPr>
          <w:rFonts w:ascii="Cambria" w:hAnsi="Cambria"/>
        </w:rPr>
        <w:t xml:space="preserve"> = z</w:t>
      </w:r>
      <w:r w:rsidR="005B106E">
        <w:rPr>
          <w:rFonts w:ascii="Cambria" w:hAnsi="Cambria"/>
          <w:vertAlign w:val="subscript"/>
        </w:rPr>
        <w:t>0.80</w:t>
      </w:r>
      <w:r w:rsidR="005B106E">
        <w:rPr>
          <w:rFonts w:ascii="Cambria" w:hAnsi="Cambria"/>
        </w:rPr>
        <w:t xml:space="preserve"> = 0.842, so δ</w:t>
      </w:r>
      <w:r w:rsidR="005B106E">
        <w:rPr>
          <w:rFonts w:ascii="Cambria" w:hAnsi="Cambria"/>
          <w:vertAlign w:val="subscript"/>
        </w:rPr>
        <w:t xml:space="preserve">αβ </w:t>
      </w:r>
      <w:r w:rsidR="005B106E">
        <w:rPr>
          <w:rFonts w:ascii="Cambria" w:hAnsi="Cambria"/>
        </w:rPr>
        <w:t>= 1.960 + 0.8416 = 2.802</w:t>
      </w:r>
    </w:p>
    <w:p w14:paraId="7B7C1BAC" w14:textId="1AA4F0F2" w:rsidR="005B106E" w:rsidRPr="005B106E" w:rsidRDefault="005B106E" w:rsidP="005F7906">
      <w:pPr>
        <w:rPr>
          <w:rFonts w:ascii="Cambria" w:hAnsi="Cambria"/>
        </w:rPr>
      </w:pPr>
      <w:r>
        <w:rPr>
          <w:rFonts w:ascii="Cambria" w:hAnsi="Cambria"/>
        </w:rPr>
        <w:t>Δ: θ</w:t>
      </w:r>
      <w:r>
        <w:rPr>
          <w:rFonts w:ascii="Cambria" w:hAnsi="Cambria"/>
          <w:vertAlign w:val="subscript"/>
        </w:rPr>
        <w:t>0</w:t>
      </w:r>
      <w:r>
        <w:rPr>
          <w:rFonts w:ascii="Cambria" w:hAnsi="Cambria"/>
        </w:rPr>
        <w:t xml:space="preserve"> = 0; θ</w:t>
      </w:r>
      <w:r>
        <w:rPr>
          <w:rFonts w:ascii="Cambria" w:hAnsi="Cambria"/>
          <w:vertAlign w:val="subscript"/>
        </w:rPr>
        <w:t>1</w:t>
      </w:r>
      <w:r>
        <w:rPr>
          <w:rFonts w:ascii="Cambria" w:hAnsi="Cambria"/>
        </w:rPr>
        <w:t xml:space="preserve"> = -10; Δ = -10</w:t>
      </w:r>
    </w:p>
    <w:p w14:paraId="55E8E28D" w14:textId="28886E9E" w:rsidR="005B106E" w:rsidRDefault="005B106E" w:rsidP="005F7906">
      <w:pPr>
        <w:rPr>
          <w:rFonts w:ascii="Cambria" w:hAnsi="Cambria"/>
        </w:rPr>
      </w:pPr>
      <w:r>
        <w:rPr>
          <w:rFonts w:ascii="Cambria" w:hAnsi="Cambria"/>
        </w:rPr>
        <w:t xml:space="preserve">V: V = </w:t>
      </w:r>
      <w:r w:rsidR="007A41F9">
        <w:rPr>
          <w:rFonts w:ascii="Cambria" w:hAnsi="Cambria"/>
        </w:rPr>
        <w:t>8</w:t>
      </w:r>
      <w:r>
        <w:rPr>
          <w:rFonts w:ascii="Cambria" w:hAnsi="Cambria"/>
        </w:rPr>
        <w:t>σ</w:t>
      </w:r>
      <w:r>
        <w:rPr>
          <w:rFonts w:ascii="Cambria" w:hAnsi="Cambria"/>
          <w:vertAlign w:val="superscript"/>
        </w:rPr>
        <w:t>2</w:t>
      </w:r>
      <w:r w:rsidR="007A41F9">
        <w:rPr>
          <w:rFonts w:ascii="Cambria" w:hAnsi="Cambria"/>
        </w:rPr>
        <w:t>(1-0.4)</w:t>
      </w:r>
      <w:r>
        <w:rPr>
          <w:rFonts w:ascii="Cambria" w:hAnsi="Cambria"/>
        </w:rPr>
        <w:t xml:space="preserve"> = </w:t>
      </w:r>
      <w:r w:rsidR="007A41F9">
        <w:rPr>
          <w:rFonts w:ascii="Cambria" w:hAnsi="Cambria"/>
        </w:rPr>
        <w:t>8*37.49</w:t>
      </w:r>
      <w:r>
        <w:rPr>
          <w:rFonts w:ascii="Cambria" w:hAnsi="Cambria"/>
        </w:rPr>
        <w:t>^2</w:t>
      </w:r>
      <w:r w:rsidR="007A41F9">
        <w:rPr>
          <w:rFonts w:ascii="Cambria" w:hAnsi="Cambria"/>
        </w:rPr>
        <w:t xml:space="preserve">*(1-0.4) = </w:t>
      </w:r>
      <w:r w:rsidR="004E0690">
        <w:rPr>
          <w:rFonts w:ascii="Cambria" w:hAnsi="Cambria"/>
        </w:rPr>
        <w:t>6746.4</w:t>
      </w:r>
    </w:p>
    <w:p w14:paraId="3FD8DAD1" w14:textId="2A2621F6" w:rsidR="005B106E" w:rsidRDefault="005B106E" w:rsidP="005F7906">
      <w:pPr>
        <w:rPr>
          <w:rFonts w:ascii="Cambria" w:hAnsi="Cambria"/>
        </w:rPr>
      </w:pPr>
      <w:r>
        <w:rPr>
          <w:rFonts w:ascii="Cambria" w:hAnsi="Cambria"/>
        </w:rPr>
        <w:t>N = δ</w:t>
      </w:r>
      <w:r>
        <w:rPr>
          <w:rFonts w:ascii="Cambria" w:hAnsi="Cambria"/>
          <w:vertAlign w:val="subscript"/>
        </w:rPr>
        <w:t>αβ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* V/</w:t>
      </w:r>
      <w:r w:rsidRPr="005B106E">
        <w:rPr>
          <w:rFonts w:ascii="Cambria" w:hAnsi="Cambria"/>
        </w:rPr>
        <w:t xml:space="preserve"> </w:t>
      </w:r>
      <w:r>
        <w:rPr>
          <w:rFonts w:ascii="Cambria" w:hAnsi="Cambria"/>
        </w:rPr>
        <w:t>Δ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= 2.802^2*</w:t>
      </w:r>
      <w:r w:rsidR="007A41F9">
        <w:rPr>
          <w:rFonts w:ascii="Cambria" w:hAnsi="Cambria"/>
        </w:rPr>
        <w:t>8*37.49^2*(1-0.4)</w:t>
      </w:r>
      <w:r>
        <w:rPr>
          <w:rFonts w:ascii="Cambria" w:hAnsi="Cambria"/>
        </w:rPr>
        <w:t>/(-10)^2 =</w:t>
      </w:r>
      <w:r w:rsidR="004E0690">
        <w:rPr>
          <w:rFonts w:ascii="Cambria" w:hAnsi="Cambria"/>
        </w:rPr>
        <w:t xml:space="preserve"> 529.67</w:t>
      </w:r>
    </w:p>
    <w:p w14:paraId="790E06C1" w14:textId="13F199FC" w:rsidR="004E0690" w:rsidRDefault="004E0690" w:rsidP="005F7906">
      <w:pPr>
        <w:rPr>
          <w:rFonts w:ascii="Cambria" w:hAnsi="Cambria"/>
        </w:rPr>
      </w:pPr>
      <w:r>
        <w:rPr>
          <w:rFonts w:ascii="Cambria" w:hAnsi="Cambria"/>
        </w:rPr>
        <w:t>Rounding up gives N = 530</w:t>
      </w:r>
    </w:p>
    <w:p w14:paraId="696832E4" w14:textId="77777777" w:rsidR="005B106E" w:rsidRDefault="005B106E" w:rsidP="005F7906">
      <w:pPr>
        <w:rPr>
          <w:rFonts w:ascii="Cambria" w:hAnsi="Cambria"/>
        </w:rPr>
      </w:pPr>
    </w:p>
    <w:p w14:paraId="4ED3F209" w14:textId="68DEDA0A" w:rsidR="00E61AB0" w:rsidRDefault="005B106E" w:rsidP="00E61AB0">
      <w:pPr>
        <w:rPr>
          <w:rFonts w:ascii="Cambria" w:hAnsi="Cambria"/>
        </w:rPr>
      </w:pPr>
      <w:r>
        <w:rPr>
          <w:rFonts w:ascii="Cambria" w:hAnsi="Cambria"/>
        </w:rPr>
        <w:t>(b</w:t>
      </w:r>
      <w:proofErr w:type="gramStart"/>
      <w:r>
        <w:rPr>
          <w:rFonts w:ascii="Cambria" w:hAnsi="Cambria"/>
        </w:rPr>
        <w:t xml:space="preserve">)  </w:t>
      </w:r>
      <w:r w:rsidR="00E61AB0">
        <w:rPr>
          <w:rFonts w:ascii="Cambria" w:hAnsi="Cambria"/>
        </w:rPr>
        <w:t>δ</w:t>
      </w:r>
      <w:r w:rsidR="00E61AB0">
        <w:rPr>
          <w:rFonts w:ascii="Cambria" w:hAnsi="Cambria"/>
          <w:vertAlign w:val="subscript"/>
        </w:rPr>
        <w:t>αβ</w:t>
      </w:r>
      <w:proofErr w:type="gramEnd"/>
      <w:r w:rsidR="00E61AB0">
        <w:rPr>
          <w:rFonts w:ascii="Cambria" w:hAnsi="Cambria"/>
        </w:rPr>
        <w:t>, z</w:t>
      </w:r>
      <w:r w:rsidR="00E61AB0">
        <w:rPr>
          <w:rFonts w:ascii="Cambria" w:hAnsi="Cambria"/>
          <w:vertAlign w:val="subscript"/>
        </w:rPr>
        <w:t xml:space="preserve">1-α </w:t>
      </w:r>
      <w:r w:rsidR="00E61AB0">
        <w:rPr>
          <w:rFonts w:ascii="Cambria" w:hAnsi="Cambria"/>
        </w:rPr>
        <w:t>= z</w:t>
      </w:r>
      <w:r w:rsidR="00E61AB0">
        <w:rPr>
          <w:rFonts w:ascii="Cambria" w:hAnsi="Cambria"/>
          <w:vertAlign w:val="subscript"/>
        </w:rPr>
        <w:t>0.975</w:t>
      </w:r>
      <w:r w:rsidR="00E61AB0">
        <w:rPr>
          <w:rFonts w:ascii="Cambria" w:hAnsi="Cambria"/>
        </w:rPr>
        <w:t xml:space="preserve"> = 1.960; z</w:t>
      </w:r>
      <w:r w:rsidR="00E61AB0">
        <w:rPr>
          <w:rFonts w:ascii="Cambria" w:hAnsi="Cambria"/>
          <w:vertAlign w:val="subscript"/>
        </w:rPr>
        <w:t>β</w:t>
      </w:r>
      <w:r w:rsidR="00E61AB0">
        <w:rPr>
          <w:rFonts w:ascii="Cambria" w:hAnsi="Cambria"/>
        </w:rPr>
        <w:t xml:space="preserve"> = z</w:t>
      </w:r>
      <w:r w:rsidR="00E61AB0">
        <w:rPr>
          <w:rFonts w:ascii="Cambria" w:hAnsi="Cambria"/>
          <w:vertAlign w:val="subscript"/>
        </w:rPr>
        <w:t>0.90</w:t>
      </w:r>
      <w:r w:rsidR="00E61AB0">
        <w:rPr>
          <w:rFonts w:ascii="Cambria" w:hAnsi="Cambria"/>
        </w:rPr>
        <w:t xml:space="preserve"> = 1.282 , so δ</w:t>
      </w:r>
      <w:r w:rsidR="00E61AB0">
        <w:rPr>
          <w:rFonts w:ascii="Cambria" w:hAnsi="Cambria"/>
          <w:vertAlign w:val="subscript"/>
        </w:rPr>
        <w:t xml:space="preserve">αβ </w:t>
      </w:r>
      <w:r w:rsidR="00E61AB0">
        <w:rPr>
          <w:rFonts w:ascii="Cambria" w:hAnsi="Cambria"/>
        </w:rPr>
        <w:t>= 1.960 + 1.282 = 3.242</w:t>
      </w:r>
    </w:p>
    <w:p w14:paraId="33F91BE9" w14:textId="77777777" w:rsidR="00E61AB0" w:rsidRPr="005B106E" w:rsidRDefault="00E61AB0" w:rsidP="00E61AB0">
      <w:pPr>
        <w:rPr>
          <w:rFonts w:ascii="Cambria" w:hAnsi="Cambria"/>
        </w:rPr>
      </w:pPr>
      <w:r>
        <w:rPr>
          <w:rFonts w:ascii="Cambria" w:hAnsi="Cambria"/>
        </w:rPr>
        <w:t>Δ: θ</w:t>
      </w:r>
      <w:r>
        <w:rPr>
          <w:rFonts w:ascii="Cambria" w:hAnsi="Cambria"/>
          <w:vertAlign w:val="subscript"/>
        </w:rPr>
        <w:t>0</w:t>
      </w:r>
      <w:r>
        <w:rPr>
          <w:rFonts w:ascii="Cambria" w:hAnsi="Cambria"/>
        </w:rPr>
        <w:t xml:space="preserve"> = 0; θ</w:t>
      </w:r>
      <w:r>
        <w:rPr>
          <w:rFonts w:ascii="Cambria" w:hAnsi="Cambria"/>
          <w:vertAlign w:val="subscript"/>
        </w:rPr>
        <w:t>1</w:t>
      </w:r>
      <w:r>
        <w:rPr>
          <w:rFonts w:ascii="Cambria" w:hAnsi="Cambria"/>
        </w:rPr>
        <w:t xml:space="preserve"> = -10; Δ = -10</w:t>
      </w:r>
    </w:p>
    <w:p w14:paraId="76B08EE9" w14:textId="0B71E5AC" w:rsidR="00E61AB0" w:rsidRDefault="00E61AB0" w:rsidP="00E61AB0">
      <w:pPr>
        <w:rPr>
          <w:rFonts w:ascii="Cambria" w:hAnsi="Cambria"/>
        </w:rPr>
      </w:pPr>
      <w:r>
        <w:rPr>
          <w:rFonts w:ascii="Cambria" w:hAnsi="Cambria"/>
        </w:rPr>
        <w:t>V: V = 8σ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(1-0.4) = 8*37.49^2*(1-0.4) = </w:t>
      </w:r>
      <w:r w:rsidR="00083162">
        <w:rPr>
          <w:rFonts w:ascii="Cambria" w:hAnsi="Cambria"/>
        </w:rPr>
        <w:t>6746.4</w:t>
      </w:r>
    </w:p>
    <w:p w14:paraId="6E67759B" w14:textId="2A73D0F8" w:rsidR="00E61AB0" w:rsidRDefault="00E61AB0" w:rsidP="00E61AB0">
      <w:pPr>
        <w:rPr>
          <w:rFonts w:ascii="Cambria" w:hAnsi="Cambria"/>
        </w:rPr>
      </w:pPr>
      <w:r>
        <w:rPr>
          <w:rFonts w:ascii="Cambria" w:hAnsi="Cambria"/>
        </w:rPr>
        <w:t>N = δ</w:t>
      </w:r>
      <w:r>
        <w:rPr>
          <w:rFonts w:ascii="Cambria" w:hAnsi="Cambria"/>
          <w:vertAlign w:val="subscript"/>
        </w:rPr>
        <w:t>αβ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* V/</w:t>
      </w:r>
      <w:r w:rsidRPr="005B106E">
        <w:rPr>
          <w:rFonts w:ascii="Cambria" w:hAnsi="Cambria"/>
        </w:rPr>
        <w:t xml:space="preserve"> </w:t>
      </w:r>
      <w:r>
        <w:rPr>
          <w:rFonts w:ascii="Cambria" w:hAnsi="Cambria"/>
        </w:rPr>
        <w:t>Δ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= 3.242^2*8*37.49^2*(1-0.4)/(-10)^2 =</w:t>
      </w:r>
      <w:r w:rsidR="00083162">
        <w:rPr>
          <w:rFonts w:ascii="Cambria" w:hAnsi="Cambria"/>
        </w:rPr>
        <w:t xml:space="preserve"> 709.08</w:t>
      </w:r>
    </w:p>
    <w:p w14:paraId="4318D36D" w14:textId="382481CD" w:rsidR="00083162" w:rsidRDefault="00083162" w:rsidP="00E61AB0">
      <w:pPr>
        <w:rPr>
          <w:rFonts w:ascii="Cambria" w:hAnsi="Cambria"/>
        </w:rPr>
      </w:pPr>
      <w:r>
        <w:rPr>
          <w:rFonts w:ascii="Cambria" w:hAnsi="Cambria"/>
        </w:rPr>
        <w:t>Rounding up gives N = 710</w:t>
      </w:r>
    </w:p>
    <w:p w14:paraId="3BDDFB0D" w14:textId="77777777" w:rsidR="00E61AB0" w:rsidRDefault="00E61AB0" w:rsidP="00E61AB0">
      <w:pPr>
        <w:rPr>
          <w:rFonts w:ascii="Cambria" w:hAnsi="Cambria"/>
        </w:rPr>
      </w:pPr>
    </w:p>
    <w:p w14:paraId="4DF4F019" w14:textId="3EF1ABD8" w:rsidR="00E61AB0" w:rsidRDefault="00E61AB0" w:rsidP="00E61AB0">
      <w:pPr>
        <w:rPr>
          <w:rFonts w:ascii="Cambria" w:hAnsi="Cambria"/>
        </w:rPr>
      </w:pPr>
      <w:r>
        <w:rPr>
          <w:rFonts w:ascii="Cambria" w:hAnsi="Cambria"/>
        </w:rPr>
        <w:t xml:space="preserve">(c) </w:t>
      </w:r>
      <w:r w:rsidR="0084470D">
        <w:rPr>
          <w:rFonts w:ascii="Cambria" w:hAnsi="Cambria"/>
        </w:rPr>
        <w:t>Without adjusting for age and sex, SD = 39.29 mg/</w:t>
      </w:r>
      <w:proofErr w:type="spellStart"/>
      <w:r w:rsidR="0084470D">
        <w:rPr>
          <w:rFonts w:ascii="Cambria" w:hAnsi="Cambria"/>
        </w:rPr>
        <w:t>dL</w:t>
      </w:r>
      <w:proofErr w:type="spellEnd"/>
    </w:p>
    <w:p w14:paraId="108F6082" w14:textId="77777777" w:rsidR="0084470D" w:rsidRDefault="0084470D" w:rsidP="0084470D">
      <w:pPr>
        <w:rPr>
          <w:rFonts w:ascii="Cambria" w:hAnsi="Cambria"/>
        </w:rPr>
      </w:pPr>
      <w:r>
        <w:rPr>
          <w:rFonts w:ascii="Cambria" w:hAnsi="Cambria"/>
        </w:rPr>
        <w:t>So δ</w:t>
      </w:r>
      <w:r>
        <w:rPr>
          <w:rFonts w:ascii="Cambria" w:hAnsi="Cambria"/>
          <w:vertAlign w:val="subscript"/>
        </w:rPr>
        <w:t>αβ</w:t>
      </w:r>
      <w:r>
        <w:rPr>
          <w:rFonts w:ascii="Cambria" w:hAnsi="Cambria"/>
        </w:rPr>
        <w:t>, z</w:t>
      </w:r>
      <w:r>
        <w:rPr>
          <w:rFonts w:ascii="Cambria" w:hAnsi="Cambria"/>
          <w:vertAlign w:val="subscript"/>
        </w:rPr>
        <w:t xml:space="preserve">1-α </w:t>
      </w:r>
      <w:r>
        <w:rPr>
          <w:rFonts w:ascii="Cambria" w:hAnsi="Cambria"/>
        </w:rPr>
        <w:t>= z</w:t>
      </w:r>
      <w:r>
        <w:rPr>
          <w:rFonts w:ascii="Cambria" w:hAnsi="Cambria"/>
          <w:vertAlign w:val="subscript"/>
        </w:rPr>
        <w:t>0.975</w:t>
      </w:r>
      <w:r>
        <w:rPr>
          <w:rFonts w:ascii="Cambria" w:hAnsi="Cambria"/>
        </w:rPr>
        <w:t xml:space="preserve"> = 1.960; z</w:t>
      </w:r>
      <w:r>
        <w:rPr>
          <w:rFonts w:ascii="Cambria" w:hAnsi="Cambria"/>
          <w:vertAlign w:val="subscript"/>
        </w:rPr>
        <w:t>β</w:t>
      </w:r>
      <w:r>
        <w:rPr>
          <w:rFonts w:ascii="Cambria" w:hAnsi="Cambria"/>
        </w:rPr>
        <w:t xml:space="preserve"> = z</w:t>
      </w:r>
      <w:r>
        <w:rPr>
          <w:rFonts w:ascii="Cambria" w:hAnsi="Cambria"/>
          <w:vertAlign w:val="subscript"/>
        </w:rPr>
        <w:t>0.90</w:t>
      </w:r>
      <w:r>
        <w:rPr>
          <w:rFonts w:ascii="Cambria" w:hAnsi="Cambria"/>
        </w:rPr>
        <w:t xml:space="preserve"> = </w:t>
      </w:r>
      <w:proofErr w:type="gramStart"/>
      <w:r>
        <w:rPr>
          <w:rFonts w:ascii="Cambria" w:hAnsi="Cambria"/>
        </w:rPr>
        <w:t>1.282 ,</w:t>
      </w:r>
      <w:proofErr w:type="gramEnd"/>
      <w:r>
        <w:rPr>
          <w:rFonts w:ascii="Cambria" w:hAnsi="Cambria"/>
        </w:rPr>
        <w:t xml:space="preserve"> so δ</w:t>
      </w:r>
      <w:r>
        <w:rPr>
          <w:rFonts w:ascii="Cambria" w:hAnsi="Cambria"/>
          <w:vertAlign w:val="subscript"/>
        </w:rPr>
        <w:t xml:space="preserve">αβ </w:t>
      </w:r>
      <w:r>
        <w:rPr>
          <w:rFonts w:ascii="Cambria" w:hAnsi="Cambria"/>
        </w:rPr>
        <w:t>= 1.960 + 1.282 = 3.242</w:t>
      </w:r>
    </w:p>
    <w:p w14:paraId="6776040F" w14:textId="77777777" w:rsidR="0084470D" w:rsidRPr="005B106E" w:rsidRDefault="0084470D" w:rsidP="0084470D">
      <w:pPr>
        <w:rPr>
          <w:rFonts w:ascii="Cambria" w:hAnsi="Cambria"/>
        </w:rPr>
      </w:pPr>
      <w:r>
        <w:rPr>
          <w:rFonts w:ascii="Cambria" w:hAnsi="Cambria"/>
        </w:rPr>
        <w:t>Δ: θ</w:t>
      </w:r>
      <w:r>
        <w:rPr>
          <w:rFonts w:ascii="Cambria" w:hAnsi="Cambria"/>
          <w:vertAlign w:val="subscript"/>
        </w:rPr>
        <w:t>0</w:t>
      </w:r>
      <w:r>
        <w:rPr>
          <w:rFonts w:ascii="Cambria" w:hAnsi="Cambria"/>
        </w:rPr>
        <w:t xml:space="preserve"> = 0; θ</w:t>
      </w:r>
      <w:r>
        <w:rPr>
          <w:rFonts w:ascii="Cambria" w:hAnsi="Cambria"/>
          <w:vertAlign w:val="subscript"/>
        </w:rPr>
        <w:t>1</w:t>
      </w:r>
      <w:r>
        <w:rPr>
          <w:rFonts w:ascii="Cambria" w:hAnsi="Cambria"/>
        </w:rPr>
        <w:t xml:space="preserve"> = -10; Δ = -10</w:t>
      </w:r>
    </w:p>
    <w:p w14:paraId="3586B36D" w14:textId="0EE670FE" w:rsidR="0084470D" w:rsidRDefault="0084470D" w:rsidP="0084470D">
      <w:pPr>
        <w:rPr>
          <w:rFonts w:ascii="Cambria" w:hAnsi="Cambria"/>
        </w:rPr>
      </w:pPr>
      <w:r>
        <w:rPr>
          <w:rFonts w:ascii="Cambria" w:hAnsi="Cambria"/>
        </w:rPr>
        <w:t>V: V = 8σ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(1-0.4) = 8*39.29^2*(1-0.4) = </w:t>
      </w:r>
      <w:r w:rsidR="004F470C">
        <w:rPr>
          <w:rFonts w:ascii="Cambria" w:hAnsi="Cambria"/>
        </w:rPr>
        <w:t>7409.78</w:t>
      </w:r>
    </w:p>
    <w:p w14:paraId="0B9E3FBB" w14:textId="6F9788E9" w:rsidR="0084470D" w:rsidRDefault="0084470D" w:rsidP="0084470D">
      <w:pPr>
        <w:rPr>
          <w:rFonts w:ascii="Cambria" w:hAnsi="Cambria"/>
        </w:rPr>
      </w:pPr>
      <w:r>
        <w:rPr>
          <w:rFonts w:ascii="Cambria" w:hAnsi="Cambria"/>
        </w:rPr>
        <w:t>N = δ</w:t>
      </w:r>
      <w:r>
        <w:rPr>
          <w:rFonts w:ascii="Cambria" w:hAnsi="Cambria"/>
          <w:vertAlign w:val="subscript"/>
        </w:rPr>
        <w:t>αβ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* V/</w:t>
      </w:r>
      <w:r w:rsidRPr="005B106E">
        <w:rPr>
          <w:rFonts w:ascii="Cambria" w:hAnsi="Cambria"/>
        </w:rPr>
        <w:t xml:space="preserve"> </w:t>
      </w:r>
      <w:r>
        <w:rPr>
          <w:rFonts w:ascii="Cambria" w:hAnsi="Cambria"/>
        </w:rPr>
        <w:t>Δ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= 3.242^2*8*39.29^2*(1-0.4)/(-10)^2 =</w:t>
      </w:r>
      <w:r w:rsidR="004F470C">
        <w:rPr>
          <w:rFonts w:ascii="Cambria" w:hAnsi="Cambria"/>
        </w:rPr>
        <w:t xml:space="preserve"> 778.91</w:t>
      </w:r>
    </w:p>
    <w:p w14:paraId="077D5E4E" w14:textId="0B715AA7" w:rsidR="004F470C" w:rsidRDefault="004F470C" w:rsidP="0084470D">
      <w:pPr>
        <w:rPr>
          <w:rFonts w:ascii="Cambria" w:hAnsi="Cambria"/>
        </w:rPr>
      </w:pPr>
      <w:r>
        <w:rPr>
          <w:rFonts w:ascii="Cambria" w:hAnsi="Cambria"/>
        </w:rPr>
        <w:t>Rounding up gives N = 779</w:t>
      </w:r>
    </w:p>
    <w:p w14:paraId="3473CBB2" w14:textId="595A2DC0" w:rsidR="002E2EB6" w:rsidRDefault="002E2EB6" w:rsidP="0084470D">
      <w:pPr>
        <w:rPr>
          <w:rFonts w:ascii="Cambria" w:hAnsi="Cambria"/>
        </w:rPr>
      </w:pPr>
      <w:r>
        <w:rPr>
          <w:rFonts w:ascii="Cambria" w:hAnsi="Cambria"/>
        </w:rPr>
        <w:t>For equal numbers in each group, we use N = 780.</w:t>
      </w:r>
    </w:p>
    <w:p w14:paraId="236C43CA" w14:textId="77777777" w:rsidR="004F470C" w:rsidRDefault="004F470C" w:rsidP="0084470D">
      <w:pPr>
        <w:rPr>
          <w:rFonts w:ascii="Cambria" w:hAnsi="Cambria"/>
        </w:rPr>
      </w:pPr>
    </w:p>
    <w:p w14:paraId="16AF69F9" w14:textId="0D5DFE78" w:rsidR="004F470C" w:rsidRPr="00544D96" w:rsidRDefault="004F470C" w:rsidP="0084470D">
      <w:pPr>
        <w:rPr>
          <w:rFonts w:ascii="Cambria" w:hAnsi="Cambria"/>
        </w:rPr>
      </w:pPr>
      <w:r>
        <w:rPr>
          <w:rFonts w:ascii="Cambria" w:hAnsi="Cambria"/>
        </w:rPr>
        <w:t xml:space="preserve">(d) </w:t>
      </w:r>
      <w:r w:rsidR="00F663BD">
        <w:rPr>
          <w:rFonts w:ascii="Cambria" w:hAnsi="Cambria"/>
        </w:rPr>
        <w:t>If only the final cholesterol measurement adjusted for age and sex instead of the chan</w:t>
      </w:r>
      <w:r w:rsidR="00633FB9">
        <w:rPr>
          <w:rFonts w:ascii="Cambria" w:hAnsi="Cambria"/>
        </w:rPr>
        <w:t xml:space="preserve">ge was analyzed, </w:t>
      </w:r>
      <w:r w:rsidR="001C7576">
        <w:rPr>
          <w:rFonts w:ascii="Cambria" w:hAnsi="Cambria"/>
        </w:rPr>
        <w:t xml:space="preserve">other variables remain the same while </w:t>
      </w:r>
      <w:r w:rsidR="00544D96">
        <w:rPr>
          <w:rFonts w:ascii="Cambria" w:hAnsi="Cambria"/>
        </w:rPr>
        <w:t xml:space="preserve">V = </w:t>
      </w:r>
      <w:proofErr w:type="gramStart"/>
      <w:r w:rsidR="00544D96">
        <w:rPr>
          <w:rFonts w:ascii="Cambria" w:hAnsi="Cambria"/>
        </w:rPr>
        <w:t>σ</w:t>
      </w:r>
      <w:r w:rsidR="00544D96">
        <w:rPr>
          <w:rFonts w:ascii="Cambria" w:hAnsi="Cambria"/>
          <w:vertAlign w:val="superscript"/>
        </w:rPr>
        <w:t>2</w:t>
      </w:r>
      <w:r w:rsidR="00544D96">
        <w:rPr>
          <w:rFonts w:ascii="Cambria" w:hAnsi="Cambria"/>
        </w:rPr>
        <w:t>(</w:t>
      </w:r>
      <w:proofErr w:type="gramEnd"/>
      <w:r w:rsidR="00544D96">
        <w:rPr>
          <w:rFonts w:ascii="Cambria" w:hAnsi="Cambria"/>
        </w:rPr>
        <w:t>1/r+2+r) where r = 1, so V = 4σ</w:t>
      </w:r>
      <w:r w:rsidR="00544D96">
        <w:rPr>
          <w:rFonts w:ascii="Cambria" w:hAnsi="Cambria"/>
          <w:vertAlign w:val="superscript"/>
        </w:rPr>
        <w:t>2</w:t>
      </w:r>
      <w:r w:rsidR="00544D96">
        <w:rPr>
          <w:rFonts w:ascii="Cambria" w:hAnsi="Cambria"/>
        </w:rPr>
        <w:t xml:space="preserve"> &lt; 4.8σ</w:t>
      </w:r>
      <w:r w:rsidR="00544D96">
        <w:rPr>
          <w:rFonts w:ascii="Cambria" w:hAnsi="Cambria"/>
          <w:vertAlign w:val="superscript"/>
        </w:rPr>
        <w:t>2</w:t>
      </w:r>
      <w:r w:rsidR="00544D96">
        <w:rPr>
          <w:rFonts w:ascii="Cambria" w:hAnsi="Cambria"/>
        </w:rPr>
        <w:t>, thus the sample size to be accrued will be smaller.</w:t>
      </w:r>
    </w:p>
    <w:p w14:paraId="576CE0AB" w14:textId="77777777" w:rsidR="00F663BD" w:rsidRDefault="00F663BD" w:rsidP="0084470D">
      <w:pPr>
        <w:rPr>
          <w:rFonts w:ascii="Cambria" w:hAnsi="Cambria"/>
        </w:rPr>
      </w:pPr>
    </w:p>
    <w:p w14:paraId="06F3F790" w14:textId="32B96B82" w:rsidR="00F663BD" w:rsidRPr="00544D96" w:rsidRDefault="00F663BD" w:rsidP="0084470D">
      <w:pPr>
        <w:rPr>
          <w:rFonts w:ascii="Cambria" w:hAnsi="Cambria"/>
        </w:rPr>
      </w:pPr>
      <w:r>
        <w:rPr>
          <w:rFonts w:ascii="Cambria" w:hAnsi="Cambria"/>
        </w:rPr>
        <w:t>(e) If</w:t>
      </w:r>
      <w:r w:rsidR="001C7576">
        <w:rPr>
          <w:rFonts w:ascii="Cambria" w:hAnsi="Cambria"/>
        </w:rPr>
        <w:t xml:space="preserve"> an Analysis of Covariance model adjusted for age, sex and baseline cholesterol level were used, other variables remain the same while V </w:t>
      </w:r>
      <w:r w:rsidR="00544D96">
        <w:rPr>
          <w:rFonts w:ascii="Cambria" w:hAnsi="Cambria"/>
        </w:rPr>
        <w:t>= 4σ</w:t>
      </w:r>
      <w:r w:rsidR="00544D96">
        <w:rPr>
          <w:rFonts w:ascii="Cambria" w:hAnsi="Cambria"/>
          <w:vertAlign w:val="superscript"/>
        </w:rPr>
        <w:t>2</w:t>
      </w:r>
      <w:r w:rsidR="00544D96">
        <w:rPr>
          <w:rFonts w:ascii="Cambria" w:hAnsi="Cambria"/>
        </w:rPr>
        <w:t>(1-0.4^2) = 3.36σ</w:t>
      </w:r>
      <w:r w:rsidR="00544D96">
        <w:rPr>
          <w:rFonts w:ascii="Cambria" w:hAnsi="Cambria"/>
          <w:vertAlign w:val="superscript"/>
        </w:rPr>
        <w:t>2</w:t>
      </w:r>
      <w:r w:rsidR="00544D96">
        <w:rPr>
          <w:rFonts w:ascii="Cambria" w:hAnsi="Cambria"/>
        </w:rPr>
        <w:t xml:space="preserve"> &lt; 4.8σ</w:t>
      </w:r>
      <w:r w:rsidR="00544D96">
        <w:rPr>
          <w:rFonts w:ascii="Cambria" w:hAnsi="Cambria"/>
          <w:vertAlign w:val="superscript"/>
        </w:rPr>
        <w:t>2</w:t>
      </w:r>
      <w:r w:rsidR="00544D96">
        <w:rPr>
          <w:rFonts w:ascii="Cambria" w:hAnsi="Cambria"/>
        </w:rPr>
        <w:t>, thus the sample siz</w:t>
      </w:r>
      <w:r w:rsidR="00FA1A42">
        <w:rPr>
          <w:rFonts w:ascii="Cambria" w:hAnsi="Cambria"/>
        </w:rPr>
        <w:t>e to be accrued will be smaller, also even smaller than the situation in (d).</w:t>
      </w:r>
    </w:p>
    <w:p w14:paraId="4B9D5CC7" w14:textId="77777777" w:rsidR="001C7576" w:rsidRDefault="001C7576" w:rsidP="0084470D">
      <w:pPr>
        <w:rPr>
          <w:rFonts w:ascii="Cambria" w:hAnsi="Cambria"/>
        </w:rPr>
      </w:pPr>
    </w:p>
    <w:p w14:paraId="70113314" w14:textId="77777777" w:rsidR="001B4F61" w:rsidRDefault="001B4F61" w:rsidP="0084470D">
      <w:pPr>
        <w:rPr>
          <w:rFonts w:ascii="Cambria" w:hAnsi="Cambria"/>
        </w:rPr>
      </w:pPr>
    </w:p>
    <w:p w14:paraId="5EE167BF" w14:textId="77777777" w:rsidR="001B4F61" w:rsidRDefault="001B4F61" w:rsidP="0084470D">
      <w:pPr>
        <w:rPr>
          <w:rFonts w:ascii="Cambria" w:hAnsi="Cambria"/>
        </w:rPr>
      </w:pPr>
    </w:p>
    <w:p w14:paraId="0855F05E" w14:textId="77777777" w:rsidR="001B4F61" w:rsidRDefault="001B4F61" w:rsidP="0084470D">
      <w:pPr>
        <w:rPr>
          <w:rFonts w:ascii="Cambria" w:hAnsi="Cambria"/>
        </w:rPr>
      </w:pPr>
    </w:p>
    <w:p w14:paraId="63F301CA" w14:textId="77777777" w:rsidR="001B4F61" w:rsidRDefault="001B4F61" w:rsidP="0084470D">
      <w:pPr>
        <w:rPr>
          <w:rFonts w:ascii="Cambria" w:hAnsi="Cambria"/>
        </w:rPr>
      </w:pPr>
    </w:p>
    <w:p w14:paraId="7C9892B2" w14:textId="77777777" w:rsidR="001B4F61" w:rsidRDefault="001B4F61" w:rsidP="0084470D">
      <w:pPr>
        <w:rPr>
          <w:rFonts w:ascii="Cambria" w:hAnsi="Cambria"/>
        </w:rPr>
      </w:pPr>
    </w:p>
    <w:p w14:paraId="0440C196" w14:textId="77777777" w:rsidR="001B4F61" w:rsidRDefault="001B4F61" w:rsidP="0084470D">
      <w:pPr>
        <w:rPr>
          <w:rFonts w:ascii="Cambria" w:hAnsi="Cambria"/>
        </w:rPr>
      </w:pPr>
    </w:p>
    <w:p w14:paraId="5555C3AF" w14:textId="6F9A3DB8" w:rsidR="003400A9" w:rsidRDefault="003400A9" w:rsidP="0084470D">
      <w:pPr>
        <w:rPr>
          <w:rFonts w:ascii="Cambria" w:hAnsi="Cambria"/>
        </w:rPr>
      </w:pPr>
      <w:r>
        <w:rPr>
          <w:rFonts w:ascii="Cambria" w:hAnsi="Cambria"/>
        </w:rPr>
        <w:t>5. (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>) Dichotomizing the data into groups defined by cholesterol levels, using 200 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 xml:space="preserve"> as a cutoff point, the estimate of the proportion </w:t>
      </w:r>
      <w:proofErr w:type="spellStart"/>
      <w:r>
        <w:rPr>
          <w:rFonts w:ascii="Cambria" w:hAnsi="Cambria"/>
        </w:rPr>
        <w:t>p</w:t>
      </w:r>
      <w:r>
        <w:rPr>
          <w:rFonts w:ascii="Cambria" w:hAnsi="Cambria"/>
          <w:vertAlign w:val="subscript"/>
        </w:rPr>
        <w:t>C</w:t>
      </w:r>
      <w:proofErr w:type="spellEnd"/>
      <w:r>
        <w:rPr>
          <w:rFonts w:ascii="Cambria" w:hAnsi="Cambria"/>
          <w:vertAlign w:val="subscript"/>
        </w:rPr>
        <w:t xml:space="preserve"> </w:t>
      </w:r>
      <w:r>
        <w:rPr>
          <w:rFonts w:ascii="Cambria" w:hAnsi="Cambria"/>
        </w:rPr>
        <w:t>of subjects on the treatment arm with serum cholesterol below 200mg/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 xml:space="preserve"> at</w:t>
      </w:r>
      <w:r w:rsidR="00103872">
        <w:rPr>
          <w:rFonts w:ascii="Cambria" w:hAnsi="Cambria"/>
        </w:rPr>
        <w:t xml:space="preserve"> the end of treatment is 0.392.</w:t>
      </w:r>
    </w:p>
    <w:p w14:paraId="1661B42B" w14:textId="77777777" w:rsidR="003400A9" w:rsidRDefault="003400A9" w:rsidP="0084470D">
      <w:pPr>
        <w:rPr>
          <w:rFonts w:ascii="Cambria" w:hAnsi="Cambria"/>
        </w:rPr>
      </w:pPr>
    </w:p>
    <w:p w14:paraId="006B0CD1" w14:textId="7F063E05" w:rsidR="001C7576" w:rsidRDefault="003400A9" w:rsidP="0084470D">
      <w:pPr>
        <w:rPr>
          <w:rFonts w:ascii="Cambria" w:hAnsi="Cambria"/>
        </w:rPr>
      </w:pPr>
      <w:r>
        <w:rPr>
          <w:rFonts w:ascii="Cambria" w:hAnsi="Cambria"/>
        </w:rPr>
        <w:t>(b</w:t>
      </w:r>
      <w:r w:rsidR="001C7576">
        <w:rPr>
          <w:rFonts w:ascii="Cambria" w:hAnsi="Cambria"/>
        </w:rPr>
        <w:t xml:space="preserve">) </w:t>
      </w:r>
      <w:r>
        <w:rPr>
          <w:rFonts w:ascii="Cambria" w:hAnsi="Cambria"/>
        </w:rPr>
        <w:t>Dichotomizing the data into groups defined by cholesterol levels, using 210 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 xml:space="preserve"> as a cutoff point, the estimate of the proportion </w:t>
      </w:r>
      <w:proofErr w:type="spellStart"/>
      <w:r>
        <w:rPr>
          <w:rFonts w:ascii="Cambria" w:hAnsi="Cambria"/>
        </w:rPr>
        <w:t>p</w:t>
      </w:r>
      <w:r>
        <w:rPr>
          <w:rFonts w:ascii="Cambria" w:hAnsi="Cambria"/>
          <w:vertAlign w:val="subscript"/>
        </w:rPr>
        <w:t>T</w:t>
      </w:r>
      <w:proofErr w:type="spellEnd"/>
      <w:r>
        <w:rPr>
          <w:rFonts w:ascii="Cambria" w:hAnsi="Cambria"/>
        </w:rPr>
        <w:t xml:space="preserve"> of subjects on the treatment arm with serum cholesterol below 200mg/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 xml:space="preserve"> at</w:t>
      </w:r>
      <w:r w:rsidR="00103872">
        <w:rPr>
          <w:rFonts w:ascii="Cambria" w:hAnsi="Cambria"/>
        </w:rPr>
        <w:t xml:space="preserve"> the end of treatment is 0.4896.</w:t>
      </w:r>
    </w:p>
    <w:p w14:paraId="434F41FA" w14:textId="77777777" w:rsidR="001B4F61" w:rsidRDefault="001B4F61" w:rsidP="0084470D">
      <w:pPr>
        <w:rPr>
          <w:rFonts w:ascii="Cambria" w:hAnsi="Cambria"/>
        </w:rPr>
      </w:pPr>
    </w:p>
    <w:p w14:paraId="747BCD6F" w14:textId="77777777" w:rsidR="00E67686" w:rsidRDefault="001B4F61" w:rsidP="00E67686">
      <w:pPr>
        <w:rPr>
          <w:rFonts w:ascii="Cambria" w:hAnsi="Cambria"/>
        </w:rPr>
      </w:pPr>
      <w:r>
        <w:rPr>
          <w:rFonts w:ascii="Cambria" w:hAnsi="Cambria"/>
        </w:rPr>
        <w:t xml:space="preserve">(c) </w:t>
      </w:r>
      <w:r w:rsidR="00E67686">
        <w:rPr>
          <w:rFonts w:ascii="Cambria" w:hAnsi="Cambria"/>
        </w:rPr>
        <w:t>So δ</w:t>
      </w:r>
      <w:r w:rsidR="00E67686">
        <w:rPr>
          <w:rFonts w:ascii="Cambria" w:hAnsi="Cambria"/>
          <w:vertAlign w:val="subscript"/>
        </w:rPr>
        <w:t>αβ</w:t>
      </w:r>
      <w:r w:rsidR="00E67686">
        <w:rPr>
          <w:rFonts w:ascii="Cambria" w:hAnsi="Cambria"/>
        </w:rPr>
        <w:t>, z</w:t>
      </w:r>
      <w:r w:rsidR="00E67686">
        <w:rPr>
          <w:rFonts w:ascii="Cambria" w:hAnsi="Cambria"/>
          <w:vertAlign w:val="subscript"/>
        </w:rPr>
        <w:t xml:space="preserve">1-α </w:t>
      </w:r>
      <w:r w:rsidR="00E67686">
        <w:rPr>
          <w:rFonts w:ascii="Cambria" w:hAnsi="Cambria"/>
        </w:rPr>
        <w:t>= z</w:t>
      </w:r>
      <w:r w:rsidR="00E67686">
        <w:rPr>
          <w:rFonts w:ascii="Cambria" w:hAnsi="Cambria"/>
          <w:vertAlign w:val="subscript"/>
        </w:rPr>
        <w:t>0.975</w:t>
      </w:r>
      <w:r w:rsidR="00E67686">
        <w:rPr>
          <w:rFonts w:ascii="Cambria" w:hAnsi="Cambria"/>
        </w:rPr>
        <w:t xml:space="preserve"> = 1.960; z</w:t>
      </w:r>
      <w:r w:rsidR="00E67686">
        <w:rPr>
          <w:rFonts w:ascii="Cambria" w:hAnsi="Cambria"/>
          <w:vertAlign w:val="subscript"/>
        </w:rPr>
        <w:t>β</w:t>
      </w:r>
      <w:r w:rsidR="00E67686">
        <w:rPr>
          <w:rFonts w:ascii="Cambria" w:hAnsi="Cambria"/>
        </w:rPr>
        <w:t xml:space="preserve"> = z</w:t>
      </w:r>
      <w:r w:rsidR="00E67686">
        <w:rPr>
          <w:rFonts w:ascii="Cambria" w:hAnsi="Cambria"/>
          <w:vertAlign w:val="subscript"/>
        </w:rPr>
        <w:t>0.90</w:t>
      </w:r>
      <w:r w:rsidR="00E67686">
        <w:rPr>
          <w:rFonts w:ascii="Cambria" w:hAnsi="Cambria"/>
        </w:rPr>
        <w:t xml:space="preserve"> = </w:t>
      </w:r>
      <w:proofErr w:type="gramStart"/>
      <w:r w:rsidR="00E67686">
        <w:rPr>
          <w:rFonts w:ascii="Cambria" w:hAnsi="Cambria"/>
        </w:rPr>
        <w:t>1.282 ,</w:t>
      </w:r>
      <w:proofErr w:type="gramEnd"/>
      <w:r w:rsidR="00E67686">
        <w:rPr>
          <w:rFonts w:ascii="Cambria" w:hAnsi="Cambria"/>
        </w:rPr>
        <w:t xml:space="preserve"> so δ</w:t>
      </w:r>
      <w:r w:rsidR="00E67686">
        <w:rPr>
          <w:rFonts w:ascii="Cambria" w:hAnsi="Cambria"/>
          <w:vertAlign w:val="subscript"/>
        </w:rPr>
        <w:t xml:space="preserve">αβ </w:t>
      </w:r>
      <w:r w:rsidR="00E67686">
        <w:rPr>
          <w:rFonts w:ascii="Cambria" w:hAnsi="Cambria"/>
        </w:rPr>
        <w:t>= 1.960 + 1.282 = 3.242</w:t>
      </w:r>
    </w:p>
    <w:p w14:paraId="4C8515FB" w14:textId="7DA4FD92" w:rsidR="00E67686" w:rsidRPr="005B106E" w:rsidRDefault="00E67686" w:rsidP="00E67686">
      <w:pPr>
        <w:rPr>
          <w:rFonts w:ascii="Cambria" w:hAnsi="Cambria"/>
        </w:rPr>
      </w:pPr>
      <w:r>
        <w:rPr>
          <w:rFonts w:ascii="Cambria" w:hAnsi="Cambria"/>
        </w:rPr>
        <w:t>Δ = θ</w:t>
      </w:r>
      <w:r>
        <w:rPr>
          <w:rFonts w:ascii="Cambria" w:hAnsi="Cambria"/>
          <w:vertAlign w:val="subscript"/>
        </w:rPr>
        <w:t>1</w:t>
      </w:r>
      <w:r w:rsidR="00103872">
        <w:rPr>
          <w:rFonts w:ascii="Cambria" w:hAnsi="Cambria"/>
        </w:rPr>
        <w:t xml:space="preserve"> = 0.4896-0.392 = </w:t>
      </w:r>
      <w:r w:rsidR="00C432AE">
        <w:rPr>
          <w:rFonts w:ascii="Cambria" w:hAnsi="Cambria"/>
        </w:rPr>
        <w:t>0.0976</w:t>
      </w:r>
    </w:p>
    <w:p w14:paraId="0AA3F527" w14:textId="7ECB11A7" w:rsidR="00E67686" w:rsidRDefault="00103872" w:rsidP="00E67686">
      <w:pPr>
        <w:rPr>
          <w:rFonts w:ascii="Cambria" w:hAnsi="Cambria"/>
        </w:rPr>
      </w:pPr>
      <w:r>
        <w:rPr>
          <w:rFonts w:ascii="Cambria" w:hAnsi="Cambria"/>
        </w:rPr>
        <w:t xml:space="preserve">V: V = 2*(0.4896*(1-0.4896) + 0.392 *(1-0.392)) = </w:t>
      </w:r>
      <w:r w:rsidR="00C432AE">
        <w:rPr>
          <w:rFonts w:ascii="Cambria" w:hAnsi="Cambria"/>
        </w:rPr>
        <w:t>0.9766</w:t>
      </w:r>
    </w:p>
    <w:p w14:paraId="5FD16F4D" w14:textId="65DFD06E" w:rsidR="00E67686" w:rsidRDefault="00E67686" w:rsidP="00E67686">
      <w:pPr>
        <w:rPr>
          <w:rFonts w:ascii="Cambria" w:hAnsi="Cambria"/>
        </w:rPr>
      </w:pPr>
      <w:r>
        <w:rPr>
          <w:rFonts w:ascii="Cambria" w:hAnsi="Cambria"/>
        </w:rPr>
        <w:t>N = δ</w:t>
      </w:r>
      <w:r>
        <w:rPr>
          <w:rFonts w:ascii="Cambria" w:hAnsi="Cambria"/>
          <w:vertAlign w:val="subscript"/>
        </w:rPr>
        <w:t>αβ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* V/</w:t>
      </w:r>
      <w:r w:rsidRPr="005B106E">
        <w:rPr>
          <w:rFonts w:ascii="Cambria" w:hAnsi="Cambria"/>
        </w:rPr>
        <w:t xml:space="preserve"> </w:t>
      </w:r>
      <w:r>
        <w:rPr>
          <w:rFonts w:ascii="Cambria" w:hAnsi="Cambria"/>
        </w:rPr>
        <w:t>Δ</w:t>
      </w:r>
      <w:r>
        <w:rPr>
          <w:rFonts w:ascii="Cambria" w:hAnsi="Cambria"/>
          <w:vertAlign w:val="superscript"/>
        </w:rPr>
        <w:t>2</w:t>
      </w:r>
      <w:r w:rsidR="00103872">
        <w:rPr>
          <w:rFonts w:ascii="Cambria" w:hAnsi="Cambria"/>
        </w:rPr>
        <w:t xml:space="preserve"> = 3.242^2*2*(0.4996*(1-0.4996) + 0.392*(1-0.392</w:t>
      </w:r>
      <w:r>
        <w:rPr>
          <w:rFonts w:ascii="Cambria" w:hAnsi="Cambria"/>
        </w:rPr>
        <w:t>))/(0.1004)^2</w:t>
      </w:r>
    </w:p>
    <w:p w14:paraId="131534E0" w14:textId="2F7183B1" w:rsidR="00E67686" w:rsidRDefault="00E67686" w:rsidP="00E67686">
      <w:pPr>
        <w:rPr>
          <w:rFonts w:ascii="Cambria" w:hAnsi="Cambria"/>
        </w:rPr>
      </w:pPr>
      <w:r>
        <w:rPr>
          <w:rFonts w:ascii="Cambria" w:hAnsi="Cambria"/>
        </w:rPr>
        <w:t>=</w:t>
      </w:r>
      <w:r w:rsidR="00103872">
        <w:rPr>
          <w:rFonts w:ascii="Cambria" w:hAnsi="Cambria"/>
        </w:rPr>
        <w:t xml:space="preserve"> </w:t>
      </w:r>
      <w:r w:rsidR="004353A6">
        <w:rPr>
          <w:rFonts w:ascii="Cambria" w:hAnsi="Cambria"/>
        </w:rPr>
        <w:t>1077.56</w:t>
      </w:r>
    </w:p>
    <w:p w14:paraId="50C4781F" w14:textId="065C0095" w:rsidR="00E67686" w:rsidRDefault="00103872" w:rsidP="00E67686">
      <w:pPr>
        <w:rPr>
          <w:rFonts w:ascii="Cambria" w:hAnsi="Cambria"/>
        </w:rPr>
      </w:pPr>
      <w:r>
        <w:rPr>
          <w:rFonts w:ascii="Cambria" w:hAnsi="Cambria"/>
        </w:rPr>
        <w:t xml:space="preserve">Rounding up gives N = </w:t>
      </w:r>
      <w:r w:rsidR="00E10CA2">
        <w:rPr>
          <w:rFonts w:ascii="Cambria" w:hAnsi="Cambria"/>
        </w:rPr>
        <w:t>1078</w:t>
      </w:r>
    </w:p>
    <w:p w14:paraId="3BA06DED" w14:textId="77777777" w:rsidR="0031328A" w:rsidRDefault="0031328A" w:rsidP="00E67686">
      <w:pPr>
        <w:rPr>
          <w:rFonts w:ascii="Cambria" w:hAnsi="Cambria"/>
        </w:rPr>
      </w:pPr>
    </w:p>
    <w:p w14:paraId="09E9172F" w14:textId="1D8CC29D" w:rsidR="0031328A" w:rsidRDefault="0031328A" w:rsidP="00E67686">
      <w:pPr>
        <w:rPr>
          <w:rFonts w:ascii="Cambria" w:hAnsi="Cambria"/>
        </w:rPr>
      </w:pPr>
      <w:r>
        <w:rPr>
          <w:rFonts w:ascii="Cambria" w:hAnsi="Cambria"/>
        </w:rPr>
        <w:t xml:space="preserve">(d) </w:t>
      </w:r>
      <w:r w:rsidR="008A2D87">
        <w:rPr>
          <w:rFonts w:ascii="Cambria" w:hAnsi="Cambria"/>
        </w:rPr>
        <w:t>The advantage of this study design is, i</w:t>
      </w:r>
      <w:r w:rsidR="004C7934">
        <w:rPr>
          <w:rFonts w:ascii="Cambria" w:hAnsi="Cambria"/>
        </w:rPr>
        <w:t>f we care about the clinical relevance of</w:t>
      </w:r>
      <w:r>
        <w:rPr>
          <w:rFonts w:ascii="Cambria" w:hAnsi="Cambria"/>
        </w:rPr>
        <w:t xml:space="preserve"> lower</w:t>
      </w:r>
      <w:r w:rsidR="004C7934">
        <w:rPr>
          <w:rFonts w:ascii="Cambria" w:hAnsi="Cambria"/>
        </w:rPr>
        <w:t>ing</w:t>
      </w:r>
      <w:r>
        <w:rPr>
          <w:rFonts w:ascii="Cambria" w:hAnsi="Cambria"/>
        </w:rPr>
        <w:t xml:space="preserve"> serum cholesterol levels by 10mg/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 xml:space="preserve">, this study design answers the most relevant scientific question. However, if such a scientific threshold did not exist, then </w:t>
      </w:r>
      <w:r w:rsidR="00450EB1">
        <w:rPr>
          <w:rFonts w:ascii="Cambria" w:hAnsi="Cambria"/>
        </w:rPr>
        <w:t xml:space="preserve">by dichotomizing the data, we lose </w:t>
      </w:r>
      <w:r>
        <w:rPr>
          <w:rFonts w:ascii="Cambria" w:hAnsi="Cambria"/>
        </w:rPr>
        <w:t>information about how the treatment might tend to lower cholesterol levels across the population. This loss of information is reflected in the higher sample size requirements w</w:t>
      </w:r>
      <w:r w:rsidR="00FD3A0A">
        <w:rPr>
          <w:rFonts w:ascii="Cambria" w:hAnsi="Cambria"/>
        </w:rPr>
        <w:t xml:space="preserve">hen dichotomizing the data: </w:t>
      </w:r>
      <w:r w:rsidR="004353A6">
        <w:rPr>
          <w:rFonts w:ascii="Cambria" w:hAnsi="Cambria"/>
        </w:rPr>
        <w:t>1078</w:t>
      </w:r>
      <w:r w:rsidR="00603A05">
        <w:rPr>
          <w:rFonts w:ascii="Cambria" w:hAnsi="Cambria"/>
        </w:rPr>
        <w:t xml:space="preserve"> versus 779 (</w:t>
      </w:r>
      <w:r w:rsidR="004353A6">
        <w:rPr>
          <w:rFonts w:ascii="Cambria" w:hAnsi="Cambria"/>
        </w:rPr>
        <w:t>1077</w:t>
      </w:r>
      <w:r>
        <w:rPr>
          <w:rFonts w:ascii="Cambria" w:hAnsi="Cambria"/>
        </w:rPr>
        <w:t xml:space="preserve"> versus</w:t>
      </w:r>
      <w:r w:rsidR="00603A05">
        <w:rPr>
          <w:rFonts w:ascii="Cambria" w:hAnsi="Cambria"/>
        </w:rPr>
        <w:t xml:space="preserve"> </w:t>
      </w:r>
      <w:r w:rsidR="00C432AE">
        <w:rPr>
          <w:rFonts w:ascii="Cambria" w:hAnsi="Cambria"/>
        </w:rPr>
        <w:t>780</w:t>
      </w:r>
      <w:r w:rsidR="00603A05">
        <w:rPr>
          <w:rFonts w:ascii="Cambria" w:hAnsi="Cambria"/>
        </w:rPr>
        <w:t xml:space="preserve"> for equal sample sizes in each arm).</w:t>
      </w:r>
    </w:p>
    <w:p w14:paraId="52A2ED49" w14:textId="0C9BA7E1" w:rsidR="001B4F61" w:rsidRPr="003400A9" w:rsidRDefault="001B4F61" w:rsidP="0084470D">
      <w:pPr>
        <w:rPr>
          <w:rFonts w:ascii="Cambria" w:hAnsi="Cambria"/>
        </w:rPr>
      </w:pPr>
    </w:p>
    <w:p w14:paraId="585A42C7" w14:textId="7203A2F4" w:rsidR="0084470D" w:rsidRDefault="0084470D" w:rsidP="00E61AB0">
      <w:pPr>
        <w:rPr>
          <w:rFonts w:ascii="Cambria" w:hAnsi="Cambria"/>
        </w:rPr>
      </w:pPr>
    </w:p>
    <w:p w14:paraId="5D2A8C58" w14:textId="5D7535DC" w:rsidR="005B106E" w:rsidRPr="005B106E" w:rsidRDefault="005B106E" w:rsidP="005F7906">
      <w:pPr>
        <w:rPr>
          <w:rFonts w:ascii="Cambria" w:hAnsi="Cambria"/>
        </w:rPr>
      </w:pPr>
    </w:p>
    <w:p w14:paraId="1E0A5C14" w14:textId="77777777" w:rsidR="005F7906" w:rsidRDefault="005F7906" w:rsidP="004E37FF">
      <w:pPr>
        <w:rPr>
          <w:rFonts w:ascii="Cambria" w:hAnsi="Cambria"/>
        </w:rPr>
      </w:pPr>
    </w:p>
    <w:p w14:paraId="128A94A8" w14:textId="77777777" w:rsidR="004E37FF" w:rsidRDefault="004E37FF">
      <w:pPr>
        <w:rPr>
          <w:rFonts w:ascii="Cambria" w:hAnsi="Cambria"/>
        </w:rPr>
      </w:pPr>
    </w:p>
    <w:p w14:paraId="6975A900" w14:textId="77777777" w:rsidR="004E37FF" w:rsidRDefault="004E37FF">
      <w:pPr>
        <w:rPr>
          <w:rFonts w:ascii="Cambria" w:hAnsi="Cambria"/>
        </w:rPr>
      </w:pPr>
    </w:p>
    <w:p w14:paraId="61E15923" w14:textId="77777777" w:rsidR="004E37FF" w:rsidRPr="004E37FF" w:rsidRDefault="004E37FF">
      <w:r>
        <w:rPr>
          <w:rFonts w:ascii="Cambria" w:hAnsi="Cambria"/>
        </w:rPr>
        <w:t xml:space="preserve"> </w:t>
      </w:r>
    </w:p>
    <w:sectPr w:rsidR="004E37FF" w:rsidRPr="004E37FF" w:rsidSect="001871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69"/>
    <w:rsid w:val="00083162"/>
    <w:rsid w:val="000A3FE9"/>
    <w:rsid w:val="000B6401"/>
    <w:rsid w:val="000C6A8E"/>
    <w:rsid w:val="00103872"/>
    <w:rsid w:val="00130E36"/>
    <w:rsid w:val="001871B5"/>
    <w:rsid w:val="0019200B"/>
    <w:rsid w:val="001B4F61"/>
    <w:rsid w:val="001C5869"/>
    <w:rsid w:val="001C7576"/>
    <w:rsid w:val="001D13AF"/>
    <w:rsid w:val="001D3F37"/>
    <w:rsid w:val="001F60D7"/>
    <w:rsid w:val="00244F64"/>
    <w:rsid w:val="00247F10"/>
    <w:rsid w:val="00270EDB"/>
    <w:rsid w:val="00273D05"/>
    <w:rsid w:val="002E2EB6"/>
    <w:rsid w:val="0031328A"/>
    <w:rsid w:val="00331842"/>
    <w:rsid w:val="00335D67"/>
    <w:rsid w:val="003400A9"/>
    <w:rsid w:val="00344754"/>
    <w:rsid w:val="00365FB7"/>
    <w:rsid w:val="003F3410"/>
    <w:rsid w:val="0041388F"/>
    <w:rsid w:val="00425D12"/>
    <w:rsid w:val="0043011E"/>
    <w:rsid w:val="00430967"/>
    <w:rsid w:val="004353A6"/>
    <w:rsid w:val="00450C59"/>
    <w:rsid w:val="00450EB1"/>
    <w:rsid w:val="004563CC"/>
    <w:rsid w:val="004804F7"/>
    <w:rsid w:val="00487E27"/>
    <w:rsid w:val="004C7934"/>
    <w:rsid w:val="004E0690"/>
    <w:rsid w:val="004E37FF"/>
    <w:rsid w:val="004F042B"/>
    <w:rsid w:val="004F470C"/>
    <w:rsid w:val="00525D7D"/>
    <w:rsid w:val="00527D21"/>
    <w:rsid w:val="00541083"/>
    <w:rsid w:val="00544D96"/>
    <w:rsid w:val="005812D2"/>
    <w:rsid w:val="00583043"/>
    <w:rsid w:val="005B106E"/>
    <w:rsid w:val="005D36D2"/>
    <w:rsid w:val="005E434D"/>
    <w:rsid w:val="005E4D73"/>
    <w:rsid w:val="005F7906"/>
    <w:rsid w:val="00603A05"/>
    <w:rsid w:val="00610802"/>
    <w:rsid w:val="00633FB9"/>
    <w:rsid w:val="00662E8E"/>
    <w:rsid w:val="006760B4"/>
    <w:rsid w:val="00697C37"/>
    <w:rsid w:val="006F50DF"/>
    <w:rsid w:val="00700918"/>
    <w:rsid w:val="00760925"/>
    <w:rsid w:val="007759AC"/>
    <w:rsid w:val="007A41F9"/>
    <w:rsid w:val="007C331F"/>
    <w:rsid w:val="007D598A"/>
    <w:rsid w:val="00816760"/>
    <w:rsid w:val="0084470D"/>
    <w:rsid w:val="0084592C"/>
    <w:rsid w:val="008A03DE"/>
    <w:rsid w:val="008A2D87"/>
    <w:rsid w:val="008B5D3D"/>
    <w:rsid w:val="008E0AA2"/>
    <w:rsid w:val="00912028"/>
    <w:rsid w:val="00932DE2"/>
    <w:rsid w:val="00935418"/>
    <w:rsid w:val="009371FE"/>
    <w:rsid w:val="009567E1"/>
    <w:rsid w:val="00963787"/>
    <w:rsid w:val="00966E9C"/>
    <w:rsid w:val="009818B7"/>
    <w:rsid w:val="00992115"/>
    <w:rsid w:val="009B7DD6"/>
    <w:rsid w:val="00A1138B"/>
    <w:rsid w:val="00A307AF"/>
    <w:rsid w:val="00A30FD8"/>
    <w:rsid w:val="00A31284"/>
    <w:rsid w:val="00A57492"/>
    <w:rsid w:val="00A60381"/>
    <w:rsid w:val="00AA7DA2"/>
    <w:rsid w:val="00AB224A"/>
    <w:rsid w:val="00AD1761"/>
    <w:rsid w:val="00AD34BB"/>
    <w:rsid w:val="00B06688"/>
    <w:rsid w:val="00B20A64"/>
    <w:rsid w:val="00B279A3"/>
    <w:rsid w:val="00B30F93"/>
    <w:rsid w:val="00B410E0"/>
    <w:rsid w:val="00B6643F"/>
    <w:rsid w:val="00BC0F96"/>
    <w:rsid w:val="00BC66C0"/>
    <w:rsid w:val="00C07A5E"/>
    <w:rsid w:val="00C229BE"/>
    <w:rsid w:val="00C24936"/>
    <w:rsid w:val="00C2603D"/>
    <w:rsid w:val="00C432AE"/>
    <w:rsid w:val="00C44CB4"/>
    <w:rsid w:val="00CB484B"/>
    <w:rsid w:val="00CE6734"/>
    <w:rsid w:val="00CF32B2"/>
    <w:rsid w:val="00D00761"/>
    <w:rsid w:val="00D155BC"/>
    <w:rsid w:val="00D3277C"/>
    <w:rsid w:val="00D9694A"/>
    <w:rsid w:val="00DB4A46"/>
    <w:rsid w:val="00E10CA2"/>
    <w:rsid w:val="00E611C6"/>
    <w:rsid w:val="00E61AB0"/>
    <w:rsid w:val="00E67686"/>
    <w:rsid w:val="00EB2B11"/>
    <w:rsid w:val="00EC6DA4"/>
    <w:rsid w:val="00EF34D0"/>
    <w:rsid w:val="00F32A15"/>
    <w:rsid w:val="00F52934"/>
    <w:rsid w:val="00F663BD"/>
    <w:rsid w:val="00F67295"/>
    <w:rsid w:val="00FA1A42"/>
    <w:rsid w:val="00FD32A0"/>
    <w:rsid w:val="00FD3A0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07CE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7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4E0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7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4E0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1838</Words>
  <Characters>10481</Characters>
  <Application>Microsoft Macintosh Word</Application>
  <DocSecurity>0</DocSecurity>
  <Lines>87</Lines>
  <Paragraphs>24</Paragraphs>
  <ScaleCrop>false</ScaleCrop>
  <Company/>
  <LinksUpToDate>false</LinksUpToDate>
  <CharactersWithSpaces>12295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2014-02-19T17:02:00Z</dcterms:created>
  <dcterms:modified xsi:type="dcterms:W3CDTF">2014-02-23T21:24:00Z</dcterms:modified>
</cp:coreProperties>
</file>