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0E43F" w14:textId="77777777" w:rsidR="00EB4613" w:rsidRDefault="00220FBC" w:rsidP="00220FBC">
      <w:pPr>
        <w:spacing w:line="240" w:lineRule="auto"/>
        <w:contextualSpacing/>
        <w:jc w:val="center"/>
        <w:rPr>
          <w:rFonts w:ascii="Times New Roman" w:hAnsi="Times New Roman" w:cs="Times New Roman"/>
          <w:sz w:val="24"/>
          <w:szCs w:val="24"/>
        </w:rPr>
      </w:pPr>
      <w:commentRangeStart w:id="0"/>
      <w:proofErr w:type="spellStart"/>
      <w:r>
        <w:rPr>
          <w:rFonts w:ascii="Times New Roman" w:hAnsi="Times New Roman" w:cs="Times New Roman"/>
          <w:sz w:val="24"/>
          <w:szCs w:val="24"/>
        </w:rPr>
        <w:t>Biost</w:t>
      </w:r>
      <w:commentRangeEnd w:id="0"/>
      <w:proofErr w:type="spellEnd"/>
      <w:r w:rsidR="00975C63">
        <w:rPr>
          <w:rStyle w:val="CommentReference"/>
        </w:rPr>
        <w:commentReference w:id="0"/>
      </w:r>
      <w:r>
        <w:rPr>
          <w:rFonts w:ascii="Times New Roman" w:hAnsi="Times New Roman" w:cs="Times New Roman"/>
          <w:sz w:val="24"/>
          <w:szCs w:val="24"/>
        </w:rPr>
        <w:t xml:space="preserve"> 515 Homework 2</w:t>
      </w:r>
    </w:p>
    <w:p w14:paraId="0A5110DE" w14:textId="77777777" w:rsidR="00220FBC" w:rsidRDefault="00220FBC" w:rsidP="00220FBC">
      <w:pPr>
        <w:spacing w:line="240" w:lineRule="auto"/>
        <w:contextualSpacing/>
        <w:jc w:val="center"/>
        <w:rPr>
          <w:rFonts w:ascii="Times New Roman" w:hAnsi="Times New Roman" w:cs="Times New Roman"/>
          <w:sz w:val="24"/>
          <w:szCs w:val="24"/>
        </w:rPr>
      </w:pPr>
    </w:p>
    <w:p w14:paraId="6300CF2A" w14:textId="77777777" w:rsidR="00220FBC" w:rsidRDefault="00234160" w:rsidP="00234160">
      <w:pPr>
        <w:pStyle w:val="ListParagraph"/>
        <w:numPr>
          <w:ilvl w:val="0"/>
          <w:numId w:val="1"/>
        </w:numPr>
        <w:spacing w:line="240" w:lineRule="auto"/>
        <w:rPr>
          <w:rFonts w:ascii="Times New Roman" w:hAnsi="Times New Roman" w:cs="Times New Roman"/>
          <w:sz w:val="24"/>
          <w:szCs w:val="24"/>
        </w:rPr>
      </w:pPr>
      <w:commentRangeStart w:id="2"/>
      <w:r>
        <w:rPr>
          <w:rFonts w:ascii="Times New Roman" w:hAnsi="Times New Roman" w:cs="Times New Roman"/>
          <w:sz w:val="24"/>
          <w:szCs w:val="24"/>
        </w:rPr>
        <w:t>Recall</w:t>
      </w:r>
      <w:commentRangeEnd w:id="2"/>
      <w:r w:rsidR="005050DF">
        <w:rPr>
          <w:rStyle w:val="CommentReference"/>
        </w:rPr>
        <w:commentReference w:id="2"/>
      </w:r>
      <w:r>
        <w:rPr>
          <w:rFonts w:ascii="Times New Roman" w:hAnsi="Times New Roman" w:cs="Times New Roman"/>
          <w:sz w:val="24"/>
          <w:szCs w:val="24"/>
        </w:rPr>
        <w:t xml:space="preserve"> that dichotomization of mortality by whether it occurs before or after 5 years is possible due to the fact that there is no censoring event b</w:t>
      </w:r>
      <w:r w:rsidR="00DD02EC">
        <w:rPr>
          <w:rFonts w:ascii="Times New Roman" w:hAnsi="Times New Roman" w:cs="Times New Roman"/>
          <w:sz w:val="24"/>
          <w:szCs w:val="24"/>
        </w:rPr>
        <w:t>efore 5 years (from homework 1).</w:t>
      </w:r>
    </w:p>
    <w:p w14:paraId="31187924" w14:textId="77777777" w:rsidR="00B778F7" w:rsidRPr="004D386E" w:rsidRDefault="00DD02EC" w:rsidP="004D386E">
      <w:pPr>
        <w:pStyle w:val="ListParagraph"/>
        <w:numPr>
          <w:ilvl w:val="0"/>
          <w:numId w:val="2"/>
        </w:numPr>
        <w:spacing w:line="240" w:lineRule="auto"/>
        <w:rPr>
          <w:rFonts w:ascii="Times New Roman" w:hAnsi="Times New Roman" w:cs="Times New Roman"/>
          <w:sz w:val="24"/>
          <w:szCs w:val="24"/>
        </w:rPr>
      </w:pPr>
      <w:commentRangeStart w:id="3"/>
      <w:r>
        <w:rPr>
          <w:rFonts w:ascii="Times New Roman" w:hAnsi="Times New Roman" w:cs="Times New Roman"/>
          <w:sz w:val="24"/>
          <w:szCs w:val="24"/>
        </w:rPr>
        <w:t>The</w:t>
      </w:r>
      <w:commentRangeEnd w:id="3"/>
      <w:r w:rsidR="005050DF">
        <w:rPr>
          <w:rStyle w:val="CommentReference"/>
        </w:rPr>
        <w:commentReference w:id="3"/>
      </w:r>
      <w:r>
        <w:rPr>
          <w:rFonts w:ascii="Times New Roman" w:hAnsi="Times New Roman" w:cs="Times New Roman"/>
          <w:sz w:val="24"/>
          <w:szCs w:val="24"/>
        </w:rPr>
        <w:t xml:space="preserve"> sample size, sample mean, and sample standard deviation of LDL values among subjects who survived at least 5 years are 606, 127.198, and 32.929, respectively. The sample size, sample mean, and sample standard deviation of LDL values among subjects who died within 5 years are 119, 118.698, and 36.157, respectively. The sample means are </w:t>
      </w:r>
      <w:r w:rsidR="003C5087">
        <w:rPr>
          <w:rFonts w:ascii="Times New Roman" w:hAnsi="Times New Roman" w:cs="Times New Roman"/>
          <w:sz w:val="24"/>
          <w:szCs w:val="24"/>
        </w:rPr>
        <w:t>significantly different</w:t>
      </w:r>
      <w:r>
        <w:rPr>
          <w:rFonts w:ascii="Times New Roman" w:hAnsi="Times New Roman" w:cs="Times New Roman"/>
          <w:sz w:val="24"/>
          <w:szCs w:val="24"/>
        </w:rPr>
        <w:t xml:space="preserve"> in magnitude since the difference of sample means between survivors and </w:t>
      </w:r>
      <w:proofErr w:type="spellStart"/>
      <w:r>
        <w:rPr>
          <w:rFonts w:ascii="Times New Roman" w:hAnsi="Times New Roman" w:cs="Times New Roman"/>
          <w:sz w:val="24"/>
          <w:szCs w:val="24"/>
        </w:rPr>
        <w:t>nonsurvivors</w:t>
      </w:r>
      <w:proofErr w:type="spellEnd"/>
      <w:r>
        <w:rPr>
          <w:rFonts w:ascii="Times New Roman" w:hAnsi="Times New Roman" w:cs="Times New Roman"/>
          <w:sz w:val="24"/>
          <w:szCs w:val="24"/>
        </w:rPr>
        <w:t xml:space="preserve"> </w:t>
      </w:r>
      <w:r w:rsidR="003C5087">
        <w:rPr>
          <w:rFonts w:ascii="Times New Roman" w:hAnsi="Times New Roman" w:cs="Times New Roman"/>
          <w:sz w:val="24"/>
          <w:szCs w:val="24"/>
        </w:rPr>
        <w:t>is 8.5 mg/</w:t>
      </w:r>
      <w:proofErr w:type="spellStart"/>
      <w:r w:rsidR="003C5087">
        <w:rPr>
          <w:rFonts w:ascii="Times New Roman" w:hAnsi="Times New Roman" w:cs="Times New Roman"/>
          <w:sz w:val="24"/>
          <w:szCs w:val="24"/>
        </w:rPr>
        <w:t>dL</w:t>
      </w:r>
      <w:proofErr w:type="spellEnd"/>
      <w:r w:rsidR="003C5087">
        <w:rPr>
          <w:rFonts w:ascii="Times New Roman" w:hAnsi="Times New Roman" w:cs="Times New Roman"/>
          <w:sz w:val="24"/>
          <w:szCs w:val="24"/>
        </w:rPr>
        <w:t>.</w:t>
      </w:r>
      <w:r w:rsidRPr="00B778F7">
        <w:rPr>
          <w:rFonts w:ascii="Times New Roman" w:hAnsi="Times New Roman" w:cs="Times New Roman"/>
          <w:sz w:val="24"/>
          <w:szCs w:val="24"/>
        </w:rPr>
        <w:t xml:space="preserve"> The standard deviations (32.929 mg/</w:t>
      </w:r>
      <w:proofErr w:type="spellStart"/>
      <w:r w:rsidRPr="00B778F7">
        <w:rPr>
          <w:rFonts w:ascii="Times New Roman" w:hAnsi="Times New Roman" w:cs="Times New Roman"/>
          <w:sz w:val="24"/>
          <w:szCs w:val="24"/>
        </w:rPr>
        <w:t>dL</w:t>
      </w:r>
      <w:proofErr w:type="spellEnd"/>
      <w:r w:rsidRPr="00B778F7">
        <w:rPr>
          <w:rFonts w:ascii="Times New Roman" w:hAnsi="Times New Roman" w:cs="Times New Roman"/>
          <w:sz w:val="24"/>
          <w:szCs w:val="24"/>
        </w:rPr>
        <w:t xml:space="preserve"> for survivors and 36.</w:t>
      </w:r>
      <w:r w:rsidR="003D7F01" w:rsidRPr="00B778F7">
        <w:rPr>
          <w:rFonts w:ascii="Times New Roman" w:hAnsi="Times New Roman" w:cs="Times New Roman"/>
          <w:sz w:val="24"/>
          <w:szCs w:val="24"/>
        </w:rPr>
        <w:t>157 mg/</w:t>
      </w:r>
      <w:proofErr w:type="spellStart"/>
      <w:r w:rsidR="003D7F01" w:rsidRPr="00B778F7">
        <w:rPr>
          <w:rFonts w:ascii="Times New Roman" w:hAnsi="Times New Roman" w:cs="Times New Roman"/>
          <w:sz w:val="24"/>
          <w:szCs w:val="24"/>
        </w:rPr>
        <w:t>dL</w:t>
      </w:r>
      <w:proofErr w:type="spellEnd"/>
      <w:r w:rsidR="003D7F01" w:rsidRPr="00B778F7">
        <w:rPr>
          <w:rFonts w:ascii="Times New Roman" w:hAnsi="Times New Roman" w:cs="Times New Roman"/>
          <w:sz w:val="24"/>
          <w:szCs w:val="24"/>
        </w:rPr>
        <w:t xml:space="preserve"> for </w:t>
      </w:r>
      <w:proofErr w:type="spellStart"/>
      <w:r w:rsidR="003D7F01" w:rsidRPr="00B778F7">
        <w:rPr>
          <w:rFonts w:ascii="Times New Roman" w:hAnsi="Times New Roman" w:cs="Times New Roman"/>
          <w:sz w:val="24"/>
          <w:szCs w:val="24"/>
        </w:rPr>
        <w:t>nonsurvivors</w:t>
      </w:r>
      <w:proofErr w:type="spellEnd"/>
      <w:r w:rsidR="003D7F01" w:rsidRPr="00B778F7">
        <w:rPr>
          <w:rFonts w:ascii="Times New Roman" w:hAnsi="Times New Roman" w:cs="Times New Roman"/>
          <w:sz w:val="24"/>
          <w:szCs w:val="24"/>
        </w:rPr>
        <w:t>, or about 3.2 mg/</w:t>
      </w:r>
      <w:proofErr w:type="spellStart"/>
      <w:r w:rsidR="003D7F01" w:rsidRPr="00B778F7">
        <w:rPr>
          <w:rFonts w:ascii="Times New Roman" w:hAnsi="Times New Roman" w:cs="Times New Roman"/>
          <w:sz w:val="24"/>
          <w:szCs w:val="24"/>
        </w:rPr>
        <w:t>dL</w:t>
      </w:r>
      <w:proofErr w:type="spellEnd"/>
      <w:r w:rsidR="003D7F01" w:rsidRPr="00B778F7">
        <w:rPr>
          <w:rFonts w:ascii="Times New Roman" w:hAnsi="Times New Roman" w:cs="Times New Roman"/>
          <w:sz w:val="24"/>
          <w:szCs w:val="24"/>
        </w:rPr>
        <w:t xml:space="preserve"> higher for </w:t>
      </w:r>
      <w:proofErr w:type="spellStart"/>
      <w:r w:rsidR="003D7F01" w:rsidRPr="00B778F7">
        <w:rPr>
          <w:rFonts w:ascii="Times New Roman" w:hAnsi="Times New Roman" w:cs="Times New Roman"/>
          <w:sz w:val="24"/>
          <w:szCs w:val="24"/>
        </w:rPr>
        <w:t>nonsurvivors</w:t>
      </w:r>
      <w:proofErr w:type="spellEnd"/>
      <w:r w:rsidR="003D7F01" w:rsidRPr="00B778F7">
        <w:rPr>
          <w:rFonts w:ascii="Times New Roman" w:hAnsi="Times New Roman" w:cs="Times New Roman"/>
          <w:sz w:val="24"/>
          <w:szCs w:val="24"/>
        </w:rPr>
        <w:t xml:space="preserve">) are also </w:t>
      </w:r>
      <w:r w:rsidR="003C5087">
        <w:rPr>
          <w:rFonts w:ascii="Times New Roman" w:hAnsi="Times New Roman" w:cs="Times New Roman"/>
          <w:sz w:val="24"/>
          <w:szCs w:val="24"/>
        </w:rPr>
        <w:t>considerably different since we observe a difference of 3.2 mg/</w:t>
      </w:r>
      <w:proofErr w:type="spellStart"/>
      <w:r w:rsidR="003C5087">
        <w:rPr>
          <w:rFonts w:ascii="Times New Roman" w:hAnsi="Times New Roman" w:cs="Times New Roman"/>
          <w:sz w:val="24"/>
          <w:szCs w:val="24"/>
        </w:rPr>
        <w:t>dL</w:t>
      </w:r>
      <w:proofErr w:type="spellEnd"/>
      <w:r w:rsidR="003D7F01" w:rsidRPr="00B778F7">
        <w:rPr>
          <w:rFonts w:ascii="Times New Roman" w:hAnsi="Times New Roman" w:cs="Times New Roman"/>
          <w:sz w:val="24"/>
          <w:szCs w:val="24"/>
        </w:rPr>
        <w:t>.</w:t>
      </w:r>
    </w:p>
    <w:tbl>
      <w:tblPr>
        <w:tblpPr w:leftFromText="180" w:rightFromText="180" w:vertAnchor="page" w:horzAnchor="page" w:tblpX="2531" w:tblpY="5750"/>
        <w:tblW w:w="4564" w:type="dxa"/>
        <w:tblLook w:val="04A0" w:firstRow="1" w:lastRow="0" w:firstColumn="1" w:lastColumn="0" w:noHBand="0" w:noVBand="1"/>
      </w:tblPr>
      <w:tblGrid>
        <w:gridCol w:w="1401"/>
        <w:gridCol w:w="654"/>
        <w:gridCol w:w="1353"/>
        <w:gridCol w:w="1156"/>
      </w:tblGrid>
      <w:tr w:rsidR="004D386E" w:rsidRPr="00DD02EC" w14:paraId="09EF974A" w14:textId="77777777" w:rsidTr="004D386E">
        <w:trPr>
          <w:trHeight w:val="292"/>
        </w:trPr>
        <w:tc>
          <w:tcPr>
            <w:tcW w:w="4564" w:type="dxa"/>
            <w:gridSpan w:val="4"/>
            <w:tcBorders>
              <w:top w:val="nil"/>
              <w:left w:val="nil"/>
              <w:bottom w:val="nil"/>
              <w:right w:val="nil"/>
            </w:tcBorders>
            <w:shd w:val="clear" w:color="auto" w:fill="auto"/>
            <w:noWrap/>
            <w:vAlign w:val="bottom"/>
            <w:hideMark/>
          </w:tcPr>
          <w:p w14:paraId="12EC2FB9" w14:textId="77777777" w:rsidR="004D386E" w:rsidRPr="00DD02EC" w:rsidRDefault="004D386E" w:rsidP="004D386E">
            <w:pPr>
              <w:spacing w:after="0" w:line="240" w:lineRule="auto"/>
              <w:rPr>
                <w:rFonts w:ascii="Calibri" w:eastAsia="Times New Roman" w:hAnsi="Calibri" w:cs="Times New Roman"/>
                <w:b/>
                <w:bCs/>
                <w:color w:val="000000"/>
              </w:rPr>
            </w:pPr>
            <w:r w:rsidRPr="00DD02EC">
              <w:rPr>
                <w:rFonts w:ascii="Calibri" w:eastAsia="Times New Roman" w:hAnsi="Calibri" w:cs="Times New Roman"/>
                <w:b/>
                <w:bCs/>
                <w:color w:val="000000"/>
              </w:rPr>
              <w:t>Descr</w:t>
            </w:r>
            <w:r>
              <w:rPr>
                <w:rFonts w:ascii="Calibri" w:eastAsia="Times New Roman" w:hAnsi="Calibri" w:cs="Times New Roman"/>
                <w:b/>
                <w:bCs/>
                <w:color w:val="000000"/>
              </w:rPr>
              <w:t xml:space="preserve">iptive Statistics of LDL </w:t>
            </w:r>
            <w:r w:rsidRPr="00DD02EC">
              <w:rPr>
                <w:rFonts w:ascii="Calibri" w:eastAsia="Times New Roman" w:hAnsi="Calibri" w:cs="Times New Roman"/>
                <w:b/>
                <w:bCs/>
                <w:color w:val="000000"/>
              </w:rPr>
              <w:t>(based on 5 years)</w:t>
            </w:r>
          </w:p>
        </w:tc>
      </w:tr>
      <w:tr w:rsidR="004D386E" w:rsidRPr="00DD02EC" w14:paraId="3FA0018C" w14:textId="77777777" w:rsidTr="004D386E">
        <w:trPr>
          <w:trHeight w:val="292"/>
        </w:trPr>
        <w:tc>
          <w:tcPr>
            <w:tcW w:w="1401" w:type="dxa"/>
            <w:tcBorders>
              <w:top w:val="nil"/>
              <w:left w:val="nil"/>
              <w:bottom w:val="nil"/>
              <w:right w:val="nil"/>
            </w:tcBorders>
            <w:shd w:val="clear" w:color="auto" w:fill="auto"/>
            <w:noWrap/>
            <w:vAlign w:val="bottom"/>
            <w:hideMark/>
          </w:tcPr>
          <w:p w14:paraId="478BA582" w14:textId="77777777" w:rsidR="004D386E" w:rsidRPr="00DD02EC" w:rsidRDefault="004D386E" w:rsidP="004D386E">
            <w:pPr>
              <w:spacing w:after="0" w:line="240" w:lineRule="auto"/>
              <w:rPr>
                <w:rFonts w:ascii="Calibri" w:eastAsia="Times New Roman" w:hAnsi="Calibri" w:cs="Times New Roman"/>
                <w:b/>
                <w:bCs/>
                <w:color w:val="000000"/>
              </w:rPr>
            </w:pPr>
          </w:p>
        </w:tc>
        <w:tc>
          <w:tcPr>
            <w:tcW w:w="654" w:type="dxa"/>
            <w:tcBorders>
              <w:top w:val="single" w:sz="8" w:space="0" w:color="auto"/>
              <w:left w:val="single" w:sz="8" w:space="0" w:color="auto"/>
              <w:bottom w:val="single" w:sz="8" w:space="0" w:color="auto"/>
              <w:right w:val="nil"/>
            </w:tcBorders>
            <w:shd w:val="clear" w:color="auto" w:fill="auto"/>
            <w:noWrap/>
            <w:vAlign w:val="bottom"/>
            <w:hideMark/>
          </w:tcPr>
          <w:p w14:paraId="53594BD6" w14:textId="77777777" w:rsidR="004D386E" w:rsidRPr="00DD02EC" w:rsidRDefault="004D386E" w:rsidP="004D386E">
            <w:pPr>
              <w:spacing w:after="0" w:line="240" w:lineRule="auto"/>
              <w:jc w:val="right"/>
              <w:rPr>
                <w:rFonts w:ascii="Calibri" w:eastAsia="Times New Roman" w:hAnsi="Calibri" w:cs="Times New Roman"/>
                <w:b/>
                <w:bCs/>
                <w:color w:val="000000"/>
              </w:rPr>
            </w:pPr>
            <w:r w:rsidRPr="00DD02EC">
              <w:rPr>
                <w:rFonts w:ascii="Calibri" w:eastAsia="Times New Roman" w:hAnsi="Calibri" w:cs="Times New Roman"/>
                <w:b/>
                <w:bCs/>
                <w:color w:val="000000"/>
              </w:rPr>
              <w:t>N</w:t>
            </w:r>
          </w:p>
        </w:tc>
        <w:tc>
          <w:tcPr>
            <w:tcW w:w="135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3BF21E4" w14:textId="77777777" w:rsidR="004D386E" w:rsidRPr="00DD02EC" w:rsidRDefault="004D386E" w:rsidP="004D386E">
            <w:pPr>
              <w:spacing w:after="0" w:line="240" w:lineRule="auto"/>
              <w:jc w:val="right"/>
              <w:rPr>
                <w:rFonts w:ascii="Calibri" w:eastAsia="Times New Roman" w:hAnsi="Calibri" w:cs="Times New Roman"/>
                <w:b/>
                <w:bCs/>
                <w:color w:val="000000"/>
              </w:rPr>
            </w:pPr>
            <w:proofErr w:type="gramStart"/>
            <w:r w:rsidRPr="00DD02EC">
              <w:rPr>
                <w:rFonts w:ascii="Calibri" w:eastAsia="Times New Roman" w:hAnsi="Calibri" w:cs="Times New Roman"/>
                <w:b/>
                <w:bCs/>
                <w:color w:val="000000"/>
              </w:rPr>
              <w:t>mean</w:t>
            </w:r>
            <w:proofErr w:type="gramEnd"/>
          </w:p>
        </w:tc>
        <w:tc>
          <w:tcPr>
            <w:tcW w:w="1156" w:type="dxa"/>
            <w:tcBorders>
              <w:top w:val="single" w:sz="8" w:space="0" w:color="auto"/>
              <w:left w:val="nil"/>
              <w:bottom w:val="single" w:sz="8" w:space="0" w:color="auto"/>
              <w:right w:val="single" w:sz="8" w:space="0" w:color="auto"/>
            </w:tcBorders>
            <w:shd w:val="clear" w:color="auto" w:fill="auto"/>
            <w:noWrap/>
            <w:vAlign w:val="bottom"/>
            <w:hideMark/>
          </w:tcPr>
          <w:p w14:paraId="7683F6CD" w14:textId="77777777" w:rsidR="004D386E" w:rsidRPr="00DD02EC" w:rsidRDefault="004D386E" w:rsidP="004D386E">
            <w:pPr>
              <w:spacing w:after="0" w:line="240" w:lineRule="auto"/>
              <w:jc w:val="right"/>
              <w:rPr>
                <w:rFonts w:ascii="Calibri" w:eastAsia="Times New Roman" w:hAnsi="Calibri" w:cs="Times New Roman"/>
                <w:b/>
                <w:bCs/>
                <w:color w:val="000000"/>
              </w:rPr>
            </w:pPr>
            <w:proofErr w:type="spellStart"/>
            <w:proofErr w:type="gramStart"/>
            <w:r w:rsidRPr="00DD02EC">
              <w:rPr>
                <w:rFonts w:ascii="Calibri" w:eastAsia="Times New Roman" w:hAnsi="Calibri" w:cs="Times New Roman"/>
                <w:b/>
                <w:bCs/>
                <w:color w:val="000000"/>
              </w:rPr>
              <w:t>sd</w:t>
            </w:r>
            <w:proofErr w:type="spellEnd"/>
            <w:proofErr w:type="gramEnd"/>
          </w:p>
        </w:tc>
      </w:tr>
      <w:tr w:rsidR="004D386E" w:rsidRPr="00DD02EC" w14:paraId="71C922EA" w14:textId="77777777" w:rsidTr="004D386E">
        <w:trPr>
          <w:trHeight w:val="280"/>
        </w:trPr>
        <w:tc>
          <w:tcPr>
            <w:tcW w:w="1401" w:type="dxa"/>
            <w:tcBorders>
              <w:top w:val="single" w:sz="8" w:space="0" w:color="auto"/>
              <w:left w:val="single" w:sz="8" w:space="0" w:color="auto"/>
              <w:bottom w:val="nil"/>
              <w:right w:val="single" w:sz="8" w:space="0" w:color="auto"/>
            </w:tcBorders>
            <w:shd w:val="clear" w:color="auto" w:fill="auto"/>
            <w:noWrap/>
            <w:vAlign w:val="bottom"/>
            <w:hideMark/>
          </w:tcPr>
          <w:p w14:paraId="78682110" w14:textId="77777777" w:rsidR="004D386E" w:rsidRPr="00DD02EC" w:rsidRDefault="004D386E" w:rsidP="004D386E">
            <w:pPr>
              <w:spacing w:after="0" w:line="240" w:lineRule="auto"/>
              <w:jc w:val="right"/>
              <w:rPr>
                <w:rFonts w:ascii="Calibri" w:eastAsia="Times New Roman" w:hAnsi="Calibri" w:cs="Times New Roman"/>
                <w:b/>
                <w:bCs/>
                <w:color w:val="000000"/>
              </w:rPr>
            </w:pPr>
            <w:proofErr w:type="spellStart"/>
            <w:proofErr w:type="gramStart"/>
            <w:r w:rsidRPr="00DD02EC">
              <w:rPr>
                <w:rFonts w:ascii="Calibri" w:eastAsia="Times New Roman" w:hAnsi="Calibri" w:cs="Times New Roman"/>
                <w:b/>
                <w:bCs/>
                <w:color w:val="000000"/>
              </w:rPr>
              <w:t>suvivors</w:t>
            </w:r>
            <w:proofErr w:type="spellEnd"/>
            <w:proofErr w:type="gramEnd"/>
          </w:p>
        </w:tc>
        <w:tc>
          <w:tcPr>
            <w:tcW w:w="654" w:type="dxa"/>
            <w:tcBorders>
              <w:top w:val="nil"/>
              <w:left w:val="nil"/>
              <w:bottom w:val="nil"/>
              <w:right w:val="nil"/>
            </w:tcBorders>
            <w:shd w:val="clear" w:color="auto" w:fill="auto"/>
            <w:noWrap/>
            <w:vAlign w:val="bottom"/>
            <w:hideMark/>
          </w:tcPr>
          <w:p w14:paraId="4DC94E69" w14:textId="77777777"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606</w:t>
            </w:r>
          </w:p>
        </w:tc>
        <w:tc>
          <w:tcPr>
            <w:tcW w:w="1353" w:type="dxa"/>
            <w:tcBorders>
              <w:top w:val="nil"/>
              <w:left w:val="single" w:sz="4" w:space="0" w:color="auto"/>
              <w:bottom w:val="nil"/>
              <w:right w:val="single" w:sz="4" w:space="0" w:color="auto"/>
            </w:tcBorders>
            <w:shd w:val="clear" w:color="auto" w:fill="auto"/>
            <w:noWrap/>
            <w:vAlign w:val="bottom"/>
            <w:hideMark/>
          </w:tcPr>
          <w:p w14:paraId="3ED1E5B1" w14:textId="77777777"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127.198</w:t>
            </w:r>
          </w:p>
        </w:tc>
        <w:tc>
          <w:tcPr>
            <w:tcW w:w="1156" w:type="dxa"/>
            <w:tcBorders>
              <w:top w:val="nil"/>
              <w:left w:val="nil"/>
              <w:bottom w:val="nil"/>
              <w:right w:val="single" w:sz="8" w:space="0" w:color="auto"/>
            </w:tcBorders>
            <w:shd w:val="clear" w:color="auto" w:fill="auto"/>
            <w:noWrap/>
            <w:vAlign w:val="bottom"/>
            <w:hideMark/>
          </w:tcPr>
          <w:p w14:paraId="15657F16" w14:textId="77777777"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32.929</w:t>
            </w:r>
          </w:p>
        </w:tc>
      </w:tr>
      <w:tr w:rsidR="004D386E" w:rsidRPr="00DD02EC" w14:paraId="01D68F8B" w14:textId="77777777" w:rsidTr="004D386E">
        <w:trPr>
          <w:trHeight w:val="292"/>
        </w:trPr>
        <w:tc>
          <w:tcPr>
            <w:tcW w:w="1401" w:type="dxa"/>
            <w:tcBorders>
              <w:top w:val="single" w:sz="4" w:space="0" w:color="auto"/>
              <w:left w:val="single" w:sz="8" w:space="0" w:color="auto"/>
              <w:bottom w:val="nil"/>
              <w:right w:val="single" w:sz="8" w:space="0" w:color="auto"/>
            </w:tcBorders>
            <w:shd w:val="clear" w:color="auto" w:fill="auto"/>
            <w:noWrap/>
            <w:vAlign w:val="bottom"/>
            <w:hideMark/>
          </w:tcPr>
          <w:p w14:paraId="4C4D667D" w14:textId="77777777" w:rsidR="004D386E" w:rsidRPr="00DD02EC" w:rsidRDefault="004D386E" w:rsidP="004D386E">
            <w:pPr>
              <w:spacing w:after="0" w:line="240" w:lineRule="auto"/>
              <w:jc w:val="right"/>
              <w:rPr>
                <w:rFonts w:ascii="Calibri" w:eastAsia="Times New Roman" w:hAnsi="Calibri" w:cs="Times New Roman"/>
                <w:b/>
                <w:bCs/>
                <w:color w:val="000000"/>
              </w:rPr>
            </w:pPr>
            <w:proofErr w:type="spellStart"/>
            <w:proofErr w:type="gramStart"/>
            <w:r w:rsidRPr="00DD02EC">
              <w:rPr>
                <w:rFonts w:ascii="Calibri" w:eastAsia="Times New Roman" w:hAnsi="Calibri" w:cs="Times New Roman"/>
                <w:b/>
                <w:bCs/>
                <w:color w:val="000000"/>
              </w:rPr>
              <w:t>nonsurvivors</w:t>
            </w:r>
            <w:proofErr w:type="spellEnd"/>
            <w:proofErr w:type="gramEnd"/>
          </w:p>
        </w:tc>
        <w:tc>
          <w:tcPr>
            <w:tcW w:w="654" w:type="dxa"/>
            <w:tcBorders>
              <w:top w:val="single" w:sz="4" w:space="0" w:color="auto"/>
              <w:left w:val="nil"/>
              <w:bottom w:val="nil"/>
              <w:right w:val="nil"/>
            </w:tcBorders>
            <w:shd w:val="clear" w:color="auto" w:fill="auto"/>
            <w:noWrap/>
            <w:vAlign w:val="bottom"/>
            <w:hideMark/>
          </w:tcPr>
          <w:p w14:paraId="5061B070" w14:textId="77777777"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119</w:t>
            </w:r>
          </w:p>
        </w:tc>
        <w:tc>
          <w:tcPr>
            <w:tcW w:w="1353" w:type="dxa"/>
            <w:tcBorders>
              <w:top w:val="single" w:sz="4" w:space="0" w:color="auto"/>
              <w:left w:val="single" w:sz="4" w:space="0" w:color="auto"/>
              <w:bottom w:val="nil"/>
              <w:right w:val="single" w:sz="4" w:space="0" w:color="auto"/>
            </w:tcBorders>
            <w:shd w:val="clear" w:color="auto" w:fill="auto"/>
            <w:noWrap/>
            <w:vAlign w:val="bottom"/>
            <w:hideMark/>
          </w:tcPr>
          <w:p w14:paraId="4EBA8929" w14:textId="77777777"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118.698</w:t>
            </w:r>
          </w:p>
        </w:tc>
        <w:tc>
          <w:tcPr>
            <w:tcW w:w="1156" w:type="dxa"/>
            <w:tcBorders>
              <w:top w:val="single" w:sz="4" w:space="0" w:color="auto"/>
              <w:left w:val="nil"/>
              <w:bottom w:val="nil"/>
              <w:right w:val="single" w:sz="8" w:space="0" w:color="auto"/>
            </w:tcBorders>
            <w:shd w:val="clear" w:color="auto" w:fill="auto"/>
            <w:noWrap/>
            <w:vAlign w:val="bottom"/>
            <w:hideMark/>
          </w:tcPr>
          <w:p w14:paraId="652CC6E1" w14:textId="77777777"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36.157</w:t>
            </w:r>
          </w:p>
        </w:tc>
      </w:tr>
      <w:tr w:rsidR="004D386E" w:rsidRPr="00DD02EC" w14:paraId="5CBF6886" w14:textId="77777777" w:rsidTr="004D386E">
        <w:trPr>
          <w:trHeight w:val="292"/>
        </w:trPr>
        <w:tc>
          <w:tcPr>
            <w:tcW w:w="14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4D66E5" w14:textId="77777777" w:rsidR="004D386E" w:rsidRPr="00DD02EC" w:rsidRDefault="004D386E" w:rsidP="004D386E">
            <w:pPr>
              <w:spacing w:after="0" w:line="240" w:lineRule="auto"/>
              <w:jc w:val="right"/>
              <w:rPr>
                <w:rFonts w:ascii="Calibri" w:eastAsia="Times New Roman" w:hAnsi="Calibri" w:cs="Times New Roman"/>
                <w:b/>
                <w:bCs/>
                <w:color w:val="000000"/>
              </w:rPr>
            </w:pPr>
            <w:r w:rsidRPr="00DD02EC">
              <w:rPr>
                <w:rFonts w:ascii="Calibri" w:eastAsia="Times New Roman" w:hAnsi="Calibri" w:cs="Times New Roman"/>
                <w:b/>
                <w:bCs/>
                <w:color w:val="000000"/>
              </w:rPr>
              <w:t>Total</w:t>
            </w:r>
          </w:p>
        </w:tc>
        <w:tc>
          <w:tcPr>
            <w:tcW w:w="654" w:type="dxa"/>
            <w:tcBorders>
              <w:top w:val="single" w:sz="8" w:space="0" w:color="auto"/>
              <w:left w:val="nil"/>
              <w:bottom w:val="single" w:sz="8" w:space="0" w:color="auto"/>
              <w:right w:val="nil"/>
            </w:tcBorders>
            <w:shd w:val="clear" w:color="auto" w:fill="auto"/>
            <w:noWrap/>
            <w:vAlign w:val="bottom"/>
            <w:hideMark/>
          </w:tcPr>
          <w:p w14:paraId="777116CA" w14:textId="77777777"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725</w:t>
            </w:r>
          </w:p>
        </w:tc>
        <w:tc>
          <w:tcPr>
            <w:tcW w:w="135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8842BAF" w14:textId="77777777"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125.803</w:t>
            </w:r>
          </w:p>
        </w:tc>
        <w:tc>
          <w:tcPr>
            <w:tcW w:w="1156" w:type="dxa"/>
            <w:tcBorders>
              <w:top w:val="single" w:sz="8" w:space="0" w:color="auto"/>
              <w:left w:val="nil"/>
              <w:bottom w:val="single" w:sz="8" w:space="0" w:color="auto"/>
              <w:right w:val="single" w:sz="8" w:space="0" w:color="auto"/>
            </w:tcBorders>
            <w:shd w:val="clear" w:color="auto" w:fill="auto"/>
            <w:noWrap/>
            <w:vAlign w:val="bottom"/>
            <w:hideMark/>
          </w:tcPr>
          <w:p w14:paraId="118CAC6C" w14:textId="77777777"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33.602</w:t>
            </w:r>
          </w:p>
        </w:tc>
      </w:tr>
    </w:tbl>
    <w:p w14:paraId="3619CCD9" w14:textId="77777777" w:rsidR="00B778F7" w:rsidRDefault="00B778F7" w:rsidP="00B778F7">
      <w:pPr>
        <w:pStyle w:val="ListParagraph"/>
        <w:spacing w:line="240" w:lineRule="auto"/>
        <w:ind w:left="1080"/>
        <w:rPr>
          <w:rFonts w:ascii="Times New Roman" w:hAnsi="Times New Roman" w:cs="Times New Roman"/>
          <w:sz w:val="24"/>
          <w:szCs w:val="24"/>
        </w:rPr>
      </w:pPr>
    </w:p>
    <w:p w14:paraId="16D47774" w14:textId="77777777" w:rsidR="00B778F7" w:rsidRDefault="00B778F7" w:rsidP="004D386E">
      <w:pPr>
        <w:spacing w:line="240" w:lineRule="auto"/>
        <w:rPr>
          <w:rFonts w:ascii="Times New Roman" w:hAnsi="Times New Roman" w:cs="Times New Roman"/>
          <w:sz w:val="24"/>
          <w:szCs w:val="24"/>
        </w:rPr>
      </w:pPr>
    </w:p>
    <w:p w14:paraId="6FF74FB7" w14:textId="77777777" w:rsidR="004D386E" w:rsidRPr="004D386E" w:rsidRDefault="004D386E" w:rsidP="004D386E">
      <w:pPr>
        <w:spacing w:line="240" w:lineRule="auto"/>
        <w:rPr>
          <w:rFonts w:ascii="Times New Roman" w:hAnsi="Times New Roman" w:cs="Times New Roman"/>
          <w:sz w:val="24"/>
          <w:szCs w:val="24"/>
        </w:rPr>
      </w:pPr>
    </w:p>
    <w:p w14:paraId="7DBA109E" w14:textId="77777777" w:rsidR="00B778F7" w:rsidRDefault="00B778F7" w:rsidP="00DD4481">
      <w:pPr>
        <w:spacing w:line="240" w:lineRule="auto"/>
        <w:rPr>
          <w:rFonts w:ascii="Times New Roman" w:hAnsi="Times New Roman" w:cs="Times New Roman"/>
          <w:sz w:val="24"/>
          <w:szCs w:val="24"/>
        </w:rPr>
      </w:pPr>
    </w:p>
    <w:p w14:paraId="661C8863" w14:textId="77777777" w:rsidR="00DD4481" w:rsidRPr="00DD4481" w:rsidRDefault="00DD4481" w:rsidP="00DD4481">
      <w:pPr>
        <w:spacing w:line="240" w:lineRule="auto"/>
        <w:rPr>
          <w:rFonts w:ascii="Times New Roman" w:hAnsi="Times New Roman" w:cs="Times New Roman"/>
          <w:sz w:val="24"/>
          <w:szCs w:val="24"/>
        </w:rPr>
      </w:pPr>
    </w:p>
    <w:p w14:paraId="6FA93C11" w14:textId="77777777" w:rsidR="00303ABF" w:rsidRDefault="00B778F7" w:rsidP="00B778F7">
      <w:pPr>
        <w:pStyle w:val="ListParagraph"/>
        <w:numPr>
          <w:ilvl w:val="0"/>
          <w:numId w:val="2"/>
        </w:numPr>
        <w:spacing w:line="240" w:lineRule="auto"/>
        <w:rPr>
          <w:rFonts w:ascii="Times New Roman" w:hAnsi="Times New Roman" w:cs="Times New Roman"/>
          <w:sz w:val="24"/>
          <w:szCs w:val="24"/>
        </w:rPr>
      </w:pPr>
      <w:commentRangeStart w:id="4"/>
      <w:r>
        <w:rPr>
          <w:rFonts w:ascii="Times New Roman" w:hAnsi="Times New Roman" w:cs="Times New Roman"/>
          <w:sz w:val="24"/>
          <w:szCs w:val="24"/>
        </w:rPr>
        <w:t>We</w:t>
      </w:r>
      <w:commentRangeEnd w:id="4"/>
      <w:r w:rsidR="005050DF">
        <w:rPr>
          <w:rStyle w:val="CommentReference"/>
        </w:rPr>
        <w:commentReference w:id="4"/>
      </w:r>
      <w:r>
        <w:rPr>
          <w:rFonts w:ascii="Times New Roman" w:hAnsi="Times New Roman" w:cs="Times New Roman"/>
          <w:sz w:val="24"/>
          <w:szCs w:val="24"/>
        </w:rPr>
        <w:t xml:space="preserve"> can use the distribution of sample mean LDL to estimate the distribution of true mean LDL. The mean of the distribution of sample mean is just the sample mean itself, but its standard error is the standard deviation divided by the </w:t>
      </w:r>
      <w:r w:rsidR="00303ABF">
        <w:rPr>
          <w:rFonts w:ascii="Times New Roman" w:hAnsi="Times New Roman" w:cs="Times New Roman"/>
          <w:sz w:val="24"/>
          <w:szCs w:val="24"/>
        </w:rPr>
        <w:t>square root of the sample size.</w:t>
      </w:r>
    </w:p>
    <w:p w14:paraId="4A724CEA" w14:textId="77777777" w:rsidR="00303ABF" w:rsidRDefault="00303ABF" w:rsidP="00303ABF">
      <w:pPr>
        <w:pStyle w:val="ListParagraph"/>
        <w:spacing w:line="240" w:lineRule="auto"/>
        <w:ind w:left="1080"/>
        <w:rPr>
          <w:rFonts w:ascii="Times New Roman" w:hAnsi="Times New Roman" w:cs="Times New Roman"/>
          <w:sz w:val="24"/>
          <w:szCs w:val="24"/>
        </w:rPr>
      </w:pPr>
    </w:p>
    <w:p w14:paraId="1DFD86D9" w14:textId="77777777" w:rsidR="000A4514" w:rsidRDefault="00303ABF" w:rsidP="00303ABF">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Among the group of subjects who would survive at least 5 years, the point estimate of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true mean LDL is 127.198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with a standard error of 1.338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and 95% confidence interval of (124.571, 129.825).</w:t>
      </w:r>
    </w:p>
    <w:p w14:paraId="222B0482" w14:textId="77777777" w:rsidR="00303ABF" w:rsidRDefault="00303ABF" w:rsidP="00303ABF">
      <w:pPr>
        <w:pStyle w:val="ListParagraph"/>
        <w:spacing w:line="240" w:lineRule="auto"/>
        <w:ind w:left="1080"/>
        <w:rPr>
          <w:rFonts w:ascii="Times New Roman" w:hAnsi="Times New Roman" w:cs="Times New Roman"/>
          <w:sz w:val="24"/>
          <w:szCs w:val="24"/>
        </w:rPr>
      </w:pPr>
    </w:p>
    <w:p w14:paraId="6758A240" w14:textId="77777777" w:rsidR="00303ABF" w:rsidRDefault="00303ABF" w:rsidP="00303ABF">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Among the group of subjects who would die within 5 years, the point estimate of the true mean LDL is 118.698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with a standard error of 3.315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and 95% confidence interval of (112.134, 125.261).</w:t>
      </w:r>
    </w:p>
    <w:p w14:paraId="4E5565D6" w14:textId="77777777" w:rsidR="00303ABF" w:rsidRDefault="00303ABF" w:rsidP="00303ABF">
      <w:pPr>
        <w:pStyle w:val="ListParagraph"/>
        <w:spacing w:line="240" w:lineRule="auto"/>
        <w:ind w:left="1080"/>
        <w:rPr>
          <w:rFonts w:ascii="Times New Roman" w:hAnsi="Times New Roman" w:cs="Times New Roman"/>
          <w:sz w:val="24"/>
          <w:szCs w:val="24"/>
        </w:rPr>
      </w:pPr>
    </w:p>
    <w:p w14:paraId="3D30B4DC" w14:textId="77777777" w:rsidR="00303ABF" w:rsidRDefault="007A704C" w:rsidP="00303ABF">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We recall that each level of risk of cardiovascular disease according to serum LDL levels is stratified by intervals of 30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from homework 1. Thus, t</w:t>
      </w:r>
      <w:r w:rsidR="00303ABF">
        <w:rPr>
          <w:rFonts w:ascii="Times New Roman" w:hAnsi="Times New Roman" w:cs="Times New Roman"/>
          <w:sz w:val="24"/>
          <w:szCs w:val="24"/>
        </w:rPr>
        <w:t xml:space="preserve">he point estimates are similar in magnitude since their difference (difference in sample means between survivors and </w:t>
      </w:r>
      <w:proofErr w:type="spellStart"/>
      <w:r w:rsidR="00303ABF">
        <w:rPr>
          <w:rFonts w:ascii="Times New Roman" w:hAnsi="Times New Roman" w:cs="Times New Roman"/>
          <w:sz w:val="24"/>
          <w:szCs w:val="24"/>
        </w:rPr>
        <w:t>nonsurvivors</w:t>
      </w:r>
      <w:proofErr w:type="spellEnd"/>
      <w:r w:rsidR="00303ABF">
        <w:rPr>
          <w:rFonts w:ascii="Times New Roman" w:hAnsi="Times New Roman" w:cs="Times New Roman"/>
          <w:sz w:val="24"/>
          <w:szCs w:val="24"/>
        </w:rPr>
        <w:t>) of 8.</w:t>
      </w:r>
      <w:r>
        <w:rPr>
          <w:rFonts w:ascii="Times New Roman" w:hAnsi="Times New Roman" w:cs="Times New Roman"/>
          <w:sz w:val="24"/>
          <w:szCs w:val="24"/>
        </w:rPr>
        <w:t>5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is not very significant. However, standard errors are not similar in magnitude since it is </w:t>
      </w:r>
      <w:r w:rsidR="00083D50">
        <w:rPr>
          <w:rFonts w:ascii="Times New Roman" w:hAnsi="Times New Roman" w:cs="Times New Roman"/>
          <w:sz w:val="24"/>
          <w:szCs w:val="24"/>
        </w:rPr>
        <w:t>dependent on the sample size of</w:t>
      </w:r>
      <w:r>
        <w:rPr>
          <w:rFonts w:ascii="Times New Roman" w:hAnsi="Times New Roman" w:cs="Times New Roman"/>
          <w:sz w:val="24"/>
          <w:szCs w:val="24"/>
        </w:rPr>
        <w:t xml:space="preserve"> each group</w:t>
      </w:r>
      <w:r w:rsidR="00083D50">
        <w:rPr>
          <w:rFonts w:ascii="Times New Roman" w:hAnsi="Times New Roman" w:cs="Times New Roman"/>
          <w:sz w:val="24"/>
          <w:szCs w:val="24"/>
        </w:rPr>
        <w:t xml:space="preserve"> (it is the standard deviation divided by the square root of sample size)</w:t>
      </w:r>
      <w:r>
        <w:rPr>
          <w:rFonts w:ascii="Times New Roman" w:hAnsi="Times New Roman" w:cs="Times New Roman"/>
          <w:sz w:val="24"/>
          <w:szCs w:val="24"/>
        </w:rPr>
        <w:t xml:space="preserve">, and the group of survivors </w:t>
      </w:r>
      <w:r w:rsidR="00083D50">
        <w:rPr>
          <w:rFonts w:ascii="Times New Roman" w:hAnsi="Times New Roman" w:cs="Times New Roman"/>
          <w:sz w:val="24"/>
          <w:szCs w:val="24"/>
        </w:rPr>
        <w:t xml:space="preserve">is way larger (n=606) than the group of </w:t>
      </w:r>
      <w:proofErr w:type="spellStart"/>
      <w:r w:rsidR="00083D50">
        <w:rPr>
          <w:rFonts w:ascii="Times New Roman" w:hAnsi="Times New Roman" w:cs="Times New Roman"/>
          <w:sz w:val="24"/>
          <w:szCs w:val="24"/>
        </w:rPr>
        <w:t>nonsurvivors</w:t>
      </w:r>
      <w:proofErr w:type="spellEnd"/>
      <w:r w:rsidR="00083D50">
        <w:rPr>
          <w:rFonts w:ascii="Times New Roman" w:hAnsi="Times New Roman" w:cs="Times New Roman"/>
          <w:sz w:val="24"/>
          <w:szCs w:val="24"/>
        </w:rPr>
        <w:t xml:space="preserve"> (n=119). This results in larger standard error (and thus wider 95% CI) for the group of </w:t>
      </w:r>
      <w:proofErr w:type="spellStart"/>
      <w:r w:rsidR="00083D50">
        <w:rPr>
          <w:rFonts w:ascii="Times New Roman" w:hAnsi="Times New Roman" w:cs="Times New Roman"/>
          <w:sz w:val="24"/>
          <w:szCs w:val="24"/>
        </w:rPr>
        <w:t>nonsurvivors</w:t>
      </w:r>
      <w:proofErr w:type="spellEnd"/>
      <w:r w:rsidR="00083D50">
        <w:rPr>
          <w:rFonts w:ascii="Times New Roman" w:hAnsi="Times New Roman" w:cs="Times New Roman"/>
          <w:sz w:val="24"/>
          <w:szCs w:val="24"/>
        </w:rPr>
        <w:t xml:space="preserve"> relative to the group of survivors.</w:t>
      </w:r>
    </w:p>
    <w:p w14:paraId="109727E7" w14:textId="77777777" w:rsidR="00942327" w:rsidRDefault="00942327" w:rsidP="00303ABF">
      <w:pPr>
        <w:pStyle w:val="ListParagraph"/>
        <w:spacing w:line="240" w:lineRule="auto"/>
        <w:ind w:left="1080"/>
        <w:rPr>
          <w:rFonts w:ascii="Times New Roman" w:hAnsi="Times New Roman" w:cs="Times New Roman"/>
          <w:sz w:val="24"/>
          <w:szCs w:val="24"/>
        </w:rPr>
      </w:pPr>
    </w:p>
    <w:p w14:paraId="11E28371" w14:textId="77777777" w:rsidR="00583FE1" w:rsidRPr="00583FE1" w:rsidRDefault="00583FE1" w:rsidP="00583FE1">
      <w:pPr>
        <w:pStyle w:val="ListParagraph"/>
        <w:numPr>
          <w:ilvl w:val="0"/>
          <w:numId w:val="2"/>
        </w:numPr>
        <w:spacing w:line="240" w:lineRule="auto"/>
        <w:rPr>
          <w:rFonts w:ascii="Times New Roman" w:hAnsi="Times New Roman" w:cs="Times New Roman"/>
          <w:sz w:val="24"/>
          <w:szCs w:val="24"/>
        </w:rPr>
      </w:pPr>
      <w:commentRangeStart w:id="5"/>
      <w:r>
        <w:rPr>
          <w:rFonts w:ascii="Times New Roman" w:hAnsi="Times New Roman" w:cs="Times New Roman"/>
          <w:sz w:val="24"/>
          <w:szCs w:val="24"/>
        </w:rPr>
        <w:lastRenderedPageBreak/>
        <w:t>The</w:t>
      </w:r>
      <w:commentRangeEnd w:id="5"/>
      <w:r w:rsidR="005050DF">
        <w:rPr>
          <w:rStyle w:val="CommentReference"/>
        </w:rPr>
        <w:commentReference w:id="5"/>
      </w:r>
      <w:r>
        <w:rPr>
          <w:rFonts w:ascii="Times New Roman" w:hAnsi="Times New Roman" w:cs="Times New Roman"/>
          <w:sz w:val="24"/>
          <w:szCs w:val="24"/>
        </w:rPr>
        <w:t xml:space="preserve"> 95% CI for the mean LDL in a population surviving 5 years (124.571, 129.825) overlaps with the 95% CI for the mean LDL in a population dying within 5 years (112.134, 125.261). For us to be able to make the conclusion that the estimated difference in the estimated means is insignificant, we need the 95% CI for one stratum to contain the point </w:t>
      </w:r>
      <w:proofErr w:type="gramStart"/>
      <w:r>
        <w:rPr>
          <w:rFonts w:ascii="Times New Roman" w:hAnsi="Times New Roman" w:cs="Times New Roman"/>
          <w:sz w:val="24"/>
          <w:szCs w:val="24"/>
        </w:rPr>
        <w:t>estimate</w:t>
      </w:r>
      <w:proofErr w:type="gramEnd"/>
      <w:r>
        <w:rPr>
          <w:rFonts w:ascii="Times New Roman" w:hAnsi="Times New Roman" w:cs="Times New Roman"/>
          <w:sz w:val="24"/>
          <w:szCs w:val="24"/>
        </w:rPr>
        <w:t xml:space="preserve"> of the other stratum.</w:t>
      </w:r>
      <w:r w:rsidR="00DF1212">
        <w:rPr>
          <w:rFonts w:ascii="Times New Roman" w:hAnsi="Times New Roman" w:cs="Times New Roman"/>
          <w:sz w:val="24"/>
          <w:szCs w:val="24"/>
        </w:rPr>
        <w:t xml:space="preserve"> The point estimates for the true mean LDL were 127.198 mg/</w:t>
      </w:r>
      <w:proofErr w:type="spellStart"/>
      <w:r w:rsidR="00DF1212">
        <w:rPr>
          <w:rFonts w:ascii="Times New Roman" w:hAnsi="Times New Roman" w:cs="Times New Roman"/>
          <w:sz w:val="24"/>
          <w:szCs w:val="24"/>
        </w:rPr>
        <w:t>dL</w:t>
      </w:r>
      <w:proofErr w:type="spellEnd"/>
      <w:r w:rsidR="00DF1212">
        <w:rPr>
          <w:rFonts w:ascii="Times New Roman" w:hAnsi="Times New Roman" w:cs="Times New Roman"/>
          <w:sz w:val="24"/>
          <w:szCs w:val="24"/>
        </w:rPr>
        <w:t xml:space="preserve"> for the survivors and 118.698 mg/</w:t>
      </w:r>
      <w:proofErr w:type="spellStart"/>
      <w:r w:rsidR="00DF1212">
        <w:rPr>
          <w:rFonts w:ascii="Times New Roman" w:hAnsi="Times New Roman" w:cs="Times New Roman"/>
          <w:sz w:val="24"/>
          <w:szCs w:val="24"/>
        </w:rPr>
        <w:t>dL</w:t>
      </w:r>
      <w:proofErr w:type="spellEnd"/>
      <w:r w:rsidR="00DF1212">
        <w:rPr>
          <w:rFonts w:ascii="Times New Roman" w:hAnsi="Times New Roman" w:cs="Times New Roman"/>
          <w:sz w:val="24"/>
          <w:szCs w:val="24"/>
        </w:rPr>
        <w:t xml:space="preserve"> for the </w:t>
      </w:r>
      <w:proofErr w:type="spellStart"/>
      <w:r w:rsidR="00DF1212">
        <w:rPr>
          <w:rFonts w:ascii="Times New Roman" w:hAnsi="Times New Roman" w:cs="Times New Roman"/>
          <w:sz w:val="24"/>
          <w:szCs w:val="24"/>
        </w:rPr>
        <w:t>nonsurvivors</w:t>
      </w:r>
      <w:proofErr w:type="spellEnd"/>
      <w:r w:rsidR="00DF1212">
        <w:rPr>
          <w:rFonts w:ascii="Times New Roman" w:hAnsi="Times New Roman" w:cs="Times New Roman"/>
          <w:sz w:val="24"/>
          <w:szCs w:val="24"/>
        </w:rPr>
        <w:t>. It is obvious that both estimates are not contained in the CI for the other stratum, so we cannot draw any conclusions about the statistical significance of the estimated difference in the estimated means.</w:t>
      </w:r>
    </w:p>
    <w:p w14:paraId="39D93435" w14:textId="77777777" w:rsidR="00D548A7" w:rsidRDefault="00D548A7" w:rsidP="00D548A7">
      <w:pPr>
        <w:pStyle w:val="ListParagraph"/>
        <w:spacing w:line="240" w:lineRule="auto"/>
        <w:ind w:left="1080"/>
        <w:rPr>
          <w:rFonts w:ascii="Times New Roman" w:hAnsi="Times New Roman" w:cs="Times New Roman"/>
          <w:sz w:val="24"/>
          <w:szCs w:val="24"/>
        </w:rPr>
      </w:pPr>
    </w:p>
    <w:p w14:paraId="5CB4AAE5" w14:textId="77777777" w:rsidR="00D548A7" w:rsidRDefault="00E800A9" w:rsidP="00942327">
      <w:pPr>
        <w:pStyle w:val="ListParagraph"/>
        <w:numPr>
          <w:ilvl w:val="0"/>
          <w:numId w:val="2"/>
        </w:numPr>
        <w:spacing w:line="240" w:lineRule="auto"/>
        <w:rPr>
          <w:rFonts w:ascii="Times New Roman" w:hAnsi="Times New Roman" w:cs="Times New Roman"/>
          <w:sz w:val="24"/>
          <w:szCs w:val="24"/>
        </w:rPr>
      </w:pPr>
      <w:commentRangeStart w:id="6"/>
      <w:r>
        <w:rPr>
          <w:rFonts w:ascii="Times New Roman" w:hAnsi="Times New Roman" w:cs="Times New Roman"/>
          <w:sz w:val="24"/>
          <w:szCs w:val="24"/>
        </w:rPr>
        <w:t>Since</w:t>
      </w:r>
      <w:commentRangeEnd w:id="6"/>
      <w:r w:rsidR="005050DF">
        <w:rPr>
          <w:rStyle w:val="CommentReference"/>
        </w:rPr>
        <w:commentReference w:id="6"/>
      </w:r>
      <w:r>
        <w:rPr>
          <w:rFonts w:ascii="Times New Roman" w:hAnsi="Times New Roman" w:cs="Times New Roman"/>
          <w:sz w:val="24"/>
          <w:szCs w:val="24"/>
        </w:rPr>
        <w:t xml:space="preserve"> we presume that the variance</w:t>
      </w:r>
      <w:r w:rsidR="00EB3506">
        <w:rPr>
          <w:rFonts w:ascii="Times New Roman" w:hAnsi="Times New Roman" w:cs="Times New Roman"/>
          <w:sz w:val="24"/>
          <w:szCs w:val="24"/>
        </w:rPr>
        <w:t>s are equal in the two populations, it follows that the standard deviations are equal in the two populations. We can use the pooled standard deviation (square root of the weighted average of the variances) to combine the standard deviation of the two groups.</w:t>
      </w:r>
      <w:r w:rsidR="004A6398">
        <w:rPr>
          <w:rFonts w:ascii="Times New Roman" w:hAnsi="Times New Roman" w:cs="Times New Roman"/>
          <w:sz w:val="24"/>
          <w:szCs w:val="24"/>
        </w:rPr>
        <w:t xml:space="preserve"> Based on the regression output, we can see that the pooled standard deviation is 33.602 mg/</w:t>
      </w:r>
      <w:proofErr w:type="spellStart"/>
      <w:r w:rsidR="004A6398">
        <w:rPr>
          <w:rFonts w:ascii="Times New Roman" w:hAnsi="Times New Roman" w:cs="Times New Roman"/>
          <w:sz w:val="24"/>
          <w:szCs w:val="24"/>
        </w:rPr>
        <w:t>dL</w:t>
      </w:r>
      <w:proofErr w:type="spellEnd"/>
      <w:r w:rsidR="004A6398">
        <w:rPr>
          <w:rFonts w:ascii="Times New Roman" w:hAnsi="Times New Roman" w:cs="Times New Roman"/>
          <w:sz w:val="24"/>
          <w:szCs w:val="24"/>
        </w:rPr>
        <w:t>.</w:t>
      </w:r>
    </w:p>
    <w:p w14:paraId="1A0D04A3" w14:textId="77777777" w:rsidR="00BC7CA4" w:rsidRPr="00BC7CA4" w:rsidRDefault="00BC7CA4" w:rsidP="00BC7CA4">
      <w:pPr>
        <w:pStyle w:val="ListParagraph"/>
        <w:rPr>
          <w:rFonts w:ascii="Times New Roman" w:hAnsi="Times New Roman" w:cs="Times New Roman"/>
          <w:sz w:val="24"/>
          <w:szCs w:val="24"/>
        </w:rPr>
      </w:pPr>
    </w:p>
    <w:p w14:paraId="007794D8" w14:textId="77777777" w:rsidR="00BC7CA4" w:rsidRPr="006A6AC6" w:rsidRDefault="00D575F8" w:rsidP="00942327">
      <w:pPr>
        <w:pStyle w:val="ListParagraph"/>
        <w:numPr>
          <w:ilvl w:val="0"/>
          <w:numId w:val="2"/>
        </w:numPr>
        <w:spacing w:line="240" w:lineRule="auto"/>
        <w:rPr>
          <w:rFonts w:ascii="Times New Roman" w:hAnsi="Times New Roman" w:cs="Times New Roman"/>
          <w:color w:val="FF0000"/>
          <w:sz w:val="24"/>
          <w:szCs w:val="24"/>
        </w:rPr>
      </w:pPr>
      <w:commentRangeStart w:id="7"/>
      <w:r>
        <w:rPr>
          <w:rFonts w:ascii="Times New Roman" w:hAnsi="Times New Roman" w:cs="Times New Roman"/>
          <w:sz w:val="24"/>
          <w:szCs w:val="24"/>
        </w:rPr>
        <w:t>Using</w:t>
      </w:r>
      <w:commentRangeEnd w:id="7"/>
      <w:r w:rsidR="005050DF">
        <w:rPr>
          <w:rStyle w:val="CommentReference"/>
        </w:rPr>
        <w:commentReference w:id="7"/>
      </w:r>
      <w:r>
        <w:rPr>
          <w:rFonts w:ascii="Times New Roman" w:hAnsi="Times New Roman" w:cs="Times New Roman"/>
          <w:sz w:val="24"/>
          <w:szCs w:val="24"/>
        </w:rPr>
        <w:t xml:space="preserve"> the two-sample t-test assuming equal variances between groups, the point estimate of the true difference in means between a population that survives at least 5 years and a population that dies within 5 years is 8.501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with an estimated standard error of 3.357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The 95% CI for the true difference in means is (1.911, 15.090) where the units are measured in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Based on the p-value of 0.0115 we can conclude that this observation is statistically significant at the 0.05 </w:t>
      </w:r>
      <w:proofErr w:type="gramStart"/>
      <w:r>
        <w:rPr>
          <w:rFonts w:ascii="Times New Roman" w:hAnsi="Times New Roman" w:cs="Times New Roman"/>
          <w:sz w:val="24"/>
          <w:szCs w:val="24"/>
        </w:rPr>
        <w:t>level</w:t>
      </w:r>
      <w:proofErr w:type="gramEnd"/>
      <w:r>
        <w:rPr>
          <w:rFonts w:ascii="Times New Roman" w:hAnsi="Times New Roman" w:cs="Times New Roman"/>
          <w:sz w:val="24"/>
          <w:szCs w:val="24"/>
        </w:rPr>
        <w:t xml:space="preserve">, and with high confidence can reject the null hypothesis that the mean LDL levels </w:t>
      </w:r>
      <w:r w:rsidR="00B514C6">
        <w:rPr>
          <w:rFonts w:ascii="Times New Roman" w:hAnsi="Times New Roman" w:cs="Times New Roman"/>
          <w:sz w:val="24"/>
          <w:szCs w:val="24"/>
        </w:rPr>
        <w:t>are not different by death status at 5 years in favor of a hypothesis that death within 5 years is associated with lower mean levels of LDL.</w:t>
      </w:r>
      <w:r w:rsidR="006A6AC6">
        <w:rPr>
          <w:rFonts w:ascii="Times New Roman" w:hAnsi="Times New Roman" w:cs="Times New Roman"/>
          <w:sz w:val="24"/>
          <w:szCs w:val="24"/>
        </w:rPr>
        <w:t xml:space="preserve"> </w:t>
      </w:r>
    </w:p>
    <w:tbl>
      <w:tblPr>
        <w:tblpPr w:leftFromText="180" w:rightFromText="180" w:vertAnchor="text" w:horzAnchor="margin" w:tblpXSpec="center" w:tblpY="38"/>
        <w:tblW w:w="7528" w:type="dxa"/>
        <w:tblLook w:val="04A0" w:firstRow="1" w:lastRow="0" w:firstColumn="1" w:lastColumn="0" w:noHBand="0" w:noVBand="1"/>
      </w:tblPr>
      <w:tblGrid>
        <w:gridCol w:w="1428"/>
        <w:gridCol w:w="571"/>
        <w:gridCol w:w="1085"/>
        <w:gridCol w:w="1092"/>
        <w:gridCol w:w="1095"/>
        <w:gridCol w:w="1260"/>
        <w:gridCol w:w="997"/>
      </w:tblGrid>
      <w:tr w:rsidR="00D575F8" w:rsidRPr="00D575F8" w14:paraId="47B21C3D" w14:textId="77777777" w:rsidTr="00D575F8">
        <w:trPr>
          <w:trHeight w:val="288"/>
        </w:trPr>
        <w:tc>
          <w:tcPr>
            <w:tcW w:w="4176" w:type="dxa"/>
            <w:gridSpan w:val="4"/>
            <w:tcBorders>
              <w:top w:val="nil"/>
              <w:left w:val="nil"/>
              <w:bottom w:val="nil"/>
              <w:right w:val="nil"/>
            </w:tcBorders>
            <w:shd w:val="clear" w:color="auto" w:fill="auto"/>
            <w:noWrap/>
            <w:vAlign w:val="bottom"/>
            <w:hideMark/>
          </w:tcPr>
          <w:p w14:paraId="0695DBB8" w14:textId="77777777" w:rsidR="00D575F8" w:rsidRPr="00D575F8" w:rsidRDefault="00D575F8" w:rsidP="00D575F8">
            <w:pPr>
              <w:spacing w:after="0" w:line="240" w:lineRule="auto"/>
              <w:rPr>
                <w:rFonts w:ascii="Calibri" w:eastAsia="Times New Roman" w:hAnsi="Calibri" w:cs="Times New Roman"/>
                <w:b/>
                <w:bCs/>
                <w:color w:val="000000"/>
              </w:rPr>
            </w:pPr>
            <w:r w:rsidRPr="00D575F8">
              <w:rPr>
                <w:rFonts w:ascii="Calibri" w:eastAsia="Times New Roman" w:hAnsi="Calibri" w:cs="Times New Roman"/>
                <w:b/>
                <w:bCs/>
                <w:color w:val="000000"/>
              </w:rPr>
              <w:t>Two-sample t-test with equal variances</w:t>
            </w:r>
          </w:p>
        </w:tc>
        <w:tc>
          <w:tcPr>
            <w:tcW w:w="1095" w:type="dxa"/>
            <w:tcBorders>
              <w:top w:val="nil"/>
              <w:left w:val="nil"/>
              <w:bottom w:val="nil"/>
              <w:right w:val="nil"/>
            </w:tcBorders>
            <w:shd w:val="clear" w:color="auto" w:fill="auto"/>
            <w:noWrap/>
            <w:vAlign w:val="bottom"/>
            <w:hideMark/>
          </w:tcPr>
          <w:p w14:paraId="3E1ACCA1" w14:textId="77777777" w:rsidR="00D575F8" w:rsidRPr="00D575F8" w:rsidRDefault="00D575F8" w:rsidP="00D575F8">
            <w:pPr>
              <w:spacing w:after="0" w:line="240" w:lineRule="auto"/>
              <w:rPr>
                <w:rFonts w:ascii="Calibri" w:eastAsia="Times New Roman" w:hAnsi="Calibri" w:cs="Times New Roman"/>
                <w:b/>
                <w:bCs/>
                <w:color w:val="000000"/>
              </w:rPr>
            </w:pPr>
          </w:p>
        </w:tc>
        <w:tc>
          <w:tcPr>
            <w:tcW w:w="1260" w:type="dxa"/>
            <w:tcBorders>
              <w:top w:val="nil"/>
              <w:left w:val="nil"/>
              <w:bottom w:val="nil"/>
              <w:right w:val="nil"/>
            </w:tcBorders>
            <w:shd w:val="clear" w:color="auto" w:fill="auto"/>
            <w:noWrap/>
            <w:vAlign w:val="bottom"/>
            <w:hideMark/>
          </w:tcPr>
          <w:p w14:paraId="252916F6" w14:textId="77777777" w:rsidR="00D575F8" w:rsidRPr="00D575F8" w:rsidRDefault="00D575F8" w:rsidP="00D575F8">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14:paraId="3462A71F" w14:textId="77777777" w:rsidR="00D575F8" w:rsidRPr="00D575F8" w:rsidRDefault="00D575F8" w:rsidP="00D575F8">
            <w:pPr>
              <w:spacing w:after="0" w:line="240" w:lineRule="auto"/>
              <w:rPr>
                <w:rFonts w:ascii="Times New Roman" w:eastAsia="Times New Roman" w:hAnsi="Times New Roman" w:cs="Times New Roman"/>
                <w:sz w:val="20"/>
                <w:szCs w:val="20"/>
              </w:rPr>
            </w:pPr>
          </w:p>
        </w:tc>
      </w:tr>
      <w:tr w:rsidR="00D575F8" w:rsidRPr="00D575F8" w14:paraId="0D237E54" w14:textId="77777777" w:rsidTr="00D575F8">
        <w:trPr>
          <w:trHeight w:val="288"/>
        </w:trPr>
        <w:tc>
          <w:tcPr>
            <w:tcW w:w="1428" w:type="dxa"/>
            <w:tcBorders>
              <w:top w:val="single" w:sz="4" w:space="0" w:color="auto"/>
              <w:left w:val="nil"/>
              <w:bottom w:val="single" w:sz="4" w:space="0" w:color="auto"/>
              <w:right w:val="single" w:sz="4" w:space="0" w:color="auto"/>
            </w:tcBorders>
            <w:shd w:val="clear" w:color="auto" w:fill="auto"/>
            <w:noWrap/>
            <w:vAlign w:val="bottom"/>
            <w:hideMark/>
          </w:tcPr>
          <w:p w14:paraId="16F2310C" w14:textId="77777777"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Group</w:t>
            </w:r>
          </w:p>
        </w:tc>
        <w:tc>
          <w:tcPr>
            <w:tcW w:w="571" w:type="dxa"/>
            <w:tcBorders>
              <w:top w:val="single" w:sz="4" w:space="0" w:color="auto"/>
              <w:left w:val="nil"/>
              <w:bottom w:val="single" w:sz="4" w:space="0" w:color="auto"/>
              <w:right w:val="nil"/>
            </w:tcBorders>
            <w:shd w:val="clear" w:color="auto" w:fill="auto"/>
            <w:noWrap/>
            <w:vAlign w:val="bottom"/>
            <w:hideMark/>
          </w:tcPr>
          <w:p w14:paraId="64504783" w14:textId="77777777" w:rsidR="00D575F8" w:rsidRPr="00D575F8" w:rsidRDefault="00D575F8" w:rsidP="00D575F8">
            <w:pPr>
              <w:spacing w:after="0" w:line="240" w:lineRule="auto"/>
              <w:jc w:val="right"/>
              <w:rPr>
                <w:rFonts w:ascii="Calibri" w:eastAsia="Times New Roman" w:hAnsi="Calibri" w:cs="Times New Roman"/>
                <w:b/>
                <w:bCs/>
                <w:color w:val="000000"/>
              </w:rPr>
            </w:pPr>
            <w:proofErr w:type="spellStart"/>
            <w:r w:rsidRPr="00D575F8">
              <w:rPr>
                <w:rFonts w:ascii="Calibri" w:eastAsia="Times New Roman" w:hAnsi="Calibri" w:cs="Times New Roman"/>
                <w:b/>
                <w:bCs/>
                <w:color w:val="000000"/>
              </w:rPr>
              <w:t>Obs</w:t>
            </w:r>
            <w:proofErr w:type="spellEnd"/>
          </w:p>
        </w:tc>
        <w:tc>
          <w:tcPr>
            <w:tcW w:w="1085" w:type="dxa"/>
            <w:tcBorders>
              <w:top w:val="single" w:sz="4" w:space="0" w:color="auto"/>
              <w:left w:val="nil"/>
              <w:bottom w:val="single" w:sz="4" w:space="0" w:color="auto"/>
              <w:right w:val="nil"/>
            </w:tcBorders>
            <w:shd w:val="clear" w:color="auto" w:fill="auto"/>
            <w:noWrap/>
            <w:vAlign w:val="bottom"/>
            <w:hideMark/>
          </w:tcPr>
          <w:p w14:paraId="76D46898" w14:textId="77777777"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Mean</w:t>
            </w:r>
          </w:p>
        </w:tc>
        <w:tc>
          <w:tcPr>
            <w:tcW w:w="1092" w:type="dxa"/>
            <w:tcBorders>
              <w:top w:val="single" w:sz="4" w:space="0" w:color="auto"/>
              <w:left w:val="nil"/>
              <w:bottom w:val="single" w:sz="4" w:space="0" w:color="auto"/>
              <w:right w:val="nil"/>
            </w:tcBorders>
            <w:shd w:val="clear" w:color="auto" w:fill="auto"/>
            <w:noWrap/>
            <w:vAlign w:val="bottom"/>
            <w:hideMark/>
          </w:tcPr>
          <w:p w14:paraId="4DBD80A9" w14:textId="77777777"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Std. Err.</w:t>
            </w:r>
          </w:p>
        </w:tc>
        <w:tc>
          <w:tcPr>
            <w:tcW w:w="1095" w:type="dxa"/>
            <w:tcBorders>
              <w:top w:val="single" w:sz="4" w:space="0" w:color="auto"/>
              <w:left w:val="nil"/>
              <w:bottom w:val="single" w:sz="4" w:space="0" w:color="auto"/>
              <w:right w:val="nil"/>
            </w:tcBorders>
            <w:shd w:val="clear" w:color="auto" w:fill="auto"/>
            <w:noWrap/>
            <w:vAlign w:val="bottom"/>
            <w:hideMark/>
          </w:tcPr>
          <w:p w14:paraId="79FDAD88" w14:textId="77777777"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Std. Dev.</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13F727F4" w14:textId="77777777"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14:paraId="0BC484B3" w14:textId="77777777" w:rsidR="00D575F8" w:rsidRPr="00D575F8" w:rsidRDefault="00D575F8" w:rsidP="00D575F8">
            <w:pPr>
              <w:spacing w:after="0" w:line="240" w:lineRule="auto"/>
              <w:rPr>
                <w:rFonts w:ascii="Calibri" w:eastAsia="Times New Roman" w:hAnsi="Calibri" w:cs="Times New Roman"/>
                <w:b/>
                <w:bCs/>
                <w:color w:val="000000"/>
              </w:rPr>
            </w:pPr>
            <w:r w:rsidRPr="00D575F8">
              <w:rPr>
                <w:rFonts w:ascii="Calibri" w:eastAsia="Times New Roman" w:hAnsi="Calibri" w:cs="Times New Roman"/>
                <w:b/>
                <w:bCs/>
                <w:color w:val="000000"/>
              </w:rPr>
              <w:t>Interval]</w:t>
            </w:r>
          </w:p>
        </w:tc>
      </w:tr>
      <w:tr w:rsidR="00D575F8" w:rsidRPr="00D575F8" w14:paraId="37AB0FA6" w14:textId="77777777" w:rsidTr="00D575F8">
        <w:trPr>
          <w:trHeight w:val="288"/>
        </w:trPr>
        <w:tc>
          <w:tcPr>
            <w:tcW w:w="1428" w:type="dxa"/>
            <w:tcBorders>
              <w:top w:val="nil"/>
              <w:left w:val="nil"/>
              <w:bottom w:val="nil"/>
              <w:right w:val="single" w:sz="4" w:space="0" w:color="auto"/>
            </w:tcBorders>
            <w:shd w:val="clear" w:color="auto" w:fill="auto"/>
            <w:noWrap/>
            <w:vAlign w:val="bottom"/>
            <w:hideMark/>
          </w:tcPr>
          <w:p w14:paraId="25B211F1" w14:textId="77777777" w:rsidR="00D575F8" w:rsidRPr="00D575F8" w:rsidRDefault="00D575F8" w:rsidP="00D575F8">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Survivors</w:t>
            </w:r>
          </w:p>
        </w:tc>
        <w:tc>
          <w:tcPr>
            <w:tcW w:w="571" w:type="dxa"/>
            <w:tcBorders>
              <w:top w:val="nil"/>
              <w:left w:val="nil"/>
              <w:bottom w:val="nil"/>
              <w:right w:val="nil"/>
            </w:tcBorders>
            <w:shd w:val="clear" w:color="auto" w:fill="auto"/>
            <w:noWrap/>
            <w:vAlign w:val="bottom"/>
            <w:hideMark/>
          </w:tcPr>
          <w:p w14:paraId="3B671195"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606</w:t>
            </w:r>
          </w:p>
        </w:tc>
        <w:tc>
          <w:tcPr>
            <w:tcW w:w="1085" w:type="dxa"/>
            <w:tcBorders>
              <w:top w:val="nil"/>
              <w:left w:val="nil"/>
              <w:bottom w:val="nil"/>
              <w:right w:val="nil"/>
            </w:tcBorders>
            <w:shd w:val="clear" w:color="auto" w:fill="auto"/>
            <w:noWrap/>
            <w:vAlign w:val="bottom"/>
            <w:hideMark/>
          </w:tcPr>
          <w:p w14:paraId="7C1A6275"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127.198</w:t>
            </w:r>
          </w:p>
        </w:tc>
        <w:tc>
          <w:tcPr>
            <w:tcW w:w="1092" w:type="dxa"/>
            <w:tcBorders>
              <w:top w:val="nil"/>
              <w:left w:val="nil"/>
              <w:bottom w:val="nil"/>
              <w:right w:val="nil"/>
            </w:tcBorders>
            <w:shd w:val="clear" w:color="auto" w:fill="auto"/>
            <w:noWrap/>
            <w:vAlign w:val="bottom"/>
            <w:hideMark/>
          </w:tcPr>
          <w:p w14:paraId="1B4020D6"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1.338</w:t>
            </w:r>
          </w:p>
        </w:tc>
        <w:tc>
          <w:tcPr>
            <w:tcW w:w="1095" w:type="dxa"/>
            <w:tcBorders>
              <w:top w:val="nil"/>
              <w:left w:val="nil"/>
              <w:bottom w:val="nil"/>
              <w:right w:val="nil"/>
            </w:tcBorders>
            <w:shd w:val="clear" w:color="auto" w:fill="auto"/>
            <w:noWrap/>
            <w:vAlign w:val="bottom"/>
            <w:hideMark/>
          </w:tcPr>
          <w:p w14:paraId="06386ED0"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32.929</w:t>
            </w:r>
          </w:p>
        </w:tc>
        <w:tc>
          <w:tcPr>
            <w:tcW w:w="1260" w:type="dxa"/>
            <w:tcBorders>
              <w:top w:val="nil"/>
              <w:left w:val="single" w:sz="4" w:space="0" w:color="auto"/>
              <w:bottom w:val="nil"/>
              <w:right w:val="nil"/>
            </w:tcBorders>
            <w:shd w:val="clear" w:color="auto" w:fill="auto"/>
            <w:noWrap/>
            <w:vAlign w:val="bottom"/>
            <w:hideMark/>
          </w:tcPr>
          <w:p w14:paraId="3DFFD676"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124.571</w:t>
            </w:r>
          </w:p>
        </w:tc>
        <w:tc>
          <w:tcPr>
            <w:tcW w:w="997" w:type="dxa"/>
            <w:tcBorders>
              <w:top w:val="nil"/>
              <w:left w:val="nil"/>
              <w:bottom w:val="nil"/>
              <w:right w:val="nil"/>
            </w:tcBorders>
            <w:shd w:val="clear" w:color="auto" w:fill="auto"/>
            <w:noWrap/>
            <w:vAlign w:val="bottom"/>
            <w:hideMark/>
          </w:tcPr>
          <w:p w14:paraId="1AD34FDA"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129.825</w:t>
            </w:r>
          </w:p>
        </w:tc>
      </w:tr>
      <w:tr w:rsidR="00D575F8" w:rsidRPr="00D575F8" w14:paraId="2E89C50E" w14:textId="77777777" w:rsidTr="00D575F8">
        <w:trPr>
          <w:trHeight w:val="288"/>
        </w:trPr>
        <w:tc>
          <w:tcPr>
            <w:tcW w:w="1428" w:type="dxa"/>
            <w:tcBorders>
              <w:top w:val="nil"/>
              <w:left w:val="nil"/>
              <w:bottom w:val="nil"/>
              <w:right w:val="single" w:sz="4" w:space="0" w:color="auto"/>
            </w:tcBorders>
            <w:shd w:val="clear" w:color="auto" w:fill="auto"/>
            <w:noWrap/>
            <w:vAlign w:val="bottom"/>
            <w:hideMark/>
          </w:tcPr>
          <w:p w14:paraId="388428A6" w14:textId="77777777" w:rsidR="00D575F8" w:rsidRPr="00D575F8" w:rsidRDefault="00D575F8" w:rsidP="00D575F8">
            <w:pPr>
              <w:spacing w:after="0" w:line="240" w:lineRule="auto"/>
              <w:jc w:val="right"/>
              <w:rPr>
                <w:rFonts w:ascii="Calibri" w:eastAsia="Times New Roman" w:hAnsi="Calibri" w:cs="Times New Roman"/>
                <w:b/>
                <w:bCs/>
                <w:color w:val="000000"/>
              </w:rPr>
            </w:pPr>
            <w:proofErr w:type="spellStart"/>
            <w:r>
              <w:rPr>
                <w:rFonts w:ascii="Calibri" w:eastAsia="Times New Roman" w:hAnsi="Calibri" w:cs="Times New Roman"/>
                <w:b/>
                <w:bCs/>
                <w:color w:val="000000"/>
              </w:rPr>
              <w:t>Nonsurvivors</w:t>
            </w:r>
            <w:proofErr w:type="spellEnd"/>
          </w:p>
        </w:tc>
        <w:tc>
          <w:tcPr>
            <w:tcW w:w="571" w:type="dxa"/>
            <w:tcBorders>
              <w:top w:val="nil"/>
              <w:left w:val="nil"/>
              <w:bottom w:val="nil"/>
              <w:right w:val="nil"/>
            </w:tcBorders>
            <w:shd w:val="clear" w:color="auto" w:fill="auto"/>
            <w:noWrap/>
            <w:vAlign w:val="bottom"/>
            <w:hideMark/>
          </w:tcPr>
          <w:p w14:paraId="41183DE0"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119</w:t>
            </w:r>
          </w:p>
        </w:tc>
        <w:tc>
          <w:tcPr>
            <w:tcW w:w="1085" w:type="dxa"/>
            <w:tcBorders>
              <w:top w:val="nil"/>
              <w:left w:val="nil"/>
              <w:bottom w:val="nil"/>
              <w:right w:val="nil"/>
            </w:tcBorders>
            <w:shd w:val="clear" w:color="auto" w:fill="auto"/>
            <w:noWrap/>
            <w:vAlign w:val="bottom"/>
            <w:hideMark/>
          </w:tcPr>
          <w:p w14:paraId="5A0A7E7C"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118.698</w:t>
            </w:r>
          </w:p>
        </w:tc>
        <w:tc>
          <w:tcPr>
            <w:tcW w:w="1092" w:type="dxa"/>
            <w:tcBorders>
              <w:top w:val="nil"/>
              <w:left w:val="nil"/>
              <w:bottom w:val="nil"/>
              <w:right w:val="nil"/>
            </w:tcBorders>
            <w:shd w:val="clear" w:color="auto" w:fill="auto"/>
            <w:noWrap/>
            <w:vAlign w:val="bottom"/>
            <w:hideMark/>
          </w:tcPr>
          <w:p w14:paraId="5FA33928"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3.315</w:t>
            </w:r>
          </w:p>
        </w:tc>
        <w:tc>
          <w:tcPr>
            <w:tcW w:w="1095" w:type="dxa"/>
            <w:tcBorders>
              <w:top w:val="nil"/>
              <w:left w:val="nil"/>
              <w:bottom w:val="nil"/>
              <w:right w:val="nil"/>
            </w:tcBorders>
            <w:shd w:val="clear" w:color="auto" w:fill="auto"/>
            <w:noWrap/>
            <w:vAlign w:val="bottom"/>
            <w:hideMark/>
          </w:tcPr>
          <w:p w14:paraId="13D492C5"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36.157</w:t>
            </w:r>
          </w:p>
        </w:tc>
        <w:tc>
          <w:tcPr>
            <w:tcW w:w="1260" w:type="dxa"/>
            <w:tcBorders>
              <w:top w:val="nil"/>
              <w:left w:val="single" w:sz="4" w:space="0" w:color="auto"/>
              <w:bottom w:val="nil"/>
              <w:right w:val="nil"/>
            </w:tcBorders>
            <w:shd w:val="clear" w:color="auto" w:fill="auto"/>
            <w:noWrap/>
            <w:vAlign w:val="bottom"/>
            <w:hideMark/>
          </w:tcPr>
          <w:p w14:paraId="5D0F3DDF"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112.134</w:t>
            </w:r>
          </w:p>
        </w:tc>
        <w:tc>
          <w:tcPr>
            <w:tcW w:w="997" w:type="dxa"/>
            <w:tcBorders>
              <w:top w:val="nil"/>
              <w:left w:val="nil"/>
              <w:bottom w:val="nil"/>
              <w:right w:val="nil"/>
            </w:tcBorders>
            <w:shd w:val="clear" w:color="auto" w:fill="auto"/>
            <w:noWrap/>
            <w:vAlign w:val="bottom"/>
            <w:hideMark/>
          </w:tcPr>
          <w:p w14:paraId="2CC57798"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125.261</w:t>
            </w:r>
          </w:p>
        </w:tc>
      </w:tr>
      <w:tr w:rsidR="00D575F8" w:rsidRPr="00D575F8" w14:paraId="3006C3D0" w14:textId="77777777" w:rsidTr="00D575F8">
        <w:trPr>
          <w:trHeight w:val="288"/>
        </w:trPr>
        <w:tc>
          <w:tcPr>
            <w:tcW w:w="1428" w:type="dxa"/>
            <w:tcBorders>
              <w:top w:val="single" w:sz="4" w:space="0" w:color="auto"/>
              <w:left w:val="nil"/>
              <w:bottom w:val="single" w:sz="4" w:space="0" w:color="auto"/>
              <w:right w:val="single" w:sz="4" w:space="0" w:color="auto"/>
            </w:tcBorders>
            <w:shd w:val="clear" w:color="auto" w:fill="auto"/>
            <w:noWrap/>
            <w:vAlign w:val="bottom"/>
            <w:hideMark/>
          </w:tcPr>
          <w:p w14:paraId="765984D2" w14:textId="77777777" w:rsidR="00D575F8" w:rsidRPr="00D575F8" w:rsidRDefault="00D575F8" w:rsidP="00D575F8">
            <w:pPr>
              <w:spacing w:after="0" w:line="240" w:lineRule="auto"/>
              <w:jc w:val="right"/>
              <w:rPr>
                <w:rFonts w:ascii="Calibri" w:eastAsia="Times New Roman" w:hAnsi="Calibri" w:cs="Times New Roman"/>
                <w:b/>
                <w:bCs/>
                <w:color w:val="000000"/>
              </w:rPr>
            </w:pPr>
            <w:proofErr w:type="gramStart"/>
            <w:r w:rsidRPr="00D575F8">
              <w:rPr>
                <w:rFonts w:ascii="Calibri" w:eastAsia="Times New Roman" w:hAnsi="Calibri" w:cs="Times New Roman"/>
                <w:b/>
                <w:bCs/>
                <w:color w:val="000000"/>
              </w:rPr>
              <w:t>combined</w:t>
            </w:r>
            <w:proofErr w:type="gramEnd"/>
          </w:p>
        </w:tc>
        <w:tc>
          <w:tcPr>
            <w:tcW w:w="571" w:type="dxa"/>
            <w:tcBorders>
              <w:top w:val="single" w:sz="4" w:space="0" w:color="auto"/>
              <w:left w:val="nil"/>
              <w:bottom w:val="single" w:sz="4" w:space="0" w:color="auto"/>
              <w:right w:val="nil"/>
            </w:tcBorders>
            <w:shd w:val="clear" w:color="auto" w:fill="auto"/>
            <w:noWrap/>
            <w:vAlign w:val="bottom"/>
            <w:hideMark/>
          </w:tcPr>
          <w:p w14:paraId="63496B37"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725</w:t>
            </w:r>
          </w:p>
        </w:tc>
        <w:tc>
          <w:tcPr>
            <w:tcW w:w="1085" w:type="dxa"/>
            <w:tcBorders>
              <w:top w:val="single" w:sz="4" w:space="0" w:color="auto"/>
              <w:left w:val="nil"/>
              <w:bottom w:val="single" w:sz="4" w:space="0" w:color="auto"/>
              <w:right w:val="nil"/>
            </w:tcBorders>
            <w:shd w:val="clear" w:color="auto" w:fill="auto"/>
            <w:noWrap/>
            <w:vAlign w:val="bottom"/>
            <w:hideMark/>
          </w:tcPr>
          <w:p w14:paraId="12A311CC"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125.803</w:t>
            </w:r>
          </w:p>
        </w:tc>
        <w:tc>
          <w:tcPr>
            <w:tcW w:w="1092" w:type="dxa"/>
            <w:tcBorders>
              <w:top w:val="single" w:sz="4" w:space="0" w:color="auto"/>
              <w:left w:val="nil"/>
              <w:bottom w:val="single" w:sz="4" w:space="0" w:color="auto"/>
              <w:right w:val="nil"/>
            </w:tcBorders>
            <w:shd w:val="clear" w:color="auto" w:fill="auto"/>
            <w:noWrap/>
            <w:vAlign w:val="bottom"/>
            <w:hideMark/>
          </w:tcPr>
          <w:p w14:paraId="14EE7968"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1.248</w:t>
            </w:r>
          </w:p>
        </w:tc>
        <w:tc>
          <w:tcPr>
            <w:tcW w:w="1095" w:type="dxa"/>
            <w:tcBorders>
              <w:top w:val="single" w:sz="4" w:space="0" w:color="auto"/>
              <w:left w:val="nil"/>
              <w:bottom w:val="single" w:sz="4" w:space="0" w:color="auto"/>
              <w:right w:val="nil"/>
            </w:tcBorders>
            <w:shd w:val="clear" w:color="auto" w:fill="auto"/>
            <w:noWrap/>
            <w:vAlign w:val="bottom"/>
            <w:hideMark/>
          </w:tcPr>
          <w:p w14:paraId="1BB44A66"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33.602</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6E96E6B2"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123.353</w:t>
            </w:r>
          </w:p>
        </w:tc>
        <w:tc>
          <w:tcPr>
            <w:tcW w:w="997" w:type="dxa"/>
            <w:tcBorders>
              <w:top w:val="single" w:sz="4" w:space="0" w:color="auto"/>
              <w:left w:val="nil"/>
              <w:bottom w:val="single" w:sz="4" w:space="0" w:color="auto"/>
              <w:right w:val="nil"/>
            </w:tcBorders>
            <w:shd w:val="clear" w:color="auto" w:fill="auto"/>
            <w:noWrap/>
            <w:vAlign w:val="bottom"/>
            <w:hideMark/>
          </w:tcPr>
          <w:p w14:paraId="2E1D2AFC"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128.253</w:t>
            </w:r>
          </w:p>
        </w:tc>
      </w:tr>
      <w:tr w:rsidR="00D575F8" w:rsidRPr="00D575F8" w14:paraId="6C464804" w14:textId="77777777" w:rsidTr="00D575F8">
        <w:trPr>
          <w:trHeight w:val="288"/>
        </w:trPr>
        <w:tc>
          <w:tcPr>
            <w:tcW w:w="1428" w:type="dxa"/>
            <w:tcBorders>
              <w:top w:val="nil"/>
              <w:left w:val="nil"/>
              <w:bottom w:val="single" w:sz="4" w:space="0" w:color="auto"/>
              <w:right w:val="single" w:sz="4" w:space="0" w:color="auto"/>
            </w:tcBorders>
            <w:shd w:val="clear" w:color="auto" w:fill="auto"/>
            <w:noWrap/>
            <w:vAlign w:val="bottom"/>
            <w:hideMark/>
          </w:tcPr>
          <w:p w14:paraId="0E92DA3B" w14:textId="77777777" w:rsidR="00D575F8" w:rsidRPr="00D575F8" w:rsidRDefault="00D575F8" w:rsidP="00D575F8">
            <w:pPr>
              <w:spacing w:after="0" w:line="240" w:lineRule="auto"/>
              <w:jc w:val="right"/>
              <w:rPr>
                <w:rFonts w:ascii="Calibri" w:eastAsia="Times New Roman" w:hAnsi="Calibri" w:cs="Times New Roman"/>
                <w:b/>
                <w:bCs/>
                <w:color w:val="000000"/>
              </w:rPr>
            </w:pPr>
            <w:proofErr w:type="gramStart"/>
            <w:r w:rsidRPr="00D575F8">
              <w:rPr>
                <w:rFonts w:ascii="Calibri" w:eastAsia="Times New Roman" w:hAnsi="Calibri" w:cs="Times New Roman"/>
                <w:b/>
                <w:bCs/>
                <w:color w:val="000000"/>
              </w:rPr>
              <w:t>diff</w:t>
            </w:r>
            <w:proofErr w:type="gramEnd"/>
          </w:p>
        </w:tc>
        <w:tc>
          <w:tcPr>
            <w:tcW w:w="571" w:type="dxa"/>
            <w:tcBorders>
              <w:top w:val="nil"/>
              <w:left w:val="nil"/>
              <w:bottom w:val="single" w:sz="4" w:space="0" w:color="auto"/>
              <w:right w:val="nil"/>
            </w:tcBorders>
            <w:shd w:val="clear" w:color="auto" w:fill="auto"/>
            <w:noWrap/>
            <w:vAlign w:val="bottom"/>
            <w:hideMark/>
          </w:tcPr>
          <w:p w14:paraId="32CAD0D7" w14:textId="77777777" w:rsidR="00D575F8" w:rsidRPr="00D575F8" w:rsidRDefault="00D575F8" w:rsidP="00D575F8">
            <w:pPr>
              <w:spacing w:after="0" w:line="240" w:lineRule="auto"/>
              <w:rPr>
                <w:rFonts w:ascii="Calibri" w:eastAsia="Times New Roman" w:hAnsi="Calibri" w:cs="Times New Roman"/>
                <w:color w:val="000000"/>
              </w:rPr>
            </w:pPr>
            <w:r w:rsidRPr="00D575F8">
              <w:rPr>
                <w:rFonts w:ascii="Calibri" w:eastAsia="Times New Roman" w:hAnsi="Calibri" w:cs="Times New Roman"/>
                <w:color w:val="000000"/>
              </w:rPr>
              <w:t> </w:t>
            </w:r>
          </w:p>
        </w:tc>
        <w:tc>
          <w:tcPr>
            <w:tcW w:w="1085" w:type="dxa"/>
            <w:tcBorders>
              <w:top w:val="nil"/>
              <w:left w:val="nil"/>
              <w:bottom w:val="single" w:sz="4" w:space="0" w:color="auto"/>
              <w:right w:val="nil"/>
            </w:tcBorders>
            <w:shd w:val="clear" w:color="auto" w:fill="auto"/>
            <w:noWrap/>
            <w:vAlign w:val="bottom"/>
            <w:hideMark/>
          </w:tcPr>
          <w:p w14:paraId="29BAA5EB"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8.501</w:t>
            </w:r>
          </w:p>
        </w:tc>
        <w:tc>
          <w:tcPr>
            <w:tcW w:w="1092" w:type="dxa"/>
            <w:tcBorders>
              <w:top w:val="nil"/>
              <w:left w:val="nil"/>
              <w:bottom w:val="single" w:sz="4" w:space="0" w:color="auto"/>
              <w:right w:val="nil"/>
            </w:tcBorders>
            <w:shd w:val="clear" w:color="auto" w:fill="auto"/>
            <w:noWrap/>
            <w:vAlign w:val="bottom"/>
            <w:hideMark/>
          </w:tcPr>
          <w:p w14:paraId="787BEBBA"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3.357</w:t>
            </w:r>
          </w:p>
        </w:tc>
        <w:tc>
          <w:tcPr>
            <w:tcW w:w="1095" w:type="dxa"/>
            <w:tcBorders>
              <w:top w:val="nil"/>
              <w:left w:val="nil"/>
              <w:bottom w:val="single" w:sz="4" w:space="0" w:color="auto"/>
              <w:right w:val="nil"/>
            </w:tcBorders>
            <w:shd w:val="clear" w:color="auto" w:fill="auto"/>
            <w:noWrap/>
            <w:vAlign w:val="bottom"/>
            <w:hideMark/>
          </w:tcPr>
          <w:p w14:paraId="450F4A16" w14:textId="77777777" w:rsidR="00D575F8" w:rsidRPr="00D575F8" w:rsidRDefault="00D575F8" w:rsidP="00D575F8">
            <w:pPr>
              <w:spacing w:after="0" w:line="240" w:lineRule="auto"/>
              <w:rPr>
                <w:rFonts w:ascii="Calibri" w:eastAsia="Times New Roman" w:hAnsi="Calibri" w:cs="Times New Roman"/>
                <w:color w:val="000000"/>
              </w:rPr>
            </w:pPr>
            <w:r w:rsidRPr="00D575F8">
              <w:rPr>
                <w:rFonts w:ascii="Calibri" w:eastAsia="Times New Roman" w:hAnsi="Calibri" w:cs="Times New Roman"/>
                <w:color w:val="000000"/>
              </w:rPr>
              <w:t> </w:t>
            </w:r>
          </w:p>
        </w:tc>
        <w:tc>
          <w:tcPr>
            <w:tcW w:w="1260" w:type="dxa"/>
            <w:tcBorders>
              <w:top w:val="nil"/>
              <w:left w:val="single" w:sz="4" w:space="0" w:color="auto"/>
              <w:bottom w:val="single" w:sz="4" w:space="0" w:color="auto"/>
              <w:right w:val="nil"/>
            </w:tcBorders>
            <w:shd w:val="clear" w:color="auto" w:fill="auto"/>
            <w:noWrap/>
            <w:vAlign w:val="bottom"/>
            <w:hideMark/>
          </w:tcPr>
          <w:p w14:paraId="769A1038"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1.911</w:t>
            </w:r>
          </w:p>
        </w:tc>
        <w:tc>
          <w:tcPr>
            <w:tcW w:w="997" w:type="dxa"/>
            <w:tcBorders>
              <w:top w:val="nil"/>
              <w:left w:val="nil"/>
              <w:bottom w:val="single" w:sz="4" w:space="0" w:color="auto"/>
              <w:right w:val="nil"/>
            </w:tcBorders>
            <w:shd w:val="clear" w:color="auto" w:fill="auto"/>
            <w:noWrap/>
            <w:vAlign w:val="bottom"/>
            <w:hideMark/>
          </w:tcPr>
          <w:p w14:paraId="0F6D3992" w14:textId="77777777"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15.090</w:t>
            </w:r>
          </w:p>
        </w:tc>
      </w:tr>
    </w:tbl>
    <w:p w14:paraId="5F45A136" w14:textId="77777777" w:rsidR="00D575F8" w:rsidRPr="00D575F8" w:rsidRDefault="00D575F8" w:rsidP="00D575F8">
      <w:pPr>
        <w:pStyle w:val="ListParagraph"/>
        <w:rPr>
          <w:rFonts w:ascii="Times New Roman" w:hAnsi="Times New Roman" w:cs="Times New Roman"/>
          <w:sz w:val="24"/>
          <w:szCs w:val="24"/>
        </w:rPr>
      </w:pPr>
    </w:p>
    <w:p w14:paraId="0D4673DB" w14:textId="77777777" w:rsidR="00BC7CA4" w:rsidRDefault="00BC7CA4" w:rsidP="00D575F8">
      <w:pPr>
        <w:rPr>
          <w:rFonts w:ascii="Times New Roman" w:hAnsi="Times New Roman" w:cs="Times New Roman"/>
          <w:sz w:val="24"/>
          <w:szCs w:val="24"/>
        </w:rPr>
      </w:pPr>
    </w:p>
    <w:p w14:paraId="62D746DD" w14:textId="77777777" w:rsidR="00D575F8" w:rsidRDefault="00D575F8" w:rsidP="00D575F8">
      <w:pPr>
        <w:rPr>
          <w:rFonts w:ascii="Times New Roman" w:hAnsi="Times New Roman" w:cs="Times New Roman"/>
          <w:sz w:val="24"/>
          <w:szCs w:val="24"/>
        </w:rPr>
      </w:pPr>
    </w:p>
    <w:p w14:paraId="77C66FDD" w14:textId="77777777" w:rsidR="00D575F8" w:rsidRDefault="00D575F8" w:rsidP="00D575F8">
      <w:pPr>
        <w:rPr>
          <w:rFonts w:ascii="Times New Roman" w:hAnsi="Times New Roman" w:cs="Times New Roman"/>
          <w:sz w:val="24"/>
          <w:szCs w:val="24"/>
        </w:rPr>
      </w:pPr>
    </w:p>
    <w:p w14:paraId="12BE5A7D" w14:textId="77777777" w:rsidR="00D575F8" w:rsidRPr="00D575F8" w:rsidRDefault="00D575F8" w:rsidP="00D575F8">
      <w:pPr>
        <w:tabs>
          <w:tab w:val="left" w:pos="1287"/>
        </w:tabs>
        <w:rPr>
          <w:rFonts w:ascii="Calibri" w:hAnsi="Calibri" w:cs="Times New Roman"/>
          <w:b/>
        </w:rPr>
      </w:pPr>
      <w:r>
        <w:rPr>
          <w:rFonts w:ascii="Times New Roman" w:hAnsi="Times New Roman" w:cs="Times New Roman"/>
          <w:sz w:val="24"/>
          <w:szCs w:val="24"/>
        </w:rPr>
        <w:tab/>
      </w:r>
      <w:proofErr w:type="gramStart"/>
      <w:r w:rsidRPr="00D575F8">
        <w:rPr>
          <w:rFonts w:ascii="Calibri" w:hAnsi="Calibri" w:cs="Times New Roman"/>
          <w:b/>
        </w:rPr>
        <w:t>p</w:t>
      </w:r>
      <w:proofErr w:type="gramEnd"/>
      <w:r w:rsidRPr="00D575F8">
        <w:rPr>
          <w:rFonts w:ascii="Calibri" w:hAnsi="Calibri" w:cs="Times New Roman"/>
          <w:b/>
        </w:rPr>
        <w:t>-value=0.0115</w:t>
      </w:r>
    </w:p>
    <w:p w14:paraId="2BA221C9" w14:textId="77777777" w:rsidR="00BC7CA4" w:rsidRDefault="00725F3B" w:rsidP="00BC7CA4">
      <w:pPr>
        <w:pStyle w:val="ListParagraph"/>
        <w:numPr>
          <w:ilvl w:val="0"/>
          <w:numId w:val="1"/>
        </w:numPr>
        <w:spacing w:line="240" w:lineRule="auto"/>
        <w:rPr>
          <w:rFonts w:ascii="Times New Roman" w:hAnsi="Times New Roman" w:cs="Times New Roman"/>
          <w:sz w:val="24"/>
          <w:szCs w:val="24"/>
        </w:rPr>
      </w:pPr>
      <w:commentRangeStart w:id="8"/>
      <w:r>
        <w:rPr>
          <w:rFonts w:ascii="Times New Roman" w:hAnsi="Times New Roman" w:cs="Times New Roman"/>
          <w:sz w:val="24"/>
          <w:szCs w:val="24"/>
        </w:rPr>
        <w:t>Ordinary</w:t>
      </w:r>
      <w:commentRangeEnd w:id="8"/>
      <w:r w:rsidR="001E3D20">
        <w:rPr>
          <w:rStyle w:val="CommentReference"/>
        </w:rPr>
        <w:commentReference w:id="8"/>
      </w:r>
      <w:r>
        <w:rPr>
          <w:rFonts w:ascii="Times New Roman" w:hAnsi="Times New Roman" w:cs="Times New Roman"/>
          <w:sz w:val="24"/>
          <w:szCs w:val="24"/>
        </w:rPr>
        <w:t xml:space="preserve"> least squares regression presuming homoscedasticity is equivalent to linear regression assuming equal variances between groups.</w:t>
      </w:r>
    </w:p>
    <w:p w14:paraId="05F6F497" w14:textId="77777777" w:rsidR="00725F3B" w:rsidRDefault="00725F3B" w:rsidP="00725F3B">
      <w:pPr>
        <w:pStyle w:val="ListParagraph"/>
        <w:spacing w:line="240" w:lineRule="auto"/>
        <w:rPr>
          <w:rFonts w:ascii="Times New Roman" w:hAnsi="Times New Roman" w:cs="Times New Roman"/>
          <w:sz w:val="24"/>
          <w:szCs w:val="24"/>
        </w:rPr>
      </w:pPr>
    </w:p>
    <w:p w14:paraId="6E11ECCA" w14:textId="77777777" w:rsidR="00CA77E5" w:rsidRDefault="005B1BFD" w:rsidP="00725F3B">
      <w:pPr>
        <w:pStyle w:val="ListParagraph"/>
        <w:numPr>
          <w:ilvl w:val="0"/>
          <w:numId w:val="4"/>
        </w:numPr>
        <w:spacing w:line="240" w:lineRule="auto"/>
        <w:rPr>
          <w:rFonts w:ascii="Times New Roman" w:hAnsi="Times New Roman" w:cs="Times New Roman"/>
          <w:sz w:val="24"/>
          <w:szCs w:val="24"/>
        </w:rPr>
      </w:pPr>
      <w:commentRangeStart w:id="9"/>
      <w:r>
        <w:rPr>
          <w:rFonts w:ascii="Times New Roman" w:hAnsi="Times New Roman" w:cs="Times New Roman"/>
          <w:sz w:val="24"/>
          <w:szCs w:val="24"/>
        </w:rPr>
        <w:t>Model</w:t>
      </w:r>
      <w:commentRangeEnd w:id="9"/>
      <w:r w:rsidR="005050DF">
        <w:rPr>
          <w:rStyle w:val="CommentReference"/>
        </w:rPr>
        <w:commentReference w:id="9"/>
      </w:r>
      <w:r>
        <w:rPr>
          <w:rFonts w:ascii="Times New Roman" w:hAnsi="Times New Roman" w:cs="Times New Roman"/>
          <w:sz w:val="24"/>
          <w:szCs w:val="24"/>
        </w:rPr>
        <w:t xml:space="preserve"> A: We regress LDL on </w:t>
      </w:r>
      <w:r w:rsidR="003C32DB">
        <w:rPr>
          <w:rFonts w:ascii="Times New Roman" w:hAnsi="Times New Roman" w:cs="Times New Roman"/>
          <w:sz w:val="24"/>
          <w:szCs w:val="24"/>
        </w:rPr>
        <w:t>the indicator variable that the subject died within 5 years.</w:t>
      </w:r>
    </w:p>
    <w:tbl>
      <w:tblPr>
        <w:tblW w:w="7140" w:type="dxa"/>
        <w:tblInd w:w="1112" w:type="dxa"/>
        <w:tblLook w:val="04A0" w:firstRow="1" w:lastRow="0" w:firstColumn="1" w:lastColumn="0" w:noHBand="0" w:noVBand="1"/>
      </w:tblPr>
      <w:tblGrid>
        <w:gridCol w:w="1293"/>
        <w:gridCol w:w="983"/>
        <w:gridCol w:w="966"/>
        <w:gridCol w:w="838"/>
        <w:gridCol w:w="1020"/>
        <w:gridCol w:w="1258"/>
        <w:gridCol w:w="997"/>
      </w:tblGrid>
      <w:tr w:rsidR="003C32DB" w:rsidRPr="003C32DB" w14:paraId="479F081B" w14:textId="77777777" w:rsidTr="003C32DB">
        <w:trPr>
          <w:trHeight w:val="288"/>
        </w:trPr>
        <w:tc>
          <w:tcPr>
            <w:tcW w:w="4080" w:type="dxa"/>
            <w:gridSpan w:val="4"/>
            <w:tcBorders>
              <w:top w:val="nil"/>
              <w:left w:val="nil"/>
              <w:bottom w:val="nil"/>
              <w:right w:val="nil"/>
            </w:tcBorders>
            <w:shd w:val="clear" w:color="auto" w:fill="auto"/>
            <w:noWrap/>
            <w:vAlign w:val="bottom"/>
            <w:hideMark/>
          </w:tcPr>
          <w:p w14:paraId="40B5FA78" w14:textId="77777777" w:rsidR="003C32DB" w:rsidRPr="003C32DB" w:rsidRDefault="003C32DB" w:rsidP="003C32DB">
            <w:pPr>
              <w:spacing w:after="0" w:line="240" w:lineRule="auto"/>
              <w:rPr>
                <w:rFonts w:ascii="Calibri" w:eastAsia="Times New Roman" w:hAnsi="Calibri" w:cs="Times New Roman"/>
                <w:b/>
                <w:bCs/>
                <w:color w:val="000000"/>
              </w:rPr>
            </w:pPr>
            <w:r w:rsidRPr="003C32DB">
              <w:rPr>
                <w:rFonts w:ascii="Calibri" w:eastAsia="Times New Roman" w:hAnsi="Calibri" w:cs="Times New Roman"/>
                <w:b/>
                <w:bCs/>
                <w:color w:val="000000"/>
              </w:rPr>
              <w:t>Regression of LDL on 5 yr. death indicator</w:t>
            </w:r>
          </w:p>
        </w:tc>
        <w:tc>
          <w:tcPr>
            <w:tcW w:w="1020" w:type="dxa"/>
            <w:tcBorders>
              <w:top w:val="nil"/>
              <w:left w:val="nil"/>
              <w:bottom w:val="nil"/>
              <w:right w:val="nil"/>
            </w:tcBorders>
            <w:shd w:val="clear" w:color="auto" w:fill="auto"/>
            <w:noWrap/>
            <w:vAlign w:val="bottom"/>
            <w:hideMark/>
          </w:tcPr>
          <w:p w14:paraId="20569574" w14:textId="77777777" w:rsidR="003C32DB" w:rsidRPr="003C32DB" w:rsidRDefault="003C32DB" w:rsidP="003C32DB">
            <w:pPr>
              <w:spacing w:after="0" w:line="240" w:lineRule="auto"/>
              <w:rPr>
                <w:rFonts w:ascii="Calibri" w:eastAsia="Times New Roman" w:hAnsi="Calibri" w:cs="Times New Roman"/>
                <w:b/>
                <w:bCs/>
                <w:color w:val="000000"/>
              </w:rPr>
            </w:pPr>
          </w:p>
        </w:tc>
        <w:tc>
          <w:tcPr>
            <w:tcW w:w="1258" w:type="dxa"/>
            <w:tcBorders>
              <w:top w:val="nil"/>
              <w:left w:val="nil"/>
              <w:bottom w:val="nil"/>
              <w:right w:val="nil"/>
            </w:tcBorders>
            <w:shd w:val="clear" w:color="auto" w:fill="auto"/>
            <w:noWrap/>
            <w:vAlign w:val="bottom"/>
            <w:hideMark/>
          </w:tcPr>
          <w:p w14:paraId="34B03E09" w14:textId="77777777" w:rsidR="003C32DB" w:rsidRPr="003C32DB" w:rsidRDefault="003C32DB" w:rsidP="003C32DB">
            <w:pPr>
              <w:spacing w:after="0" w:line="240" w:lineRule="auto"/>
              <w:rPr>
                <w:rFonts w:ascii="Times New Roman" w:eastAsia="Times New Roman" w:hAnsi="Times New Roman" w:cs="Times New Roman"/>
                <w:sz w:val="20"/>
                <w:szCs w:val="20"/>
              </w:rPr>
            </w:pPr>
          </w:p>
        </w:tc>
        <w:tc>
          <w:tcPr>
            <w:tcW w:w="782" w:type="dxa"/>
            <w:tcBorders>
              <w:top w:val="nil"/>
              <w:left w:val="nil"/>
              <w:bottom w:val="nil"/>
              <w:right w:val="nil"/>
            </w:tcBorders>
            <w:shd w:val="clear" w:color="auto" w:fill="auto"/>
            <w:noWrap/>
            <w:vAlign w:val="bottom"/>
            <w:hideMark/>
          </w:tcPr>
          <w:p w14:paraId="6848B044" w14:textId="77777777" w:rsidR="003C32DB" w:rsidRPr="003C32DB" w:rsidRDefault="003C32DB" w:rsidP="003C32DB">
            <w:pPr>
              <w:spacing w:after="0" w:line="240" w:lineRule="auto"/>
              <w:rPr>
                <w:rFonts w:ascii="Times New Roman" w:eastAsia="Times New Roman" w:hAnsi="Times New Roman" w:cs="Times New Roman"/>
                <w:sz w:val="20"/>
                <w:szCs w:val="20"/>
              </w:rPr>
            </w:pPr>
          </w:p>
        </w:tc>
      </w:tr>
      <w:tr w:rsidR="003C32DB" w:rsidRPr="003C32DB" w14:paraId="456D1740" w14:textId="77777777" w:rsidTr="003C32DB">
        <w:trPr>
          <w:trHeight w:val="288"/>
        </w:trPr>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3B06C0C3" w14:textId="77777777" w:rsidR="003C32DB" w:rsidRPr="003C32DB" w:rsidRDefault="003C32DB" w:rsidP="003C32DB">
            <w:pPr>
              <w:spacing w:after="0" w:line="240" w:lineRule="auto"/>
              <w:jc w:val="right"/>
              <w:rPr>
                <w:rFonts w:ascii="Calibri" w:eastAsia="Times New Roman" w:hAnsi="Calibri" w:cs="Times New Roman"/>
                <w:b/>
                <w:color w:val="000000"/>
              </w:rPr>
            </w:pPr>
            <w:proofErr w:type="spellStart"/>
            <w:proofErr w:type="gramStart"/>
            <w:r w:rsidRPr="003C32DB">
              <w:rPr>
                <w:rFonts w:ascii="Calibri" w:eastAsia="Times New Roman" w:hAnsi="Calibri" w:cs="Times New Roman"/>
                <w:b/>
                <w:color w:val="000000"/>
              </w:rPr>
              <w:t>ldl</w:t>
            </w:r>
            <w:proofErr w:type="spellEnd"/>
            <w:proofErr w:type="gramEnd"/>
          </w:p>
        </w:tc>
        <w:tc>
          <w:tcPr>
            <w:tcW w:w="983" w:type="dxa"/>
            <w:tcBorders>
              <w:top w:val="single" w:sz="4" w:space="0" w:color="auto"/>
              <w:left w:val="nil"/>
              <w:bottom w:val="single" w:sz="4" w:space="0" w:color="auto"/>
              <w:right w:val="nil"/>
            </w:tcBorders>
            <w:shd w:val="clear" w:color="auto" w:fill="auto"/>
            <w:noWrap/>
            <w:vAlign w:val="bottom"/>
            <w:hideMark/>
          </w:tcPr>
          <w:p w14:paraId="0D1DC139" w14:textId="77777777" w:rsidR="003C32DB" w:rsidRPr="003C32DB" w:rsidRDefault="003C32DB" w:rsidP="003C32DB">
            <w:pPr>
              <w:spacing w:after="0" w:line="240" w:lineRule="auto"/>
              <w:jc w:val="right"/>
              <w:rPr>
                <w:rFonts w:ascii="Calibri" w:eastAsia="Times New Roman" w:hAnsi="Calibri" w:cs="Times New Roman"/>
                <w:b/>
                <w:color w:val="000000"/>
              </w:rPr>
            </w:pPr>
            <w:proofErr w:type="spellStart"/>
            <w:r w:rsidRPr="003C32DB">
              <w:rPr>
                <w:rFonts w:ascii="Calibri" w:eastAsia="Times New Roman" w:hAnsi="Calibri" w:cs="Times New Roman"/>
                <w:b/>
                <w:color w:val="000000"/>
              </w:rPr>
              <w:t>Coef</w:t>
            </w:r>
            <w:proofErr w:type="spellEnd"/>
            <w:r w:rsidRPr="003C32DB">
              <w:rPr>
                <w:rFonts w:ascii="Calibri" w:eastAsia="Times New Roman" w:hAnsi="Calibri" w:cs="Times New Roman"/>
                <w:b/>
                <w:color w:val="000000"/>
              </w:rPr>
              <w:t>.</w:t>
            </w:r>
          </w:p>
        </w:tc>
        <w:tc>
          <w:tcPr>
            <w:tcW w:w="966" w:type="dxa"/>
            <w:tcBorders>
              <w:top w:val="single" w:sz="4" w:space="0" w:color="auto"/>
              <w:left w:val="nil"/>
              <w:bottom w:val="single" w:sz="4" w:space="0" w:color="auto"/>
              <w:right w:val="nil"/>
            </w:tcBorders>
            <w:shd w:val="clear" w:color="auto" w:fill="auto"/>
            <w:noWrap/>
            <w:vAlign w:val="bottom"/>
            <w:hideMark/>
          </w:tcPr>
          <w:p w14:paraId="498A6D04" w14:textId="77777777"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Std. Err.</w:t>
            </w:r>
          </w:p>
        </w:tc>
        <w:tc>
          <w:tcPr>
            <w:tcW w:w="838" w:type="dxa"/>
            <w:tcBorders>
              <w:top w:val="single" w:sz="4" w:space="0" w:color="auto"/>
              <w:left w:val="nil"/>
              <w:bottom w:val="single" w:sz="4" w:space="0" w:color="auto"/>
              <w:right w:val="nil"/>
            </w:tcBorders>
            <w:shd w:val="clear" w:color="auto" w:fill="auto"/>
            <w:noWrap/>
            <w:vAlign w:val="bottom"/>
            <w:hideMark/>
          </w:tcPr>
          <w:p w14:paraId="5E850CF7" w14:textId="77777777" w:rsidR="003C32DB" w:rsidRPr="003C32DB" w:rsidRDefault="003C32DB" w:rsidP="003C32DB">
            <w:pPr>
              <w:spacing w:after="0" w:line="240" w:lineRule="auto"/>
              <w:jc w:val="right"/>
              <w:rPr>
                <w:rFonts w:ascii="Calibri" w:eastAsia="Times New Roman" w:hAnsi="Calibri" w:cs="Times New Roman"/>
                <w:b/>
                <w:color w:val="000000"/>
              </w:rPr>
            </w:pPr>
            <w:proofErr w:type="gramStart"/>
            <w:r w:rsidRPr="003C32DB">
              <w:rPr>
                <w:rFonts w:ascii="Calibri" w:eastAsia="Times New Roman" w:hAnsi="Calibri" w:cs="Times New Roman"/>
                <w:b/>
                <w:color w:val="000000"/>
              </w:rPr>
              <w:t>t</w:t>
            </w:r>
            <w:proofErr w:type="gramEnd"/>
          </w:p>
        </w:tc>
        <w:tc>
          <w:tcPr>
            <w:tcW w:w="1020" w:type="dxa"/>
            <w:tcBorders>
              <w:top w:val="single" w:sz="4" w:space="0" w:color="auto"/>
              <w:left w:val="nil"/>
              <w:bottom w:val="single" w:sz="4" w:space="0" w:color="auto"/>
              <w:right w:val="nil"/>
            </w:tcBorders>
            <w:shd w:val="clear" w:color="auto" w:fill="auto"/>
            <w:noWrap/>
            <w:vAlign w:val="bottom"/>
            <w:hideMark/>
          </w:tcPr>
          <w:p w14:paraId="314F49C1" w14:textId="77777777" w:rsidR="003C32DB" w:rsidRPr="003C32DB" w:rsidRDefault="009E7966" w:rsidP="003C32DB">
            <w:pPr>
              <w:spacing w:after="0" w:line="240" w:lineRule="auto"/>
              <w:jc w:val="right"/>
              <w:rPr>
                <w:rFonts w:ascii="Calibri" w:eastAsia="Times New Roman" w:hAnsi="Calibri" w:cs="Times New Roman"/>
                <w:b/>
                <w:color w:val="000000"/>
              </w:rPr>
            </w:pPr>
            <w:r>
              <w:rPr>
                <w:rFonts w:ascii="Calibri" w:eastAsia="Times New Roman" w:hAnsi="Calibri" w:cs="Times New Roman"/>
                <w:b/>
                <w:color w:val="000000"/>
              </w:rPr>
              <w:t>P&gt;</w:t>
            </w:r>
            <w:r>
              <w:t xml:space="preserve"> </w:t>
            </w:r>
            <w:r w:rsidRPr="009E7966">
              <w:rPr>
                <w:rFonts w:ascii="Calibri" w:eastAsia="Times New Roman" w:hAnsi="Calibri" w:cs="Times New Roman"/>
                <w:b/>
                <w:color w:val="000000"/>
              </w:rPr>
              <w:t>|t|</w:t>
            </w:r>
          </w:p>
        </w:tc>
        <w:tc>
          <w:tcPr>
            <w:tcW w:w="1258" w:type="dxa"/>
            <w:tcBorders>
              <w:top w:val="single" w:sz="4" w:space="0" w:color="auto"/>
              <w:left w:val="single" w:sz="4" w:space="0" w:color="auto"/>
              <w:bottom w:val="single" w:sz="4" w:space="0" w:color="auto"/>
              <w:right w:val="nil"/>
            </w:tcBorders>
            <w:shd w:val="clear" w:color="auto" w:fill="auto"/>
            <w:noWrap/>
            <w:vAlign w:val="bottom"/>
            <w:hideMark/>
          </w:tcPr>
          <w:p w14:paraId="49CD4BC7" w14:textId="77777777"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[95% Conf.</w:t>
            </w:r>
          </w:p>
        </w:tc>
        <w:tc>
          <w:tcPr>
            <w:tcW w:w="782" w:type="dxa"/>
            <w:tcBorders>
              <w:top w:val="single" w:sz="4" w:space="0" w:color="auto"/>
              <w:left w:val="nil"/>
              <w:bottom w:val="single" w:sz="4" w:space="0" w:color="auto"/>
              <w:right w:val="nil"/>
            </w:tcBorders>
            <w:shd w:val="clear" w:color="auto" w:fill="auto"/>
            <w:noWrap/>
            <w:vAlign w:val="bottom"/>
            <w:hideMark/>
          </w:tcPr>
          <w:p w14:paraId="63E0E2E3" w14:textId="77777777" w:rsidR="003C32DB" w:rsidRPr="003C32DB" w:rsidRDefault="003C32DB" w:rsidP="003C32DB">
            <w:pPr>
              <w:spacing w:after="0" w:line="240" w:lineRule="auto"/>
              <w:rPr>
                <w:rFonts w:ascii="Calibri" w:eastAsia="Times New Roman" w:hAnsi="Calibri" w:cs="Times New Roman"/>
                <w:b/>
                <w:color w:val="000000"/>
              </w:rPr>
            </w:pPr>
            <w:r w:rsidRPr="003C32DB">
              <w:rPr>
                <w:rFonts w:ascii="Calibri" w:eastAsia="Times New Roman" w:hAnsi="Calibri" w:cs="Times New Roman"/>
                <w:b/>
                <w:color w:val="000000"/>
              </w:rPr>
              <w:t>Interval]</w:t>
            </w:r>
          </w:p>
        </w:tc>
      </w:tr>
      <w:tr w:rsidR="003C32DB" w:rsidRPr="003C32DB" w14:paraId="25FE9F8E" w14:textId="77777777" w:rsidTr="003C32DB">
        <w:trPr>
          <w:trHeight w:val="288"/>
        </w:trPr>
        <w:tc>
          <w:tcPr>
            <w:tcW w:w="1293" w:type="dxa"/>
            <w:tcBorders>
              <w:top w:val="nil"/>
              <w:left w:val="nil"/>
              <w:bottom w:val="nil"/>
              <w:right w:val="single" w:sz="4" w:space="0" w:color="auto"/>
            </w:tcBorders>
            <w:shd w:val="clear" w:color="auto" w:fill="auto"/>
            <w:noWrap/>
            <w:vAlign w:val="bottom"/>
            <w:hideMark/>
          </w:tcPr>
          <w:p w14:paraId="0521C49A" w14:textId="77777777"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5 yr. death</w:t>
            </w:r>
          </w:p>
        </w:tc>
        <w:tc>
          <w:tcPr>
            <w:tcW w:w="983" w:type="dxa"/>
            <w:tcBorders>
              <w:top w:val="nil"/>
              <w:left w:val="nil"/>
              <w:bottom w:val="nil"/>
              <w:right w:val="nil"/>
            </w:tcBorders>
            <w:shd w:val="clear" w:color="auto" w:fill="auto"/>
            <w:noWrap/>
            <w:vAlign w:val="bottom"/>
            <w:hideMark/>
          </w:tcPr>
          <w:p w14:paraId="7B7FECF5"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-8.501</w:t>
            </w:r>
          </w:p>
        </w:tc>
        <w:tc>
          <w:tcPr>
            <w:tcW w:w="966" w:type="dxa"/>
            <w:tcBorders>
              <w:top w:val="nil"/>
              <w:left w:val="nil"/>
              <w:bottom w:val="nil"/>
              <w:right w:val="nil"/>
            </w:tcBorders>
            <w:shd w:val="clear" w:color="auto" w:fill="auto"/>
            <w:noWrap/>
            <w:vAlign w:val="bottom"/>
            <w:hideMark/>
          </w:tcPr>
          <w:p w14:paraId="75B268DD"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3.357</w:t>
            </w:r>
          </w:p>
        </w:tc>
        <w:tc>
          <w:tcPr>
            <w:tcW w:w="838" w:type="dxa"/>
            <w:tcBorders>
              <w:top w:val="nil"/>
              <w:left w:val="nil"/>
              <w:bottom w:val="nil"/>
              <w:right w:val="nil"/>
            </w:tcBorders>
            <w:shd w:val="clear" w:color="auto" w:fill="auto"/>
            <w:noWrap/>
            <w:vAlign w:val="bottom"/>
            <w:hideMark/>
          </w:tcPr>
          <w:p w14:paraId="586DDBD9"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-2.530</w:t>
            </w:r>
          </w:p>
        </w:tc>
        <w:tc>
          <w:tcPr>
            <w:tcW w:w="1020" w:type="dxa"/>
            <w:tcBorders>
              <w:top w:val="nil"/>
              <w:left w:val="nil"/>
              <w:bottom w:val="nil"/>
              <w:right w:val="nil"/>
            </w:tcBorders>
            <w:shd w:val="clear" w:color="auto" w:fill="auto"/>
            <w:noWrap/>
            <w:vAlign w:val="bottom"/>
            <w:hideMark/>
          </w:tcPr>
          <w:p w14:paraId="0997ED86"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0.012</w:t>
            </w:r>
          </w:p>
        </w:tc>
        <w:tc>
          <w:tcPr>
            <w:tcW w:w="1258" w:type="dxa"/>
            <w:tcBorders>
              <w:top w:val="nil"/>
              <w:left w:val="single" w:sz="4" w:space="0" w:color="auto"/>
              <w:bottom w:val="nil"/>
              <w:right w:val="nil"/>
            </w:tcBorders>
            <w:shd w:val="clear" w:color="auto" w:fill="auto"/>
            <w:noWrap/>
            <w:vAlign w:val="bottom"/>
            <w:hideMark/>
          </w:tcPr>
          <w:p w14:paraId="247FF16B"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-15.090</w:t>
            </w:r>
          </w:p>
        </w:tc>
        <w:tc>
          <w:tcPr>
            <w:tcW w:w="782" w:type="dxa"/>
            <w:tcBorders>
              <w:top w:val="nil"/>
              <w:left w:val="nil"/>
              <w:bottom w:val="nil"/>
              <w:right w:val="nil"/>
            </w:tcBorders>
            <w:shd w:val="clear" w:color="auto" w:fill="auto"/>
            <w:noWrap/>
            <w:vAlign w:val="bottom"/>
            <w:hideMark/>
          </w:tcPr>
          <w:p w14:paraId="5B5D5123"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-1.911</w:t>
            </w:r>
          </w:p>
        </w:tc>
      </w:tr>
      <w:tr w:rsidR="003C32DB" w:rsidRPr="003C32DB" w14:paraId="40B9C5E4" w14:textId="77777777" w:rsidTr="003C32DB">
        <w:trPr>
          <w:trHeight w:val="288"/>
        </w:trPr>
        <w:tc>
          <w:tcPr>
            <w:tcW w:w="1293" w:type="dxa"/>
            <w:tcBorders>
              <w:top w:val="nil"/>
              <w:left w:val="nil"/>
              <w:bottom w:val="single" w:sz="4" w:space="0" w:color="auto"/>
              <w:right w:val="single" w:sz="4" w:space="0" w:color="auto"/>
            </w:tcBorders>
            <w:shd w:val="clear" w:color="auto" w:fill="auto"/>
            <w:noWrap/>
            <w:vAlign w:val="bottom"/>
            <w:hideMark/>
          </w:tcPr>
          <w:p w14:paraId="343BDD62" w14:textId="77777777" w:rsidR="003C32DB" w:rsidRPr="003C32DB" w:rsidRDefault="006A4C95" w:rsidP="003C32DB">
            <w:pPr>
              <w:spacing w:after="0" w:line="240" w:lineRule="auto"/>
              <w:jc w:val="right"/>
              <w:rPr>
                <w:rFonts w:ascii="Calibri" w:eastAsia="Times New Roman" w:hAnsi="Calibri" w:cs="Times New Roman"/>
                <w:b/>
                <w:color w:val="000000"/>
              </w:rPr>
            </w:pPr>
            <w:proofErr w:type="gramStart"/>
            <w:r>
              <w:rPr>
                <w:rFonts w:ascii="Calibri" w:eastAsia="Times New Roman" w:hAnsi="Calibri" w:cs="Times New Roman"/>
                <w:b/>
                <w:color w:val="000000"/>
              </w:rPr>
              <w:t>intercept</w:t>
            </w:r>
            <w:proofErr w:type="gramEnd"/>
          </w:p>
        </w:tc>
        <w:tc>
          <w:tcPr>
            <w:tcW w:w="983" w:type="dxa"/>
            <w:tcBorders>
              <w:top w:val="nil"/>
              <w:left w:val="nil"/>
              <w:bottom w:val="single" w:sz="4" w:space="0" w:color="auto"/>
              <w:right w:val="nil"/>
            </w:tcBorders>
            <w:shd w:val="clear" w:color="auto" w:fill="auto"/>
            <w:noWrap/>
            <w:vAlign w:val="bottom"/>
            <w:hideMark/>
          </w:tcPr>
          <w:p w14:paraId="77A8C76C"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127.198</w:t>
            </w:r>
          </w:p>
        </w:tc>
        <w:tc>
          <w:tcPr>
            <w:tcW w:w="966" w:type="dxa"/>
            <w:tcBorders>
              <w:top w:val="nil"/>
              <w:left w:val="nil"/>
              <w:bottom w:val="single" w:sz="4" w:space="0" w:color="auto"/>
              <w:right w:val="nil"/>
            </w:tcBorders>
            <w:shd w:val="clear" w:color="auto" w:fill="auto"/>
            <w:noWrap/>
            <w:vAlign w:val="bottom"/>
            <w:hideMark/>
          </w:tcPr>
          <w:p w14:paraId="20F77DBC"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1.360</w:t>
            </w:r>
          </w:p>
        </w:tc>
        <w:tc>
          <w:tcPr>
            <w:tcW w:w="838" w:type="dxa"/>
            <w:tcBorders>
              <w:top w:val="nil"/>
              <w:left w:val="nil"/>
              <w:bottom w:val="single" w:sz="4" w:space="0" w:color="auto"/>
              <w:right w:val="nil"/>
            </w:tcBorders>
            <w:shd w:val="clear" w:color="auto" w:fill="auto"/>
            <w:noWrap/>
            <w:vAlign w:val="bottom"/>
            <w:hideMark/>
          </w:tcPr>
          <w:p w14:paraId="519F66BE"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93.530</w:t>
            </w:r>
          </w:p>
        </w:tc>
        <w:tc>
          <w:tcPr>
            <w:tcW w:w="1020" w:type="dxa"/>
            <w:tcBorders>
              <w:top w:val="nil"/>
              <w:left w:val="nil"/>
              <w:bottom w:val="single" w:sz="4" w:space="0" w:color="auto"/>
              <w:right w:val="nil"/>
            </w:tcBorders>
            <w:shd w:val="clear" w:color="auto" w:fill="auto"/>
            <w:noWrap/>
            <w:vAlign w:val="bottom"/>
            <w:hideMark/>
          </w:tcPr>
          <w:p w14:paraId="6B3571DE"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0.000</w:t>
            </w:r>
          </w:p>
        </w:tc>
        <w:tc>
          <w:tcPr>
            <w:tcW w:w="1258" w:type="dxa"/>
            <w:tcBorders>
              <w:top w:val="nil"/>
              <w:left w:val="single" w:sz="4" w:space="0" w:color="auto"/>
              <w:bottom w:val="single" w:sz="4" w:space="0" w:color="auto"/>
              <w:right w:val="nil"/>
            </w:tcBorders>
            <w:shd w:val="clear" w:color="auto" w:fill="auto"/>
            <w:noWrap/>
            <w:vAlign w:val="bottom"/>
            <w:hideMark/>
          </w:tcPr>
          <w:p w14:paraId="7C5E5299"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124.528</w:t>
            </w:r>
          </w:p>
        </w:tc>
        <w:tc>
          <w:tcPr>
            <w:tcW w:w="782" w:type="dxa"/>
            <w:tcBorders>
              <w:top w:val="nil"/>
              <w:left w:val="nil"/>
              <w:bottom w:val="single" w:sz="4" w:space="0" w:color="auto"/>
              <w:right w:val="nil"/>
            </w:tcBorders>
            <w:shd w:val="clear" w:color="auto" w:fill="auto"/>
            <w:noWrap/>
            <w:vAlign w:val="bottom"/>
            <w:hideMark/>
          </w:tcPr>
          <w:p w14:paraId="4993A8A6"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129.868</w:t>
            </w:r>
          </w:p>
        </w:tc>
      </w:tr>
    </w:tbl>
    <w:p w14:paraId="31E990A6" w14:textId="77777777" w:rsidR="003C32DB" w:rsidRDefault="003C32DB" w:rsidP="003C32DB">
      <w:pPr>
        <w:pStyle w:val="ListParagraph"/>
        <w:spacing w:line="240" w:lineRule="auto"/>
        <w:ind w:left="1080"/>
        <w:rPr>
          <w:rFonts w:ascii="Times New Roman" w:hAnsi="Times New Roman" w:cs="Times New Roman"/>
          <w:sz w:val="24"/>
          <w:szCs w:val="24"/>
        </w:rPr>
      </w:pPr>
    </w:p>
    <w:p w14:paraId="685EFB75" w14:textId="77777777" w:rsidR="00583E1C" w:rsidRDefault="00583E1C" w:rsidP="003C32DB">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The model we fit is saturated since the number of groups (two, group of survivors and group of </w:t>
      </w:r>
      <w:proofErr w:type="spellStart"/>
      <w:r>
        <w:rPr>
          <w:rFonts w:ascii="Times New Roman" w:hAnsi="Times New Roman" w:cs="Times New Roman"/>
          <w:sz w:val="24"/>
          <w:szCs w:val="24"/>
        </w:rPr>
        <w:t>nonsurvivors</w:t>
      </w:r>
      <w:proofErr w:type="spellEnd"/>
      <w:r>
        <w:rPr>
          <w:rFonts w:ascii="Times New Roman" w:hAnsi="Times New Roman" w:cs="Times New Roman"/>
          <w:sz w:val="24"/>
          <w:szCs w:val="24"/>
        </w:rPr>
        <w:t xml:space="preserve"> dichotomized by 5 years) is equal to the number of parameters (two, the intercept and the slope) in our regression model.</w:t>
      </w:r>
    </w:p>
    <w:p w14:paraId="1EE19877" w14:textId="77777777" w:rsidR="005B1BFD" w:rsidRDefault="005B1BFD" w:rsidP="005B1BFD">
      <w:pPr>
        <w:pStyle w:val="ListParagraph"/>
        <w:spacing w:line="240" w:lineRule="auto"/>
        <w:ind w:left="1080"/>
        <w:rPr>
          <w:rFonts w:ascii="Times New Roman" w:hAnsi="Times New Roman" w:cs="Times New Roman"/>
          <w:sz w:val="24"/>
          <w:szCs w:val="24"/>
        </w:rPr>
      </w:pPr>
    </w:p>
    <w:p w14:paraId="4FA2C25B" w14:textId="77777777" w:rsidR="005B1BFD" w:rsidRDefault="005B1BFD" w:rsidP="005B1BFD">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Model B:</w:t>
      </w:r>
      <w:r w:rsidR="003C32DB">
        <w:rPr>
          <w:rFonts w:ascii="Times New Roman" w:hAnsi="Times New Roman" w:cs="Times New Roman"/>
          <w:sz w:val="24"/>
          <w:szCs w:val="24"/>
        </w:rPr>
        <w:t xml:space="preserve"> We regress LDL on the indicator variable that the subject survived at least 5 years.</w:t>
      </w:r>
    </w:p>
    <w:tbl>
      <w:tblPr>
        <w:tblW w:w="7570" w:type="dxa"/>
        <w:tblInd w:w="1112" w:type="dxa"/>
        <w:tblLook w:val="04A0" w:firstRow="1" w:lastRow="0" w:firstColumn="1" w:lastColumn="0" w:noHBand="0" w:noVBand="1"/>
      </w:tblPr>
      <w:tblGrid>
        <w:gridCol w:w="1194"/>
        <w:gridCol w:w="1059"/>
        <w:gridCol w:w="1042"/>
        <w:gridCol w:w="905"/>
        <w:gridCol w:w="1049"/>
        <w:gridCol w:w="1295"/>
        <w:gridCol w:w="1026"/>
      </w:tblGrid>
      <w:tr w:rsidR="003C32DB" w:rsidRPr="003C32DB" w14:paraId="455D0883" w14:textId="77777777" w:rsidTr="0023776D">
        <w:trPr>
          <w:trHeight w:val="275"/>
        </w:trPr>
        <w:tc>
          <w:tcPr>
            <w:tcW w:w="4200" w:type="dxa"/>
            <w:gridSpan w:val="4"/>
            <w:tcBorders>
              <w:top w:val="nil"/>
              <w:left w:val="nil"/>
              <w:bottom w:val="nil"/>
              <w:right w:val="nil"/>
            </w:tcBorders>
            <w:shd w:val="clear" w:color="auto" w:fill="auto"/>
            <w:noWrap/>
            <w:vAlign w:val="bottom"/>
            <w:hideMark/>
          </w:tcPr>
          <w:p w14:paraId="3206EE95" w14:textId="77777777" w:rsidR="003C32DB" w:rsidRPr="003C32DB" w:rsidRDefault="003C32DB" w:rsidP="003C32DB">
            <w:pPr>
              <w:spacing w:after="0" w:line="240" w:lineRule="auto"/>
              <w:rPr>
                <w:rFonts w:ascii="Calibri" w:eastAsia="Times New Roman" w:hAnsi="Calibri" w:cs="Times New Roman"/>
                <w:b/>
                <w:bCs/>
                <w:color w:val="000000"/>
              </w:rPr>
            </w:pPr>
            <w:r w:rsidRPr="003C32DB">
              <w:rPr>
                <w:rFonts w:ascii="Calibri" w:eastAsia="Times New Roman" w:hAnsi="Calibri" w:cs="Times New Roman"/>
                <w:b/>
                <w:bCs/>
                <w:color w:val="000000"/>
              </w:rPr>
              <w:t>Regression of LDL on 5 yr. survival indicator</w:t>
            </w:r>
          </w:p>
        </w:tc>
        <w:tc>
          <w:tcPr>
            <w:tcW w:w="1049" w:type="dxa"/>
            <w:tcBorders>
              <w:top w:val="nil"/>
              <w:left w:val="nil"/>
              <w:bottom w:val="nil"/>
              <w:right w:val="nil"/>
            </w:tcBorders>
            <w:shd w:val="clear" w:color="auto" w:fill="auto"/>
            <w:noWrap/>
            <w:vAlign w:val="bottom"/>
            <w:hideMark/>
          </w:tcPr>
          <w:p w14:paraId="4EFB9595" w14:textId="77777777" w:rsidR="003C32DB" w:rsidRPr="003C32DB" w:rsidRDefault="003C32DB" w:rsidP="003C32DB">
            <w:pPr>
              <w:spacing w:after="0" w:line="240" w:lineRule="auto"/>
              <w:rPr>
                <w:rFonts w:ascii="Calibri" w:eastAsia="Times New Roman" w:hAnsi="Calibri" w:cs="Times New Roman"/>
                <w:b/>
                <w:bCs/>
                <w:color w:val="000000"/>
              </w:rPr>
            </w:pPr>
          </w:p>
        </w:tc>
        <w:tc>
          <w:tcPr>
            <w:tcW w:w="1295" w:type="dxa"/>
            <w:tcBorders>
              <w:top w:val="nil"/>
              <w:left w:val="nil"/>
              <w:bottom w:val="nil"/>
              <w:right w:val="nil"/>
            </w:tcBorders>
            <w:shd w:val="clear" w:color="auto" w:fill="auto"/>
            <w:noWrap/>
            <w:vAlign w:val="bottom"/>
            <w:hideMark/>
          </w:tcPr>
          <w:p w14:paraId="24A64B99" w14:textId="77777777" w:rsidR="003C32DB" w:rsidRPr="003C32DB" w:rsidRDefault="003C32DB" w:rsidP="003C32DB">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noWrap/>
            <w:vAlign w:val="bottom"/>
            <w:hideMark/>
          </w:tcPr>
          <w:p w14:paraId="1AAEF796" w14:textId="77777777" w:rsidR="003C32DB" w:rsidRPr="003C32DB" w:rsidRDefault="003C32DB" w:rsidP="003C32DB">
            <w:pPr>
              <w:spacing w:after="0" w:line="240" w:lineRule="auto"/>
              <w:rPr>
                <w:rFonts w:ascii="Times New Roman" w:eastAsia="Times New Roman" w:hAnsi="Times New Roman" w:cs="Times New Roman"/>
                <w:sz w:val="20"/>
                <w:szCs w:val="20"/>
              </w:rPr>
            </w:pPr>
          </w:p>
        </w:tc>
      </w:tr>
      <w:tr w:rsidR="0023776D" w:rsidRPr="003C32DB" w14:paraId="09087149" w14:textId="77777777" w:rsidTr="0023776D">
        <w:trPr>
          <w:trHeight w:val="275"/>
        </w:trPr>
        <w:tc>
          <w:tcPr>
            <w:tcW w:w="1194" w:type="dxa"/>
            <w:tcBorders>
              <w:top w:val="single" w:sz="4" w:space="0" w:color="auto"/>
              <w:left w:val="nil"/>
              <w:bottom w:val="single" w:sz="4" w:space="0" w:color="auto"/>
              <w:right w:val="single" w:sz="4" w:space="0" w:color="auto"/>
            </w:tcBorders>
            <w:shd w:val="clear" w:color="auto" w:fill="auto"/>
            <w:noWrap/>
            <w:vAlign w:val="bottom"/>
            <w:hideMark/>
          </w:tcPr>
          <w:p w14:paraId="1D1C6D52" w14:textId="77777777" w:rsidR="003C32DB" w:rsidRPr="003C32DB" w:rsidRDefault="003C32DB" w:rsidP="003C32DB">
            <w:pPr>
              <w:spacing w:after="0" w:line="240" w:lineRule="auto"/>
              <w:jc w:val="right"/>
              <w:rPr>
                <w:rFonts w:ascii="Calibri" w:eastAsia="Times New Roman" w:hAnsi="Calibri" w:cs="Times New Roman"/>
                <w:b/>
                <w:color w:val="000000"/>
              </w:rPr>
            </w:pPr>
            <w:proofErr w:type="spellStart"/>
            <w:proofErr w:type="gramStart"/>
            <w:r w:rsidRPr="003C32DB">
              <w:rPr>
                <w:rFonts w:ascii="Calibri" w:eastAsia="Times New Roman" w:hAnsi="Calibri" w:cs="Times New Roman"/>
                <w:b/>
                <w:color w:val="000000"/>
              </w:rPr>
              <w:t>ldl</w:t>
            </w:r>
            <w:proofErr w:type="spellEnd"/>
            <w:proofErr w:type="gramEnd"/>
          </w:p>
        </w:tc>
        <w:tc>
          <w:tcPr>
            <w:tcW w:w="1059" w:type="dxa"/>
            <w:tcBorders>
              <w:top w:val="single" w:sz="4" w:space="0" w:color="auto"/>
              <w:left w:val="nil"/>
              <w:bottom w:val="single" w:sz="4" w:space="0" w:color="auto"/>
              <w:right w:val="nil"/>
            </w:tcBorders>
            <w:shd w:val="clear" w:color="auto" w:fill="auto"/>
            <w:noWrap/>
            <w:vAlign w:val="bottom"/>
            <w:hideMark/>
          </w:tcPr>
          <w:p w14:paraId="669AB38F" w14:textId="77777777" w:rsidR="003C32DB" w:rsidRPr="003C32DB" w:rsidRDefault="003C32DB" w:rsidP="003C32DB">
            <w:pPr>
              <w:spacing w:after="0" w:line="240" w:lineRule="auto"/>
              <w:jc w:val="right"/>
              <w:rPr>
                <w:rFonts w:ascii="Calibri" w:eastAsia="Times New Roman" w:hAnsi="Calibri" w:cs="Times New Roman"/>
                <w:b/>
                <w:color w:val="000000"/>
              </w:rPr>
            </w:pPr>
            <w:proofErr w:type="spellStart"/>
            <w:r w:rsidRPr="003C32DB">
              <w:rPr>
                <w:rFonts w:ascii="Calibri" w:eastAsia="Times New Roman" w:hAnsi="Calibri" w:cs="Times New Roman"/>
                <w:b/>
                <w:color w:val="000000"/>
              </w:rPr>
              <w:t>Coef</w:t>
            </w:r>
            <w:proofErr w:type="spellEnd"/>
            <w:r w:rsidRPr="003C32DB">
              <w:rPr>
                <w:rFonts w:ascii="Calibri" w:eastAsia="Times New Roman" w:hAnsi="Calibri" w:cs="Times New Roman"/>
                <w:b/>
                <w:color w:val="000000"/>
              </w:rPr>
              <w:t>.</w:t>
            </w:r>
          </w:p>
        </w:tc>
        <w:tc>
          <w:tcPr>
            <w:tcW w:w="1042" w:type="dxa"/>
            <w:tcBorders>
              <w:top w:val="single" w:sz="4" w:space="0" w:color="auto"/>
              <w:left w:val="nil"/>
              <w:bottom w:val="single" w:sz="4" w:space="0" w:color="auto"/>
              <w:right w:val="nil"/>
            </w:tcBorders>
            <w:shd w:val="clear" w:color="auto" w:fill="auto"/>
            <w:noWrap/>
            <w:vAlign w:val="bottom"/>
            <w:hideMark/>
          </w:tcPr>
          <w:p w14:paraId="57E76DCF" w14:textId="77777777"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Std. Err.</w:t>
            </w:r>
          </w:p>
        </w:tc>
        <w:tc>
          <w:tcPr>
            <w:tcW w:w="904" w:type="dxa"/>
            <w:tcBorders>
              <w:top w:val="single" w:sz="4" w:space="0" w:color="auto"/>
              <w:left w:val="nil"/>
              <w:bottom w:val="single" w:sz="4" w:space="0" w:color="auto"/>
              <w:right w:val="nil"/>
            </w:tcBorders>
            <w:shd w:val="clear" w:color="auto" w:fill="auto"/>
            <w:noWrap/>
            <w:vAlign w:val="bottom"/>
            <w:hideMark/>
          </w:tcPr>
          <w:p w14:paraId="646C7783" w14:textId="77777777" w:rsidR="003C32DB" w:rsidRPr="003C32DB" w:rsidRDefault="003C32DB" w:rsidP="003C32DB">
            <w:pPr>
              <w:spacing w:after="0" w:line="240" w:lineRule="auto"/>
              <w:jc w:val="right"/>
              <w:rPr>
                <w:rFonts w:ascii="Calibri" w:eastAsia="Times New Roman" w:hAnsi="Calibri" w:cs="Times New Roman"/>
                <w:b/>
                <w:color w:val="000000"/>
              </w:rPr>
            </w:pPr>
            <w:proofErr w:type="gramStart"/>
            <w:r w:rsidRPr="003C32DB">
              <w:rPr>
                <w:rFonts w:ascii="Calibri" w:eastAsia="Times New Roman" w:hAnsi="Calibri" w:cs="Times New Roman"/>
                <w:b/>
                <w:color w:val="000000"/>
              </w:rPr>
              <w:t>t</w:t>
            </w:r>
            <w:proofErr w:type="gramEnd"/>
          </w:p>
        </w:tc>
        <w:tc>
          <w:tcPr>
            <w:tcW w:w="1049" w:type="dxa"/>
            <w:tcBorders>
              <w:top w:val="single" w:sz="4" w:space="0" w:color="auto"/>
              <w:left w:val="nil"/>
              <w:bottom w:val="single" w:sz="4" w:space="0" w:color="auto"/>
              <w:right w:val="nil"/>
            </w:tcBorders>
            <w:shd w:val="clear" w:color="auto" w:fill="auto"/>
            <w:noWrap/>
            <w:vAlign w:val="bottom"/>
            <w:hideMark/>
          </w:tcPr>
          <w:p w14:paraId="3031CA36" w14:textId="77777777" w:rsidR="003C32DB" w:rsidRPr="003C32DB" w:rsidRDefault="009E7966" w:rsidP="003C32DB">
            <w:pPr>
              <w:spacing w:after="0" w:line="240" w:lineRule="auto"/>
              <w:jc w:val="right"/>
              <w:rPr>
                <w:rFonts w:ascii="Calibri" w:eastAsia="Times New Roman" w:hAnsi="Calibri" w:cs="Times New Roman"/>
                <w:b/>
                <w:color w:val="000000"/>
              </w:rPr>
            </w:pPr>
            <w:r>
              <w:rPr>
                <w:rFonts w:ascii="Calibri" w:eastAsia="Times New Roman" w:hAnsi="Calibri" w:cs="Times New Roman"/>
                <w:b/>
                <w:color w:val="000000"/>
              </w:rPr>
              <w:t>P&gt;</w:t>
            </w:r>
            <w:r>
              <w:t xml:space="preserve"> </w:t>
            </w:r>
            <w:r w:rsidRPr="009E7966">
              <w:rPr>
                <w:rFonts w:ascii="Calibri" w:eastAsia="Times New Roman" w:hAnsi="Calibri" w:cs="Times New Roman"/>
                <w:b/>
                <w:color w:val="000000"/>
              </w:rPr>
              <w:t>|t|</w:t>
            </w:r>
          </w:p>
        </w:tc>
        <w:tc>
          <w:tcPr>
            <w:tcW w:w="1295" w:type="dxa"/>
            <w:tcBorders>
              <w:top w:val="single" w:sz="4" w:space="0" w:color="auto"/>
              <w:left w:val="single" w:sz="4" w:space="0" w:color="auto"/>
              <w:bottom w:val="single" w:sz="4" w:space="0" w:color="auto"/>
              <w:right w:val="nil"/>
            </w:tcBorders>
            <w:shd w:val="clear" w:color="auto" w:fill="auto"/>
            <w:noWrap/>
            <w:vAlign w:val="bottom"/>
            <w:hideMark/>
          </w:tcPr>
          <w:p w14:paraId="0127497F" w14:textId="77777777"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[95% Conf.</w:t>
            </w:r>
          </w:p>
        </w:tc>
        <w:tc>
          <w:tcPr>
            <w:tcW w:w="1026" w:type="dxa"/>
            <w:tcBorders>
              <w:top w:val="single" w:sz="4" w:space="0" w:color="auto"/>
              <w:left w:val="nil"/>
              <w:bottom w:val="single" w:sz="4" w:space="0" w:color="auto"/>
              <w:right w:val="nil"/>
            </w:tcBorders>
            <w:shd w:val="clear" w:color="auto" w:fill="auto"/>
            <w:noWrap/>
            <w:vAlign w:val="bottom"/>
            <w:hideMark/>
          </w:tcPr>
          <w:p w14:paraId="5B3B3260" w14:textId="77777777" w:rsidR="003C32DB" w:rsidRPr="003C32DB" w:rsidRDefault="003C32DB" w:rsidP="003C32DB">
            <w:pPr>
              <w:spacing w:after="0" w:line="240" w:lineRule="auto"/>
              <w:rPr>
                <w:rFonts w:ascii="Calibri" w:eastAsia="Times New Roman" w:hAnsi="Calibri" w:cs="Times New Roman"/>
                <w:b/>
                <w:color w:val="000000"/>
              </w:rPr>
            </w:pPr>
            <w:r w:rsidRPr="003C32DB">
              <w:rPr>
                <w:rFonts w:ascii="Calibri" w:eastAsia="Times New Roman" w:hAnsi="Calibri" w:cs="Times New Roman"/>
                <w:b/>
                <w:color w:val="000000"/>
              </w:rPr>
              <w:t>Interval]</w:t>
            </w:r>
          </w:p>
        </w:tc>
      </w:tr>
      <w:tr w:rsidR="0023776D" w:rsidRPr="003C32DB" w14:paraId="5925B03E" w14:textId="77777777" w:rsidTr="0023776D">
        <w:trPr>
          <w:trHeight w:val="275"/>
        </w:trPr>
        <w:tc>
          <w:tcPr>
            <w:tcW w:w="1194" w:type="dxa"/>
            <w:tcBorders>
              <w:top w:val="nil"/>
              <w:left w:val="nil"/>
              <w:bottom w:val="nil"/>
              <w:right w:val="single" w:sz="4" w:space="0" w:color="auto"/>
            </w:tcBorders>
            <w:shd w:val="clear" w:color="auto" w:fill="auto"/>
            <w:noWrap/>
            <w:vAlign w:val="bottom"/>
            <w:hideMark/>
          </w:tcPr>
          <w:p w14:paraId="23EEA562" w14:textId="77777777"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 xml:space="preserve">5 yr. </w:t>
            </w:r>
            <w:proofErr w:type="spellStart"/>
            <w:r w:rsidRPr="003C32DB">
              <w:rPr>
                <w:rFonts w:ascii="Calibri" w:eastAsia="Times New Roman" w:hAnsi="Calibri" w:cs="Times New Roman"/>
                <w:b/>
                <w:color w:val="000000"/>
              </w:rPr>
              <w:t>surv</w:t>
            </w:r>
            <w:proofErr w:type="spellEnd"/>
          </w:p>
        </w:tc>
        <w:tc>
          <w:tcPr>
            <w:tcW w:w="1059" w:type="dxa"/>
            <w:tcBorders>
              <w:top w:val="nil"/>
              <w:left w:val="nil"/>
              <w:bottom w:val="nil"/>
              <w:right w:val="nil"/>
            </w:tcBorders>
            <w:shd w:val="clear" w:color="auto" w:fill="auto"/>
            <w:noWrap/>
            <w:vAlign w:val="bottom"/>
            <w:hideMark/>
          </w:tcPr>
          <w:p w14:paraId="154B6C5B"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8.501</w:t>
            </w:r>
          </w:p>
        </w:tc>
        <w:tc>
          <w:tcPr>
            <w:tcW w:w="1042" w:type="dxa"/>
            <w:tcBorders>
              <w:top w:val="nil"/>
              <w:left w:val="nil"/>
              <w:bottom w:val="nil"/>
              <w:right w:val="nil"/>
            </w:tcBorders>
            <w:shd w:val="clear" w:color="auto" w:fill="auto"/>
            <w:noWrap/>
            <w:vAlign w:val="bottom"/>
            <w:hideMark/>
          </w:tcPr>
          <w:p w14:paraId="0988AB0A"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3.357</w:t>
            </w:r>
          </w:p>
        </w:tc>
        <w:tc>
          <w:tcPr>
            <w:tcW w:w="904" w:type="dxa"/>
            <w:tcBorders>
              <w:top w:val="nil"/>
              <w:left w:val="nil"/>
              <w:bottom w:val="nil"/>
              <w:right w:val="nil"/>
            </w:tcBorders>
            <w:shd w:val="clear" w:color="auto" w:fill="auto"/>
            <w:noWrap/>
            <w:vAlign w:val="bottom"/>
            <w:hideMark/>
          </w:tcPr>
          <w:p w14:paraId="5B165927"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2.530</w:t>
            </w:r>
          </w:p>
        </w:tc>
        <w:tc>
          <w:tcPr>
            <w:tcW w:w="1049" w:type="dxa"/>
            <w:tcBorders>
              <w:top w:val="nil"/>
              <w:left w:val="nil"/>
              <w:bottom w:val="nil"/>
              <w:right w:val="nil"/>
            </w:tcBorders>
            <w:shd w:val="clear" w:color="auto" w:fill="auto"/>
            <w:noWrap/>
            <w:vAlign w:val="bottom"/>
            <w:hideMark/>
          </w:tcPr>
          <w:p w14:paraId="036701B1"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0.012</w:t>
            </w:r>
          </w:p>
        </w:tc>
        <w:tc>
          <w:tcPr>
            <w:tcW w:w="1295" w:type="dxa"/>
            <w:tcBorders>
              <w:top w:val="nil"/>
              <w:left w:val="single" w:sz="4" w:space="0" w:color="auto"/>
              <w:bottom w:val="nil"/>
              <w:right w:val="nil"/>
            </w:tcBorders>
            <w:shd w:val="clear" w:color="auto" w:fill="auto"/>
            <w:noWrap/>
            <w:vAlign w:val="bottom"/>
            <w:hideMark/>
          </w:tcPr>
          <w:p w14:paraId="21B89295"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1.911</w:t>
            </w:r>
          </w:p>
        </w:tc>
        <w:tc>
          <w:tcPr>
            <w:tcW w:w="1026" w:type="dxa"/>
            <w:tcBorders>
              <w:top w:val="nil"/>
              <w:left w:val="nil"/>
              <w:bottom w:val="nil"/>
              <w:right w:val="nil"/>
            </w:tcBorders>
            <w:shd w:val="clear" w:color="auto" w:fill="auto"/>
            <w:noWrap/>
            <w:vAlign w:val="bottom"/>
            <w:hideMark/>
          </w:tcPr>
          <w:p w14:paraId="40DC2935"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15.090</w:t>
            </w:r>
          </w:p>
        </w:tc>
      </w:tr>
      <w:tr w:rsidR="0023776D" w:rsidRPr="003C32DB" w14:paraId="1C676EFD" w14:textId="77777777" w:rsidTr="0023776D">
        <w:trPr>
          <w:trHeight w:val="275"/>
        </w:trPr>
        <w:tc>
          <w:tcPr>
            <w:tcW w:w="1194" w:type="dxa"/>
            <w:tcBorders>
              <w:top w:val="nil"/>
              <w:left w:val="nil"/>
              <w:bottom w:val="single" w:sz="4" w:space="0" w:color="auto"/>
              <w:right w:val="single" w:sz="4" w:space="0" w:color="auto"/>
            </w:tcBorders>
            <w:shd w:val="clear" w:color="auto" w:fill="auto"/>
            <w:noWrap/>
            <w:vAlign w:val="bottom"/>
            <w:hideMark/>
          </w:tcPr>
          <w:p w14:paraId="15E71A23" w14:textId="77777777" w:rsidR="003C32DB" w:rsidRPr="003C32DB" w:rsidRDefault="006A4C95" w:rsidP="003C32DB">
            <w:pPr>
              <w:spacing w:after="0" w:line="240" w:lineRule="auto"/>
              <w:jc w:val="right"/>
              <w:rPr>
                <w:rFonts w:ascii="Calibri" w:eastAsia="Times New Roman" w:hAnsi="Calibri" w:cs="Times New Roman"/>
                <w:b/>
                <w:color w:val="000000"/>
              </w:rPr>
            </w:pPr>
            <w:proofErr w:type="gramStart"/>
            <w:r>
              <w:rPr>
                <w:rFonts w:ascii="Calibri" w:eastAsia="Times New Roman" w:hAnsi="Calibri" w:cs="Times New Roman"/>
                <w:b/>
                <w:color w:val="000000"/>
              </w:rPr>
              <w:t>intercept</w:t>
            </w:r>
            <w:proofErr w:type="gramEnd"/>
          </w:p>
        </w:tc>
        <w:tc>
          <w:tcPr>
            <w:tcW w:w="1059" w:type="dxa"/>
            <w:tcBorders>
              <w:top w:val="nil"/>
              <w:left w:val="nil"/>
              <w:bottom w:val="single" w:sz="4" w:space="0" w:color="auto"/>
              <w:right w:val="nil"/>
            </w:tcBorders>
            <w:shd w:val="clear" w:color="auto" w:fill="auto"/>
            <w:noWrap/>
            <w:vAlign w:val="bottom"/>
            <w:hideMark/>
          </w:tcPr>
          <w:p w14:paraId="5DE25B7F"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118.698</w:t>
            </w:r>
          </w:p>
        </w:tc>
        <w:tc>
          <w:tcPr>
            <w:tcW w:w="1042" w:type="dxa"/>
            <w:tcBorders>
              <w:top w:val="nil"/>
              <w:left w:val="nil"/>
              <w:bottom w:val="single" w:sz="4" w:space="0" w:color="auto"/>
              <w:right w:val="nil"/>
            </w:tcBorders>
            <w:shd w:val="clear" w:color="auto" w:fill="auto"/>
            <w:noWrap/>
            <w:vAlign w:val="bottom"/>
            <w:hideMark/>
          </w:tcPr>
          <w:p w14:paraId="4FDD0C79"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3.069</w:t>
            </w:r>
          </w:p>
        </w:tc>
        <w:tc>
          <w:tcPr>
            <w:tcW w:w="904" w:type="dxa"/>
            <w:tcBorders>
              <w:top w:val="nil"/>
              <w:left w:val="nil"/>
              <w:bottom w:val="single" w:sz="4" w:space="0" w:color="auto"/>
              <w:right w:val="nil"/>
            </w:tcBorders>
            <w:shd w:val="clear" w:color="auto" w:fill="auto"/>
            <w:noWrap/>
            <w:vAlign w:val="bottom"/>
            <w:hideMark/>
          </w:tcPr>
          <w:p w14:paraId="6E346907"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38.680</w:t>
            </w:r>
          </w:p>
        </w:tc>
        <w:tc>
          <w:tcPr>
            <w:tcW w:w="1049" w:type="dxa"/>
            <w:tcBorders>
              <w:top w:val="nil"/>
              <w:left w:val="nil"/>
              <w:bottom w:val="single" w:sz="4" w:space="0" w:color="auto"/>
              <w:right w:val="nil"/>
            </w:tcBorders>
            <w:shd w:val="clear" w:color="auto" w:fill="auto"/>
            <w:noWrap/>
            <w:vAlign w:val="bottom"/>
            <w:hideMark/>
          </w:tcPr>
          <w:p w14:paraId="6BAE2109"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0.000</w:t>
            </w:r>
          </w:p>
        </w:tc>
        <w:tc>
          <w:tcPr>
            <w:tcW w:w="1295" w:type="dxa"/>
            <w:tcBorders>
              <w:top w:val="nil"/>
              <w:left w:val="single" w:sz="4" w:space="0" w:color="auto"/>
              <w:bottom w:val="single" w:sz="4" w:space="0" w:color="auto"/>
              <w:right w:val="nil"/>
            </w:tcBorders>
            <w:shd w:val="clear" w:color="auto" w:fill="auto"/>
            <w:noWrap/>
            <w:vAlign w:val="bottom"/>
            <w:hideMark/>
          </w:tcPr>
          <w:p w14:paraId="12363AE7"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112.673</w:t>
            </w:r>
          </w:p>
        </w:tc>
        <w:tc>
          <w:tcPr>
            <w:tcW w:w="1026" w:type="dxa"/>
            <w:tcBorders>
              <w:top w:val="nil"/>
              <w:left w:val="nil"/>
              <w:bottom w:val="single" w:sz="4" w:space="0" w:color="auto"/>
              <w:right w:val="nil"/>
            </w:tcBorders>
            <w:shd w:val="clear" w:color="auto" w:fill="auto"/>
            <w:noWrap/>
            <w:vAlign w:val="bottom"/>
            <w:hideMark/>
          </w:tcPr>
          <w:p w14:paraId="457E614C" w14:textId="77777777"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124.722</w:t>
            </w:r>
          </w:p>
        </w:tc>
      </w:tr>
    </w:tbl>
    <w:p w14:paraId="4719933C" w14:textId="77777777" w:rsidR="00725F3B" w:rsidRDefault="00725F3B" w:rsidP="00CA77E5">
      <w:pPr>
        <w:pStyle w:val="ListParagraph"/>
        <w:spacing w:line="240" w:lineRule="auto"/>
        <w:ind w:left="1080"/>
        <w:rPr>
          <w:rFonts w:ascii="Times New Roman" w:hAnsi="Times New Roman" w:cs="Times New Roman"/>
          <w:sz w:val="24"/>
          <w:szCs w:val="24"/>
        </w:rPr>
      </w:pPr>
    </w:p>
    <w:p w14:paraId="3B324EE5" w14:textId="77777777" w:rsidR="00583E1C" w:rsidRPr="00583E1C" w:rsidRDefault="00583E1C" w:rsidP="00583E1C">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model we fit is saturated since the number of groups (two, group of survivors and group of </w:t>
      </w:r>
      <w:proofErr w:type="spellStart"/>
      <w:r>
        <w:rPr>
          <w:rFonts w:ascii="Times New Roman" w:hAnsi="Times New Roman" w:cs="Times New Roman"/>
          <w:sz w:val="24"/>
          <w:szCs w:val="24"/>
        </w:rPr>
        <w:t>nonsurvivors</w:t>
      </w:r>
      <w:proofErr w:type="spellEnd"/>
      <w:r>
        <w:rPr>
          <w:rFonts w:ascii="Times New Roman" w:hAnsi="Times New Roman" w:cs="Times New Roman"/>
          <w:sz w:val="24"/>
          <w:szCs w:val="24"/>
        </w:rPr>
        <w:t xml:space="preserve"> dichotomized by 5 years) is equal to the number of parameters (two, the intercept and the slope) in our regression model.</w:t>
      </w:r>
    </w:p>
    <w:p w14:paraId="140988D3" w14:textId="77777777" w:rsidR="00E14614" w:rsidRDefault="00E14614" w:rsidP="00CA77E5">
      <w:pPr>
        <w:pStyle w:val="ListParagraph"/>
        <w:spacing w:line="240" w:lineRule="auto"/>
        <w:ind w:left="1080"/>
        <w:rPr>
          <w:rFonts w:ascii="Times New Roman" w:hAnsi="Times New Roman" w:cs="Times New Roman"/>
          <w:sz w:val="24"/>
          <w:szCs w:val="24"/>
        </w:rPr>
      </w:pPr>
    </w:p>
    <w:p w14:paraId="4CD2D421" w14:textId="77777777" w:rsidR="00E14614" w:rsidRDefault="0025355C" w:rsidP="00E14614">
      <w:pPr>
        <w:pStyle w:val="ListParagraph"/>
        <w:numPr>
          <w:ilvl w:val="0"/>
          <w:numId w:val="4"/>
        </w:numPr>
        <w:spacing w:line="240" w:lineRule="auto"/>
        <w:rPr>
          <w:rFonts w:ascii="Times New Roman" w:hAnsi="Times New Roman" w:cs="Times New Roman"/>
          <w:sz w:val="24"/>
          <w:szCs w:val="24"/>
        </w:rPr>
      </w:pPr>
      <w:commentRangeStart w:id="10"/>
      <w:r>
        <w:rPr>
          <w:rFonts w:ascii="Times New Roman" w:hAnsi="Times New Roman" w:cs="Times New Roman"/>
          <w:sz w:val="24"/>
          <w:szCs w:val="24"/>
        </w:rPr>
        <w:t>Using</w:t>
      </w:r>
      <w:commentRangeEnd w:id="10"/>
      <w:r w:rsidR="005050DF">
        <w:rPr>
          <w:rStyle w:val="CommentReference"/>
        </w:rPr>
        <w:commentReference w:id="10"/>
      </w:r>
      <w:r w:rsidR="006A4C95">
        <w:rPr>
          <w:rFonts w:ascii="Times New Roman" w:hAnsi="Times New Roman" w:cs="Times New Roman"/>
          <w:sz w:val="24"/>
          <w:szCs w:val="24"/>
        </w:rPr>
        <w:t xml:space="preserve"> the intercept parameter from</w:t>
      </w:r>
      <w:r>
        <w:rPr>
          <w:rFonts w:ascii="Times New Roman" w:hAnsi="Times New Roman" w:cs="Times New Roman"/>
          <w:sz w:val="24"/>
          <w:szCs w:val="24"/>
        </w:rPr>
        <w:t xml:space="preserve"> Model A</w:t>
      </w:r>
      <w:r w:rsidR="006A4C95">
        <w:rPr>
          <w:rFonts w:ascii="Times New Roman" w:hAnsi="Times New Roman" w:cs="Times New Roman"/>
          <w:sz w:val="24"/>
          <w:szCs w:val="24"/>
        </w:rPr>
        <w:t xml:space="preserve"> in</w:t>
      </w:r>
      <w:r w:rsidR="00E14614">
        <w:rPr>
          <w:rFonts w:ascii="Times New Roman" w:hAnsi="Times New Roman" w:cs="Times New Roman"/>
          <w:sz w:val="24"/>
          <w:szCs w:val="24"/>
        </w:rPr>
        <w:t xml:space="preserve"> part (a), we can see that the estimate of the true mean LDL among a population of subjects who survive at least 5 years is 1</w:t>
      </w:r>
      <w:r>
        <w:rPr>
          <w:rFonts w:ascii="Times New Roman" w:hAnsi="Times New Roman" w:cs="Times New Roman"/>
          <w:sz w:val="24"/>
          <w:szCs w:val="24"/>
        </w:rPr>
        <w:t>27.198 mg/</w:t>
      </w:r>
      <w:proofErr w:type="spellStart"/>
      <w:r>
        <w:rPr>
          <w:rFonts w:ascii="Times New Roman" w:hAnsi="Times New Roman" w:cs="Times New Roman"/>
          <w:sz w:val="24"/>
          <w:szCs w:val="24"/>
        </w:rPr>
        <w:t>dL</w:t>
      </w:r>
      <w:proofErr w:type="spellEnd"/>
      <w:r w:rsidR="0065127B">
        <w:rPr>
          <w:rFonts w:ascii="Times New Roman" w:hAnsi="Times New Roman" w:cs="Times New Roman"/>
          <w:sz w:val="24"/>
          <w:szCs w:val="24"/>
        </w:rPr>
        <w:t>. This estimate is equal to the corresponding estimate found in problem 1.</w:t>
      </w:r>
    </w:p>
    <w:p w14:paraId="4F20C8C9" w14:textId="77777777" w:rsidR="0065127B" w:rsidRDefault="0065127B" w:rsidP="0065127B">
      <w:pPr>
        <w:pStyle w:val="ListParagraph"/>
        <w:spacing w:line="240" w:lineRule="auto"/>
        <w:ind w:left="1080"/>
        <w:rPr>
          <w:rFonts w:ascii="Times New Roman" w:hAnsi="Times New Roman" w:cs="Times New Roman"/>
          <w:sz w:val="24"/>
          <w:szCs w:val="24"/>
        </w:rPr>
      </w:pPr>
    </w:p>
    <w:p w14:paraId="37C395D8" w14:textId="77777777" w:rsidR="0065127B" w:rsidRDefault="0065127B" w:rsidP="00E1461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Using the intercept parameter from model A we can see that the confidence interval for the true mean LDL among a population of subjects who survive at least 5 years is (124.528, 129.868) </w:t>
      </w:r>
      <w:r w:rsidR="008361F3">
        <w:rPr>
          <w:rFonts w:ascii="Times New Roman" w:hAnsi="Times New Roman" w:cs="Times New Roman"/>
          <w:sz w:val="24"/>
          <w:szCs w:val="24"/>
        </w:rPr>
        <w:t xml:space="preserve">where the unit of measurement is </w:t>
      </w:r>
      <w:r>
        <w:rPr>
          <w:rFonts w:ascii="Times New Roman" w:hAnsi="Times New Roman" w:cs="Times New Roman"/>
          <w:sz w:val="24"/>
          <w:szCs w:val="24"/>
        </w:rPr>
        <w:t>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This is slightly different from the corresponding estimate from problem 1, which was (124.571, 129.825)</w:t>
      </w:r>
      <w:r w:rsidR="008361F3">
        <w:rPr>
          <w:rFonts w:ascii="Times New Roman" w:hAnsi="Times New Roman" w:cs="Times New Roman"/>
          <w:sz w:val="24"/>
          <w:szCs w:val="24"/>
        </w:rPr>
        <w:t xml:space="preserve">. The source of this discrepancy arises from the fact that in regression we use the pooled standard deviation, whereas in t-test we use the group standard </w:t>
      </w:r>
      <w:proofErr w:type="gramStart"/>
      <w:r w:rsidR="008361F3">
        <w:rPr>
          <w:rFonts w:ascii="Times New Roman" w:hAnsi="Times New Roman" w:cs="Times New Roman"/>
          <w:sz w:val="24"/>
          <w:szCs w:val="24"/>
        </w:rPr>
        <w:t>deviation which</w:t>
      </w:r>
      <w:proofErr w:type="gramEnd"/>
      <w:r w:rsidR="008361F3">
        <w:rPr>
          <w:rFonts w:ascii="Times New Roman" w:hAnsi="Times New Roman" w:cs="Times New Roman"/>
          <w:sz w:val="24"/>
          <w:szCs w:val="24"/>
        </w:rPr>
        <w:t xml:space="preserve"> resulted in different estimates of standard error.</w:t>
      </w:r>
    </w:p>
    <w:p w14:paraId="65585C9A" w14:textId="77777777" w:rsidR="00C90278" w:rsidRPr="00C90278" w:rsidRDefault="00C90278" w:rsidP="00C90278">
      <w:pPr>
        <w:pStyle w:val="ListParagraph"/>
        <w:rPr>
          <w:rFonts w:ascii="Times New Roman" w:hAnsi="Times New Roman" w:cs="Times New Roman"/>
          <w:sz w:val="24"/>
          <w:szCs w:val="24"/>
        </w:rPr>
      </w:pPr>
    </w:p>
    <w:p w14:paraId="09E577AF" w14:textId="77777777" w:rsidR="00C90278" w:rsidRDefault="00C90278" w:rsidP="00E14614">
      <w:pPr>
        <w:pStyle w:val="ListParagraph"/>
        <w:numPr>
          <w:ilvl w:val="0"/>
          <w:numId w:val="4"/>
        </w:numPr>
        <w:spacing w:line="240" w:lineRule="auto"/>
        <w:rPr>
          <w:rFonts w:ascii="Times New Roman" w:hAnsi="Times New Roman" w:cs="Times New Roman"/>
          <w:sz w:val="24"/>
          <w:szCs w:val="24"/>
        </w:rPr>
      </w:pPr>
      <w:commentRangeStart w:id="11"/>
      <w:r>
        <w:rPr>
          <w:rFonts w:ascii="Times New Roman" w:hAnsi="Times New Roman" w:cs="Times New Roman"/>
          <w:sz w:val="24"/>
          <w:szCs w:val="24"/>
        </w:rPr>
        <w:t>Using</w:t>
      </w:r>
      <w:commentRangeEnd w:id="11"/>
      <w:r w:rsidR="005050DF">
        <w:rPr>
          <w:rStyle w:val="CommentReference"/>
        </w:rPr>
        <w:commentReference w:id="11"/>
      </w:r>
      <w:r>
        <w:rPr>
          <w:rFonts w:ascii="Times New Roman" w:hAnsi="Times New Roman" w:cs="Times New Roman"/>
          <w:sz w:val="24"/>
          <w:szCs w:val="24"/>
        </w:rPr>
        <w:t xml:space="preserve"> </w:t>
      </w:r>
      <w:r w:rsidR="006A4C95">
        <w:rPr>
          <w:rFonts w:ascii="Times New Roman" w:hAnsi="Times New Roman" w:cs="Times New Roman"/>
          <w:sz w:val="24"/>
          <w:szCs w:val="24"/>
        </w:rPr>
        <w:t>the intercept parameter from Model B in part (a)</w:t>
      </w:r>
      <w:r>
        <w:rPr>
          <w:rFonts w:ascii="Times New Roman" w:hAnsi="Times New Roman" w:cs="Times New Roman"/>
          <w:sz w:val="24"/>
          <w:szCs w:val="24"/>
        </w:rPr>
        <w:t xml:space="preserve">, we can see that the </w:t>
      </w:r>
      <w:r w:rsidR="006A4C95">
        <w:rPr>
          <w:rFonts w:ascii="Times New Roman" w:hAnsi="Times New Roman" w:cs="Times New Roman"/>
          <w:sz w:val="24"/>
          <w:szCs w:val="24"/>
        </w:rPr>
        <w:t>estimate of the true mean LDL among a population of subjects who die within 5 years is 118.698 mg/</w:t>
      </w:r>
      <w:proofErr w:type="spellStart"/>
      <w:r w:rsidR="006A4C95">
        <w:rPr>
          <w:rFonts w:ascii="Times New Roman" w:hAnsi="Times New Roman" w:cs="Times New Roman"/>
          <w:sz w:val="24"/>
          <w:szCs w:val="24"/>
        </w:rPr>
        <w:t>dL</w:t>
      </w:r>
      <w:proofErr w:type="spellEnd"/>
      <w:r w:rsidR="006A4C95">
        <w:rPr>
          <w:rFonts w:ascii="Times New Roman" w:hAnsi="Times New Roman" w:cs="Times New Roman"/>
          <w:sz w:val="24"/>
          <w:szCs w:val="24"/>
        </w:rPr>
        <w:t>. This estimate is equal to the corresponding estimate found in problem 1.</w:t>
      </w:r>
    </w:p>
    <w:p w14:paraId="432D3217" w14:textId="77777777" w:rsidR="008361F3" w:rsidRPr="008361F3" w:rsidRDefault="008361F3" w:rsidP="008361F3">
      <w:pPr>
        <w:pStyle w:val="ListParagraph"/>
        <w:rPr>
          <w:rFonts w:ascii="Times New Roman" w:hAnsi="Times New Roman" w:cs="Times New Roman"/>
          <w:sz w:val="24"/>
          <w:szCs w:val="24"/>
        </w:rPr>
      </w:pPr>
    </w:p>
    <w:p w14:paraId="37E77B11" w14:textId="77777777" w:rsidR="008361F3" w:rsidRDefault="008361F3" w:rsidP="00E14614">
      <w:pPr>
        <w:pStyle w:val="ListParagraph"/>
        <w:numPr>
          <w:ilvl w:val="0"/>
          <w:numId w:val="4"/>
        </w:numPr>
        <w:spacing w:line="240" w:lineRule="auto"/>
        <w:rPr>
          <w:rFonts w:ascii="Times New Roman" w:hAnsi="Times New Roman" w:cs="Times New Roman"/>
          <w:sz w:val="24"/>
          <w:szCs w:val="24"/>
        </w:rPr>
      </w:pPr>
      <w:commentRangeStart w:id="12"/>
      <w:r>
        <w:rPr>
          <w:rFonts w:ascii="Times New Roman" w:hAnsi="Times New Roman" w:cs="Times New Roman"/>
          <w:sz w:val="24"/>
          <w:szCs w:val="24"/>
        </w:rPr>
        <w:t>Usin</w:t>
      </w:r>
      <w:r w:rsidR="00C90278">
        <w:rPr>
          <w:rFonts w:ascii="Times New Roman" w:hAnsi="Times New Roman" w:cs="Times New Roman"/>
          <w:sz w:val="24"/>
          <w:szCs w:val="24"/>
        </w:rPr>
        <w:t>g</w:t>
      </w:r>
      <w:commentRangeEnd w:id="12"/>
      <w:r w:rsidR="005050DF">
        <w:rPr>
          <w:rStyle w:val="CommentReference"/>
        </w:rPr>
        <w:commentReference w:id="12"/>
      </w:r>
      <w:r w:rsidR="00C90278">
        <w:rPr>
          <w:rFonts w:ascii="Times New Roman" w:hAnsi="Times New Roman" w:cs="Times New Roman"/>
          <w:sz w:val="24"/>
          <w:szCs w:val="24"/>
        </w:rPr>
        <w:t xml:space="preserve"> the intercept parameter from M</w:t>
      </w:r>
      <w:r>
        <w:rPr>
          <w:rFonts w:ascii="Times New Roman" w:hAnsi="Times New Roman" w:cs="Times New Roman"/>
          <w:sz w:val="24"/>
          <w:szCs w:val="24"/>
        </w:rPr>
        <w:t>odel B we can see that the confidence interval for the true mean LDL among a population of subjects who die within 5 years is (112.673, 124.722) where the unit of measurement is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This is slightly different from the corresponding estimate from problem 1, which was (112.134, 125.261). The source of this discrepancy arises from the fact that in regression we use the pooled standard deviation, whereas in t-test we use the group standard </w:t>
      </w:r>
      <w:proofErr w:type="gramStart"/>
      <w:r>
        <w:rPr>
          <w:rFonts w:ascii="Times New Roman" w:hAnsi="Times New Roman" w:cs="Times New Roman"/>
          <w:sz w:val="24"/>
          <w:szCs w:val="24"/>
        </w:rPr>
        <w:t>deviation which</w:t>
      </w:r>
      <w:proofErr w:type="gramEnd"/>
      <w:r>
        <w:rPr>
          <w:rFonts w:ascii="Times New Roman" w:hAnsi="Times New Roman" w:cs="Times New Roman"/>
          <w:sz w:val="24"/>
          <w:szCs w:val="24"/>
        </w:rPr>
        <w:t xml:space="preserve"> resulted in different estimates of standard error.</w:t>
      </w:r>
    </w:p>
    <w:p w14:paraId="4669056E" w14:textId="77777777" w:rsidR="00C90278" w:rsidRPr="00C90278" w:rsidRDefault="00C90278" w:rsidP="00C90278">
      <w:pPr>
        <w:pStyle w:val="ListParagraph"/>
        <w:rPr>
          <w:rFonts w:ascii="Times New Roman" w:hAnsi="Times New Roman" w:cs="Times New Roman"/>
          <w:sz w:val="24"/>
          <w:szCs w:val="24"/>
        </w:rPr>
      </w:pPr>
    </w:p>
    <w:p w14:paraId="46022706" w14:textId="77777777" w:rsidR="00C90278" w:rsidRDefault="006A4C95" w:rsidP="00E14614">
      <w:pPr>
        <w:pStyle w:val="ListParagraph"/>
        <w:numPr>
          <w:ilvl w:val="0"/>
          <w:numId w:val="4"/>
        </w:numPr>
        <w:spacing w:line="240" w:lineRule="auto"/>
        <w:rPr>
          <w:rFonts w:ascii="Times New Roman" w:hAnsi="Times New Roman" w:cs="Times New Roman"/>
          <w:sz w:val="24"/>
          <w:szCs w:val="24"/>
        </w:rPr>
      </w:pPr>
      <w:commentRangeStart w:id="13"/>
      <w:r>
        <w:rPr>
          <w:rFonts w:ascii="Times New Roman" w:hAnsi="Times New Roman" w:cs="Times New Roman"/>
          <w:sz w:val="24"/>
          <w:szCs w:val="24"/>
        </w:rPr>
        <w:t>If</w:t>
      </w:r>
      <w:commentRangeEnd w:id="13"/>
      <w:r w:rsidR="00255806">
        <w:rPr>
          <w:rStyle w:val="CommentReference"/>
        </w:rPr>
        <w:commentReference w:id="13"/>
      </w:r>
      <w:r>
        <w:rPr>
          <w:rFonts w:ascii="Times New Roman" w:hAnsi="Times New Roman" w:cs="Times New Roman"/>
          <w:sz w:val="24"/>
          <w:szCs w:val="24"/>
        </w:rPr>
        <w:t xml:space="preserve"> we presume the variances are equal in the two populations, the regression based estimate of the standard deviation within each group for each model is 33.477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r w:rsidR="00470271">
        <w:rPr>
          <w:rFonts w:ascii="Times New Roman" w:hAnsi="Times New Roman" w:cs="Times New Roman"/>
          <w:sz w:val="24"/>
          <w:szCs w:val="24"/>
        </w:rPr>
        <w:t xml:space="preserve"> This is obtained from looking at the “Root MSE” of the regression output in </w:t>
      </w:r>
      <w:proofErr w:type="spellStart"/>
      <w:r w:rsidR="00470271">
        <w:rPr>
          <w:rFonts w:ascii="Times New Roman" w:hAnsi="Times New Roman" w:cs="Times New Roman"/>
          <w:sz w:val="24"/>
          <w:szCs w:val="24"/>
        </w:rPr>
        <w:t>Stata</w:t>
      </w:r>
      <w:proofErr w:type="spellEnd"/>
      <w:r w:rsidR="00470271">
        <w:rPr>
          <w:rFonts w:ascii="Times New Roman" w:hAnsi="Times New Roman" w:cs="Times New Roman"/>
          <w:sz w:val="24"/>
          <w:szCs w:val="24"/>
        </w:rPr>
        <w:t xml:space="preserve"> (according to the lecture notes, this is how the estimates of within group standard deviation is obtained). Compared to the estimate of standard deviation obtained in </w:t>
      </w:r>
      <w:r w:rsidR="00470271">
        <w:rPr>
          <w:rFonts w:ascii="Times New Roman" w:hAnsi="Times New Roman" w:cs="Times New Roman"/>
          <w:sz w:val="24"/>
          <w:szCs w:val="24"/>
        </w:rPr>
        <w:lastRenderedPageBreak/>
        <w:t>problem 1 assuming equal variances (33.602 mg/</w:t>
      </w:r>
      <w:proofErr w:type="spellStart"/>
      <w:r w:rsidR="00470271">
        <w:rPr>
          <w:rFonts w:ascii="Times New Roman" w:hAnsi="Times New Roman" w:cs="Times New Roman"/>
          <w:sz w:val="24"/>
          <w:szCs w:val="24"/>
        </w:rPr>
        <w:t>dL</w:t>
      </w:r>
      <w:proofErr w:type="spellEnd"/>
      <w:r w:rsidR="00470271">
        <w:rPr>
          <w:rFonts w:ascii="Times New Roman" w:hAnsi="Times New Roman" w:cs="Times New Roman"/>
          <w:sz w:val="24"/>
          <w:szCs w:val="24"/>
        </w:rPr>
        <w:t>), this estimate is slightly different.</w:t>
      </w:r>
    </w:p>
    <w:p w14:paraId="5B9FF7C1" w14:textId="77777777" w:rsidR="00470271" w:rsidRPr="00470271" w:rsidRDefault="00470271" w:rsidP="00470271">
      <w:pPr>
        <w:pStyle w:val="ListParagraph"/>
        <w:rPr>
          <w:rFonts w:ascii="Times New Roman" w:hAnsi="Times New Roman" w:cs="Times New Roman"/>
          <w:sz w:val="24"/>
          <w:szCs w:val="24"/>
        </w:rPr>
      </w:pPr>
    </w:p>
    <w:p w14:paraId="22F09A81" w14:textId="77777777" w:rsidR="00470271" w:rsidRPr="00F74B42" w:rsidRDefault="00470271" w:rsidP="00470271">
      <w:pPr>
        <w:pStyle w:val="ListParagraph"/>
        <w:numPr>
          <w:ilvl w:val="0"/>
          <w:numId w:val="4"/>
        </w:numPr>
        <w:spacing w:line="240" w:lineRule="auto"/>
        <w:rPr>
          <w:rFonts w:ascii="Times New Roman" w:hAnsi="Times New Roman" w:cs="Times New Roman"/>
          <w:sz w:val="24"/>
          <w:szCs w:val="24"/>
        </w:rPr>
      </w:pPr>
      <w:commentRangeStart w:id="14"/>
      <w:r w:rsidRPr="00F74B42">
        <w:rPr>
          <w:rFonts w:ascii="Times New Roman" w:hAnsi="Times New Roman" w:cs="Times New Roman"/>
          <w:sz w:val="24"/>
          <w:szCs w:val="24"/>
        </w:rPr>
        <w:t>Model</w:t>
      </w:r>
      <w:commentRangeEnd w:id="14"/>
      <w:r w:rsidR="00255806">
        <w:rPr>
          <w:rStyle w:val="CommentReference"/>
        </w:rPr>
        <w:commentReference w:id="14"/>
      </w:r>
      <w:r w:rsidRPr="00F74B42">
        <w:rPr>
          <w:rFonts w:ascii="Times New Roman" w:hAnsi="Times New Roman" w:cs="Times New Roman"/>
          <w:sz w:val="24"/>
          <w:szCs w:val="24"/>
        </w:rPr>
        <w:t xml:space="preserve"> A and Model B</w:t>
      </w:r>
      <w:r w:rsidR="006A6AC6" w:rsidRPr="00F74B42">
        <w:rPr>
          <w:rFonts w:ascii="Times New Roman" w:hAnsi="Times New Roman" w:cs="Times New Roman"/>
          <w:sz w:val="24"/>
          <w:szCs w:val="24"/>
        </w:rPr>
        <w:t xml:space="preserve"> deal with the same model, but we are just parameterizing</w:t>
      </w:r>
      <w:r w:rsidR="009E0EA1" w:rsidRPr="00F74B42">
        <w:rPr>
          <w:rFonts w:ascii="Times New Roman" w:hAnsi="Times New Roman" w:cs="Times New Roman"/>
          <w:sz w:val="24"/>
          <w:szCs w:val="24"/>
        </w:rPr>
        <w:t xml:space="preserve"> the slope and th</w:t>
      </w:r>
      <w:r w:rsidR="00F74B42" w:rsidRPr="00F74B42">
        <w:rPr>
          <w:rFonts w:ascii="Times New Roman" w:hAnsi="Times New Roman" w:cs="Times New Roman"/>
          <w:sz w:val="24"/>
          <w:szCs w:val="24"/>
        </w:rPr>
        <w:t>e intercept differently. Both models can lead to the same inferences.</w:t>
      </w:r>
    </w:p>
    <w:p w14:paraId="03641637" w14:textId="77777777" w:rsidR="00610D32" w:rsidRPr="00610D32" w:rsidRDefault="00610D32" w:rsidP="00610D32">
      <w:pPr>
        <w:pStyle w:val="ListParagraph"/>
        <w:rPr>
          <w:rFonts w:ascii="Times New Roman" w:hAnsi="Times New Roman" w:cs="Times New Roman"/>
          <w:sz w:val="24"/>
          <w:szCs w:val="24"/>
        </w:rPr>
      </w:pPr>
    </w:p>
    <w:p w14:paraId="31B4FD2B" w14:textId="77777777" w:rsidR="00610D32" w:rsidRDefault="00F550AF" w:rsidP="00470271">
      <w:pPr>
        <w:pStyle w:val="ListParagraph"/>
        <w:numPr>
          <w:ilvl w:val="0"/>
          <w:numId w:val="4"/>
        </w:numPr>
        <w:spacing w:line="240" w:lineRule="auto"/>
        <w:rPr>
          <w:rFonts w:ascii="Times New Roman" w:hAnsi="Times New Roman" w:cs="Times New Roman"/>
          <w:sz w:val="24"/>
          <w:szCs w:val="24"/>
        </w:rPr>
      </w:pPr>
      <w:commentRangeStart w:id="15"/>
      <w:r>
        <w:rPr>
          <w:rFonts w:ascii="Times New Roman" w:hAnsi="Times New Roman" w:cs="Times New Roman"/>
          <w:sz w:val="24"/>
          <w:szCs w:val="24"/>
        </w:rPr>
        <w:t>In</w:t>
      </w:r>
      <w:commentRangeEnd w:id="15"/>
      <w:r w:rsidR="00255806">
        <w:rPr>
          <w:rStyle w:val="CommentReference"/>
        </w:rPr>
        <w:commentReference w:id="15"/>
      </w:r>
      <w:r>
        <w:rPr>
          <w:rFonts w:ascii="Times New Roman" w:hAnsi="Times New Roman" w:cs="Times New Roman"/>
          <w:sz w:val="24"/>
          <w:szCs w:val="24"/>
        </w:rPr>
        <w:t xml:space="preserve"> regression model A, we regressed LDL on the binary variable indicating that the subject died in 5 years. Thus, the intercept of the regression model indicates the estimate of true mean LDL levels for subjects who survive past year 5, which is 127.198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p w14:paraId="07613583" w14:textId="77777777" w:rsidR="00F550AF" w:rsidRPr="00F550AF" w:rsidRDefault="00F550AF" w:rsidP="00F550AF">
      <w:pPr>
        <w:pStyle w:val="ListParagraph"/>
        <w:rPr>
          <w:rFonts w:ascii="Times New Roman" w:hAnsi="Times New Roman" w:cs="Times New Roman"/>
          <w:sz w:val="24"/>
          <w:szCs w:val="24"/>
        </w:rPr>
      </w:pPr>
    </w:p>
    <w:p w14:paraId="374EA2BB" w14:textId="77777777" w:rsidR="00F550AF" w:rsidRDefault="00F550AF" w:rsidP="00470271">
      <w:pPr>
        <w:pStyle w:val="ListParagraph"/>
        <w:numPr>
          <w:ilvl w:val="0"/>
          <w:numId w:val="4"/>
        </w:numPr>
        <w:spacing w:line="240" w:lineRule="auto"/>
        <w:rPr>
          <w:rFonts w:ascii="Times New Roman" w:hAnsi="Times New Roman" w:cs="Times New Roman"/>
          <w:sz w:val="24"/>
          <w:szCs w:val="24"/>
        </w:rPr>
      </w:pPr>
      <w:commentRangeStart w:id="16"/>
      <w:r>
        <w:rPr>
          <w:rFonts w:ascii="Times New Roman" w:hAnsi="Times New Roman" w:cs="Times New Roman"/>
          <w:sz w:val="24"/>
          <w:szCs w:val="24"/>
        </w:rPr>
        <w:t>The</w:t>
      </w:r>
      <w:commentRangeEnd w:id="16"/>
      <w:r w:rsidR="00255806">
        <w:rPr>
          <w:rStyle w:val="CommentReference"/>
        </w:rPr>
        <w:commentReference w:id="16"/>
      </w:r>
      <w:r>
        <w:rPr>
          <w:rFonts w:ascii="Times New Roman" w:hAnsi="Times New Roman" w:cs="Times New Roman"/>
          <w:sz w:val="24"/>
          <w:szCs w:val="24"/>
        </w:rPr>
        <w:t xml:space="preserve"> slope of -8.501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indicates the difference between the estimates of true mean LDL levels between subjects who survive past year 5 and subjects who die before year 5. Thus, we can estimate that subjects who die before year 5 have mean LDL levels of 118.698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p w14:paraId="5EC5A5FD" w14:textId="77777777" w:rsidR="00F550AF" w:rsidRPr="00F550AF" w:rsidRDefault="00F550AF" w:rsidP="00F550AF">
      <w:pPr>
        <w:pStyle w:val="ListParagraph"/>
        <w:rPr>
          <w:rFonts w:ascii="Times New Roman" w:hAnsi="Times New Roman" w:cs="Times New Roman"/>
          <w:sz w:val="24"/>
          <w:szCs w:val="24"/>
        </w:rPr>
      </w:pPr>
    </w:p>
    <w:p w14:paraId="5F7DD4BE" w14:textId="77777777" w:rsidR="00F550AF" w:rsidRPr="00470271" w:rsidRDefault="0002688D" w:rsidP="00470271">
      <w:pPr>
        <w:pStyle w:val="ListParagraph"/>
        <w:numPr>
          <w:ilvl w:val="0"/>
          <w:numId w:val="4"/>
        </w:numPr>
        <w:spacing w:line="240" w:lineRule="auto"/>
        <w:rPr>
          <w:rFonts w:ascii="Times New Roman" w:hAnsi="Times New Roman" w:cs="Times New Roman"/>
          <w:sz w:val="24"/>
          <w:szCs w:val="24"/>
        </w:rPr>
      </w:pPr>
      <w:commentRangeStart w:id="17"/>
      <w:r>
        <w:rPr>
          <w:rFonts w:ascii="Times New Roman" w:hAnsi="Times New Roman" w:cs="Times New Roman"/>
          <w:sz w:val="24"/>
          <w:szCs w:val="24"/>
        </w:rPr>
        <w:t>The</w:t>
      </w:r>
      <w:commentRangeEnd w:id="17"/>
      <w:r w:rsidR="001E3D20">
        <w:rPr>
          <w:rStyle w:val="CommentReference"/>
        </w:rPr>
        <w:commentReference w:id="17"/>
      </w:r>
      <w:r>
        <w:rPr>
          <w:rFonts w:ascii="Times New Roman" w:hAnsi="Times New Roman" w:cs="Times New Roman"/>
          <w:sz w:val="24"/>
          <w:szCs w:val="24"/>
        </w:rPr>
        <w:t xml:space="preserve"> point </w:t>
      </w:r>
      <w:r w:rsidR="00561F51">
        <w:rPr>
          <w:rFonts w:ascii="Times New Roman" w:hAnsi="Times New Roman" w:cs="Times New Roman"/>
          <w:sz w:val="24"/>
          <w:szCs w:val="24"/>
        </w:rPr>
        <w:t>estimate, the estimated standard error of the point estimate, and the 95% confidence interval for the true difference in means between a population that survives at least 5 years and a population that dies within 5 years using regression parameter estimates from part (a) are 8.501 mg/</w:t>
      </w:r>
      <w:proofErr w:type="spellStart"/>
      <w:r w:rsidR="00561F51">
        <w:rPr>
          <w:rFonts w:ascii="Times New Roman" w:hAnsi="Times New Roman" w:cs="Times New Roman"/>
          <w:sz w:val="24"/>
          <w:szCs w:val="24"/>
        </w:rPr>
        <w:t>dL</w:t>
      </w:r>
      <w:proofErr w:type="spellEnd"/>
      <w:r w:rsidR="00561F51">
        <w:rPr>
          <w:rFonts w:ascii="Times New Roman" w:hAnsi="Times New Roman" w:cs="Times New Roman"/>
          <w:sz w:val="24"/>
          <w:szCs w:val="24"/>
        </w:rPr>
        <w:t>, 3.357 mg/</w:t>
      </w:r>
      <w:proofErr w:type="spellStart"/>
      <w:r w:rsidR="00561F51">
        <w:rPr>
          <w:rFonts w:ascii="Times New Roman" w:hAnsi="Times New Roman" w:cs="Times New Roman"/>
          <w:sz w:val="24"/>
          <w:szCs w:val="24"/>
        </w:rPr>
        <w:t>dL</w:t>
      </w:r>
      <w:proofErr w:type="spellEnd"/>
      <w:r w:rsidR="00561F51">
        <w:rPr>
          <w:rFonts w:ascii="Times New Roman" w:hAnsi="Times New Roman" w:cs="Times New Roman"/>
          <w:sz w:val="24"/>
          <w:szCs w:val="24"/>
        </w:rPr>
        <w:t>, and (1.911, 15.090), respectively (where the 95% CI is also measured in mg/</w:t>
      </w:r>
      <w:proofErr w:type="spellStart"/>
      <w:r w:rsidR="00561F51">
        <w:rPr>
          <w:rFonts w:ascii="Times New Roman" w:hAnsi="Times New Roman" w:cs="Times New Roman"/>
          <w:sz w:val="24"/>
          <w:szCs w:val="24"/>
        </w:rPr>
        <w:t>dL</w:t>
      </w:r>
      <w:proofErr w:type="spellEnd"/>
      <w:r w:rsidR="00561F51">
        <w:rPr>
          <w:rFonts w:ascii="Times New Roman" w:hAnsi="Times New Roman" w:cs="Times New Roman"/>
          <w:sz w:val="24"/>
          <w:szCs w:val="24"/>
        </w:rPr>
        <w:t xml:space="preserve">). The p-value testing the hypothesis that </w:t>
      </w:r>
      <w:r w:rsidR="00BD793E">
        <w:rPr>
          <w:rFonts w:ascii="Times New Roman" w:hAnsi="Times New Roman" w:cs="Times New Roman"/>
          <w:sz w:val="24"/>
          <w:szCs w:val="24"/>
        </w:rPr>
        <w:t xml:space="preserve">the two populations have the same mean LDL is 0.012 according to the regression output (assuming equal variances). This p-value is significant at the 0.05 </w:t>
      </w:r>
      <w:proofErr w:type="gramStart"/>
      <w:r w:rsidR="00BD793E">
        <w:rPr>
          <w:rFonts w:ascii="Times New Roman" w:hAnsi="Times New Roman" w:cs="Times New Roman"/>
          <w:sz w:val="24"/>
          <w:szCs w:val="24"/>
        </w:rPr>
        <w:t>level</w:t>
      </w:r>
      <w:proofErr w:type="gramEnd"/>
      <w:r w:rsidR="00BD793E">
        <w:rPr>
          <w:rFonts w:ascii="Times New Roman" w:hAnsi="Times New Roman" w:cs="Times New Roman"/>
          <w:sz w:val="24"/>
          <w:szCs w:val="24"/>
        </w:rPr>
        <w:t xml:space="preserve">, so with high confidence we can reject the null hypothesis that the survivors and </w:t>
      </w:r>
      <w:proofErr w:type="spellStart"/>
      <w:r w:rsidR="00BD793E">
        <w:rPr>
          <w:rFonts w:ascii="Times New Roman" w:hAnsi="Times New Roman" w:cs="Times New Roman"/>
          <w:sz w:val="24"/>
          <w:szCs w:val="24"/>
        </w:rPr>
        <w:t>nonsurvivors</w:t>
      </w:r>
      <w:proofErr w:type="spellEnd"/>
      <w:r w:rsidR="00BD793E">
        <w:rPr>
          <w:rFonts w:ascii="Times New Roman" w:hAnsi="Times New Roman" w:cs="Times New Roman"/>
          <w:sz w:val="24"/>
          <w:szCs w:val="24"/>
        </w:rPr>
        <w:t xml:space="preserve"> at 5 years have </w:t>
      </w:r>
      <w:proofErr w:type="spellStart"/>
      <w:r w:rsidR="00BD793E">
        <w:rPr>
          <w:rFonts w:ascii="Times New Roman" w:hAnsi="Times New Roman" w:cs="Times New Roman"/>
          <w:sz w:val="24"/>
          <w:szCs w:val="24"/>
        </w:rPr>
        <w:t>nondifferent</w:t>
      </w:r>
      <w:proofErr w:type="spellEnd"/>
      <w:r w:rsidR="00BD793E">
        <w:rPr>
          <w:rFonts w:ascii="Times New Roman" w:hAnsi="Times New Roman" w:cs="Times New Roman"/>
          <w:sz w:val="24"/>
          <w:szCs w:val="24"/>
        </w:rPr>
        <w:t xml:space="preserve"> mean LDL levels in favor of the </w:t>
      </w:r>
      <w:proofErr w:type="spellStart"/>
      <w:r w:rsidR="00BD793E">
        <w:rPr>
          <w:rFonts w:ascii="Times New Roman" w:hAnsi="Times New Roman" w:cs="Times New Roman"/>
          <w:sz w:val="24"/>
          <w:szCs w:val="24"/>
        </w:rPr>
        <w:t>nonsurvivors</w:t>
      </w:r>
      <w:proofErr w:type="spellEnd"/>
      <w:r w:rsidR="00BD793E">
        <w:rPr>
          <w:rFonts w:ascii="Times New Roman" w:hAnsi="Times New Roman" w:cs="Times New Roman"/>
          <w:sz w:val="24"/>
          <w:szCs w:val="24"/>
        </w:rPr>
        <w:t xml:space="preserve"> having lower mean LDL levels.</w:t>
      </w:r>
    </w:p>
    <w:p w14:paraId="79576432" w14:textId="77777777" w:rsidR="002E69A1" w:rsidRDefault="002E69A1" w:rsidP="002E69A1">
      <w:pPr>
        <w:pStyle w:val="ListParagraph"/>
        <w:spacing w:line="240" w:lineRule="auto"/>
        <w:ind w:left="1080"/>
        <w:rPr>
          <w:rFonts w:ascii="Times New Roman" w:hAnsi="Times New Roman" w:cs="Times New Roman"/>
          <w:sz w:val="24"/>
          <w:szCs w:val="24"/>
        </w:rPr>
      </w:pPr>
    </w:p>
    <w:p w14:paraId="28ABD6F0" w14:textId="77777777" w:rsidR="002E69A1" w:rsidRPr="00F74B42" w:rsidRDefault="0055535B" w:rsidP="005050DF">
      <w:pPr>
        <w:pStyle w:val="ListParagraph"/>
        <w:numPr>
          <w:ilvl w:val="0"/>
          <w:numId w:val="1"/>
        </w:numPr>
        <w:spacing w:line="240" w:lineRule="auto"/>
        <w:rPr>
          <w:rFonts w:ascii="Times New Roman" w:hAnsi="Times New Roman" w:cs="Times New Roman"/>
          <w:sz w:val="24"/>
          <w:szCs w:val="24"/>
        </w:rPr>
      </w:pPr>
      <w:commentRangeStart w:id="18"/>
      <w:r w:rsidRPr="00F74B42">
        <w:rPr>
          <w:rFonts w:ascii="Times New Roman" w:hAnsi="Times New Roman" w:cs="Times New Roman"/>
          <w:sz w:val="24"/>
          <w:szCs w:val="24"/>
        </w:rPr>
        <w:t>We</w:t>
      </w:r>
      <w:commentRangeEnd w:id="18"/>
      <w:r w:rsidR="001E3D20">
        <w:rPr>
          <w:rStyle w:val="CommentReference"/>
        </w:rPr>
        <w:commentReference w:id="18"/>
      </w:r>
      <w:r w:rsidRPr="00F74B42">
        <w:rPr>
          <w:rFonts w:ascii="Times New Roman" w:hAnsi="Times New Roman" w:cs="Times New Roman"/>
          <w:sz w:val="24"/>
          <w:szCs w:val="24"/>
        </w:rPr>
        <w:t xml:space="preserve"> </w:t>
      </w:r>
      <w:r w:rsidR="002E69A1" w:rsidRPr="00F74B42">
        <w:rPr>
          <w:rFonts w:ascii="Times New Roman" w:hAnsi="Times New Roman" w:cs="Times New Roman"/>
          <w:sz w:val="24"/>
          <w:szCs w:val="24"/>
        </w:rPr>
        <w:t>use a standard t-test with the assumption of unequal variances.</w:t>
      </w:r>
      <w:r w:rsidRPr="00F74B42">
        <w:rPr>
          <w:rFonts w:ascii="Times New Roman" w:hAnsi="Times New Roman" w:cs="Times New Roman"/>
          <w:sz w:val="24"/>
          <w:szCs w:val="24"/>
        </w:rPr>
        <w:t xml:space="preserve"> T</w:t>
      </w:r>
      <w:r w:rsidR="00100351" w:rsidRPr="00F74B42">
        <w:rPr>
          <w:rFonts w:ascii="Times New Roman" w:hAnsi="Times New Roman" w:cs="Times New Roman"/>
          <w:sz w:val="24"/>
          <w:szCs w:val="24"/>
        </w:rPr>
        <w:t xml:space="preserve">he </w:t>
      </w:r>
      <w:proofErr w:type="gramStart"/>
      <w:r w:rsidR="00100351" w:rsidRPr="00F74B42">
        <w:rPr>
          <w:rFonts w:ascii="Times New Roman" w:hAnsi="Times New Roman" w:cs="Times New Roman"/>
          <w:sz w:val="24"/>
          <w:szCs w:val="24"/>
        </w:rPr>
        <w:t xml:space="preserve">results of this analysis </w:t>
      </w:r>
      <w:r w:rsidR="004F799E" w:rsidRPr="00F74B42">
        <w:rPr>
          <w:rFonts w:ascii="Times New Roman" w:hAnsi="Times New Roman" w:cs="Times New Roman"/>
          <w:sz w:val="24"/>
          <w:szCs w:val="24"/>
        </w:rPr>
        <w:t>produces</w:t>
      </w:r>
      <w:proofErr w:type="gramEnd"/>
      <w:r w:rsidR="004F799E" w:rsidRPr="00F74B42">
        <w:rPr>
          <w:rFonts w:ascii="Times New Roman" w:hAnsi="Times New Roman" w:cs="Times New Roman"/>
          <w:sz w:val="24"/>
          <w:szCs w:val="24"/>
        </w:rPr>
        <w:t xml:space="preserve"> the same point estimates, standard errors, and 95% confidence interva</w:t>
      </w:r>
      <w:r w:rsidR="00F74B42" w:rsidRPr="00F74B42">
        <w:rPr>
          <w:rFonts w:ascii="Times New Roman" w:hAnsi="Times New Roman" w:cs="Times New Roman"/>
          <w:sz w:val="24"/>
          <w:szCs w:val="24"/>
        </w:rPr>
        <w:t>ls within</w:t>
      </w:r>
      <w:r w:rsidR="004F799E" w:rsidRPr="00F74B42">
        <w:rPr>
          <w:rFonts w:ascii="Times New Roman" w:hAnsi="Times New Roman" w:cs="Times New Roman"/>
          <w:sz w:val="24"/>
          <w:szCs w:val="24"/>
        </w:rPr>
        <w:t xml:space="preserve"> e</w:t>
      </w:r>
      <w:r w:rsidR="00D64D63" w:rsidRPr="00F74B42">
        <w:rPr>
          <w:rFonts w:ascii="Times New Roman" w:hAnsi="Times New Roman" w:cs="Times New Roman"/>
          <w:sz w:val="24"/>
          <w:szCs w:val="24"/>
        </w:rPr>
        <w:t>ach group</w:t>
      </w:r>
      <w:r w:rsidR="00D105C2" w:rsidRPr="00F74B42">
        <w:rPr>
          <w:rFonts w:ascii="Times New Roman" w:hAnsi="Times New Roman" w:cs="Times New Roman"/>
          <w:sz w:val="24"/>
          <w:szCs w:val="24"/>
        </w:rPr>
        <w:t xml:space="preserve"> as we found in problem 1</w:t>
      </w:r>
      <w:r w:rsidR="00D64D63" w:rsidRPr="00F74B42">
        <w:rPr>
          <w:rFonts w:ascii="Times New Roman" w:hAnsi="Times New Roman" w:cs="Times New Roman"/>
          <w:sz w:val="24"/>
          <w:szCs w:val="24"/>
        </w:rPr>
        <w:t xml:space="preserve">. However, although the point estimate of the difference between true mean LDL of survivors and </w:t>
      </w:r>
      <w:proofErr w:type="spellStart"/>
      <w:r w:rsidR="00D64D63" w:rsidRPr="00F74B42">
        <w:rPr>
          <w:rFonts w:ascii="Times New Roman" w:hAnsi="Times New Roman" w:cs="Times New Roman"/>
          <w:sz w:val="24"/>
          <w:szCs w:val="24"/>
        </w:rPr>
        <w:t>nonsurvivors</w:t>
      </w:r>
      <w:proofErr w:type="spellEnd"/>
      <w:r w:rsidR="00D64D63" w:rsidRPr="00F74B42">
        <w:rPr>
          <w:rFonts w:ascii="Times New Roman" w:hAnsi="Times New Roman" w:cs="Times New Roman"/>
          <w:sz w:val="24"/>
          <w:szCs w:val="24"/>
        </w:rPr>
        <w:t xml:space="preserve"> is the s</w:t>
      </w:r>
      <w:r w:rsidR="00D105C2" w:rsidRPr="00F74B42">
        <w:rPr>
          <w:rFonts w:ascii="Times New Roman" w:hAnsi="Times New Roman" w:cs="Times New Roman"/>
          <w:sz w:val="24"/>
          <w:szCs w:val="24"/>
        </w:rPr>
        <w:t>ame as that obtained in problem 1</w:t>
      </w:r>
      <w:r w:rsidR="00D64D63" w:rsidRPr="00F74B42">
        <w:rPr>
          <w:rFonts w:ascii="Times New Roman" w:hAnsi="Times New Roman" w:cs="Times New Roman"/>
          <w:sz w:val="24"/>
          <w:szCs w:val="24"/>
        </w:rPr>
        <w:t xml:space="preserve">, we get a slightly different standard error </w:t>
      </w:r>
      <w:r w:rsidR="005B4EF3">
        <w:rPr>
          <w:rFonts w:ascii="Times New Roman" w:hAnsi="Times New Roman" w:cs="Times New Roman"/>
          <w:sz w:val="24"/>
          <w:szCs w:val="24"/>
        </w:rPr>
        <w:t xml:space="preserve">for the difference </w:t>
      </w:r>
      <w:r w:rsidR="00D64D63" w:rsidRPr="00F74B42">
        <w:rPr>
          <w:rFonts w:ascii="Times New Roman" w:hAnsi="Times New Roman" w:cs="Times New Roman"/>
          <w:sz w:val="24"/>
          <w:szCs w:val="24"/>
        </w:rPr>
        <w:t>(and thus slightly different 95% confidence interval) since we assume unequal variances between the two groups.</w:t>
      </w:r>
      <w:r w:rsidR="00B31E3C" w:rsidRPr="00F74B42">
        <w:rPr>
          <w:rFonts w:ascii="Times New Roman" w:hAnsi="Times New Roman" w:cs="Times New Roman"/>
          <w:sz w:val="24"/>
          <w:szCs w:val="24"/>
        </w:rPr>
        <w:t xml:space="preserve"> </w:t>
      </w:r>
      <w:r w:rsidR="00F74B42">
        <w:rPr>
          <w:rFonts w:ascii="Times New Roman" w:hAnsi="Times New Roman" w:cs="Times New Roman"/>
          <w:sz w:val="24"/>
          <w:szCs w:val="24"/>
        </w:rPr>
        <w:t>This is because the t-test assuming equal variances uses pooled standard deviation, whereas we treat standard deviation differently when assuming unequal variances.</w:t>
      </w:r>
    </w:p>
    <w:tbl>
      <w:tblPr>
        <w:tblW w:w="7519" w:type="dxa"/>
        <w:tblInd w:w="768" w:type="dxa"/>
        <w:tblLook w:val="04A0" w:firstRow="1" w:lastRow="0" w:firstColumn="1" w:lastColumn="0" w:noHBand="0" w:noVBand="1"/>
      </w:tblPr>
      <w:tblGrid>
        <w:gridCol w:w="1752"/>
        <w:gridCol w:w="571"/>
        <w:gridCol w:w="941"/>
        <w:gridCol w:w="983"/>
        <w:gridCol w:w="1080"/>
        <w:gridCol w:w="1260"/>
        <w:gridCol w:w="997"/>
      </w:tblGrid>
      <w:tr w:rsidR="002E69A1" w:rsidRPr="00E45F39" w14:paraId="555230F3" w14:textId="77777777" w:rsidTr="005050DF">
        <w:trPr>
          <w:trHeight w:val="288"/>
        </w:trPr>
        <w:tc>
          <w:tcPr>
            <w:tcW w:w="5262" w:type="dxa"/>
            <w:gridSpan w:val="5"/>
            <w:tcBorders>
              <w:top w:val="nil"/>
              <w:left w:val="nil"/>
              <w:bottom w:val="nil"/>
              <w:right w:val="nil"/>
            </w:tcBorders>
            <w:shd w:val="clear" w:color="auto" w:fill="auto"/>
            <w:noWrap/>
            <w:vAlign w:val="bottom"/>
            <w:hideMark/>
          </w:tcPr>
          <w:p w14:paraId="636189EE" w14:textId="77777777" w:rsidR="002E69A1" w:rsidRPr="00E45F39" w:rsidRDefault="002E69A1" w:rsidP="005050DF">
            <w:pPr>
              <w:spacing w:after="0" w:line="240" w:lineRule="auto"/>
              <w:rPr>
                <w:rFonts w:ascii="Calibri" w:eastAsia="Times New Roman" w:hAnsi="Calibri" w:cs="Times New Roman"/>
                <w:b/>
                <w:bCs/>
                <w:color w:val="000000"/>
              </w:rPr>
            </w:pPr>
            <w:r w:rsidRPr="00E45F39">
              <w:rPr>
                <w:rFonts w:ascii="Calibri" w:eastAsia="Times New Roman" w:hAnsi="Calibri" w:cs="Times New Roman"/>
                <w:b/>
                <w:bCs/>
                <w:color w:val="000000"/>
              </w:rPr>
              <w:t>Two-sample t-test with unequal variances</w:t>
            </w:r>
          </w:p>
        </w:tc>
        <w:tc>
          <w:tcPr>
            <w:tcW w:w="1260" w:type="dxa"/>
            <w:tcBorders>
              <w:top w:val="nil"/>
              <w:left w:val="nil"/>
              <w:bottom w:val="nil"/>
              <w:right w:val="nil"/>
            </w:tcBorders>
            <w:shd w:val="clear" w:color="auto" w:fill="auto"/>
            <w:noWrap/>
            <w:vAlign w:val="bottom"/>
            <w:hideMark/>
          </w:tcPr>
          <w:p w14:paraId="2FF55A03" w14:textId="77777777" w:rsidR="002E69A1" w:rsidRPr="00E45F39" w:rsidRDefault="002E69A1" w:rsidP="005050DF">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14:paraId="728AE3CD" w14:textId="77777777" w:rsidR="002E69A1" w:rsidRPr="00E45F39" w:rsidRDefault="002E69A1" w:rsidP="005050DF">
            <w:pPr>
              <w:spacing w:after="0" w:line="240" w:lineRule="auto"/>
              <w:rPr>
                <w:rFonts w:ascii="Times New Roman" w:eastAsia="Times New Roman" w:hAnsi="Times New Roman" w:cs="Times New Roman"/>
                <w:sz w:val="20"/>
                <w:szCs w:val="20"/>
              </w:rPr>
            </w:pPr>
          </w:p>
        </w:tc>
      </w:tr>
      <w:tr w:rsidR="002E69A1" w:rsidRPr="00E45F39" w14:paraId="1344FACB" w14:textId="77777777" w:rsidTr="005050DF">
        <w:trPr>
          <w:trHeight w:val="288"/>
        </w:trPr>
        <w:tc>
          <w:tcPr>
            <w:tcW w:w="1752" w:type="dxa"/>
            <w:tcBorders>
              <w:top w:val="single" w:sz="4" w:space="0" w:color="auto"/>
              <w:left w:val="nil"/>
              <w:bottom w:val="single" w:sz="4" w:space="0" w:color="auto"/>
              <w:right w:val="single" w:sz="4" w:space="0" w:color="auto"/>
            </w:tcBorders>
            <w:shd w:val="clear" w:color="auto" w:fill="auto"/>
            <w:noWrap/>
            <w:vAlign w:val="bottom"/>
            <w:hideMark/>
          </w:tcPr>
          <w:p w14:paraId="4D2CAF52" w14:textId="77777777" w:rsidR="002E69A1" w:rsidRPr="00E45F39" w:rsidRDefault="002E69A1" w:rsidP="005050DF">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Group</w:t>
            </w:r>
          </w:p>
        </w:tc>
        <w:tc>
          <w:tcPr>
            <w:tcW w:w="506" w:type="dxa"/>
            <w:tcBorders>
              <w:top w:val="single" w:sz="4" w:space="0" w:color="auto"/>
              <w:left w:val="nil"/>
              <w:bottom w:val="single" w:sz="4" w:space="0" w:color="auto"/>
              <w:right w:val="nil"/>
            </w:tcBorders>
            <w:shd w:val="clear" w:color="auto" w:fill="auto"/>
            <w:noWrap/>
            <w:vAlign w:val="bottom"/>
            <w:hideMark/>
          </w:tcPr>
          <w:p w14:paraId="464EBCD9" w14:textId="77777777" w:rsidR="002E69A1" w:rsidRPr="00E45F39" w:rsidRDefault="002E69A1" w:rsidP="005050DF">
            <w:pPr>
              <w:spacing w:after="0" w:line="240" w:lineRule="auto"/>
              <w:jc w:val="right"/>
              <w:rPr>
                <w:rFonts w:ascii="Calibri" w:eastAsia="Times New Roman" w:hAnsi="Calibri" w:cs="Times New Roman"/>
                <w:b/>
                <w:bCs/>
                <w:color w:val="000000"/>
              </w:rPr>
            </w:pPr>
            <w:proofErr w:type="spellStart"/>
            <w:r w:rsidRPr="00E45F39">
              <w:rPr>
                <w:rFonts w:ascii="Calibri" w:eastAsia="Times New Roman" w:hAnsi="Calibri" w:cs="Times New Roman"/>
                <w:b/>
                <w:bCs/>
                <w:color w:val="000000"/>
              </w:rPr>
              <w:t>Obs</w:t>
            </w:r>
            <w:proofErr w:type="spellEnd"/>
          </w:p>
        </w:tc>
        <w:tc>
          <w:tcPr>
            <w:tcW w:w="941" w:type="dxa"/>
            <w:tcBorders>
              <w:top w:val="single" w:sz="4" w:space="0" w:color="auto"/>
              <w:left w:val="nil"/>
              <w:bottom w:val="single" w:sz="4" w:space="0" w:color="auto"/>
              <w:right w:val="nil"/>
            </w:tcBorders>
            <w:shd w:val="clear" w:color="auto" w:fill="auto"/>
            <w:noWrap/>
            <w:vAlign w:val="bottom"/>
            <w:hideMark/>
          </w:tcPr>
          <w:p w14:paraId="55AFA56D" w14:textId="77777777" w:rsidR="002E69A1" w:rsidRPr="00E45F39" w:rsidRDefault="002E69A1" w:rsidP="005050DF">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Mean</w:t>
            </w:r>
          </w:p>
        </w:tc>
        <w:tc>
          <w:tcPr>
            <w:tcW w:w="983" w:type="dxa"/>
            <w:tcBorders>
              <w:top w:val="single" w:sz="4" w:space="0" w:color="auto"/>
              <w:left w:val="nil"/>
              <w:bottom w:val="single" w:sz="4" w:space="0" w:color="auto"/>
              <w:right w:val="nil"/>
            </w:tcBorders>
            <w:shd w:val="clear" w:color="auto" w:fill="auto"/>
            <w:noWrap/>
            <w:vAlign w:val="bottom"/>
            <w:hideMark/>
          </w:tcPr>
          <w:p w14:paraId="4E6A2335" w14:textId="77777777" w:rsidR="002E69A1" w:rsidRPr="00E45F39" w:rsidRDefault="002E69A1" w:rsidP="005050DF">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Std. Err.</w:t>
            </w:r>
          </w:p>
        </w:tc>
        <w:tc>
          <w:tcPr>
            <w:tcW w:w="1080" w:type="dxa"/>
            <w:tcBorders>
              <w:top w:val="single" w:sz="4" w:space="0" w:color="auto"/>
              <w:left w:val="nil"/>
              <w:bottom w:val="single" w:sz="4" w:space="0" w:color="auto"/>
              <w:right w:val="nil"/>
            </w:tcBorders>
            <w:shd w:val="clear" w:color="auto" w:fill="auto"/>
            <w:noWrap/>
            <w:vAlign w:val="bottom"/>
            <w:hideMark/>
          </w:tcPr>
          <w:p w14:paraId="58D59593" w14:textId="77777777" w:rsidR="002E69A1" w:rsidRPr="00E45F39" w:rsidRDefault="002E69A1" w:rsidP="005050DF">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Std. Dev.</w:t>
            </w:r>
          </w:p>
        </w:tc>
        <w:tc>
          <w:tcPr>
            <w:tcW w:w="1260" w:type="dxa"/>
            <w:tcBorders>
              <w:top w:val="single" w:sz="4" w:space="0" w:color="auto"/>
              <w:left w:val="nil"/>
              <w:bottom w:val="single" w:sz="4" w:space="0" w:color="auto"/>
              <w:right w:val="nil"/>
            </w:tcBorders>
            <w:shd w:val="clear" w:color="auto" w:fill="auto"/>
            <w:noWrap/>
            <w:vAlign w:val="bottom"/>
            <w:hideMark/>
          </w:tcPr>
          <w:p w14:paraId="14D802C5" w14:textId="77777777" w:rsidR="002E69A1" w:rsidRPr="00E45F39" w:rsidRDefault="002E69A1" w:rsidP="005050DF">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14:paraId="3DEEF54A" w14:textId="77777777" w:rsidR="002E69A1" w:rsidRPr="00E45F39" w:rsidRDefault="002E69A1" w:rsidP="005050DF">
            <w:pPr>
              <w:spacing w:after="0" w:line="240" w:lineRule="auto"/>
              <w:rPr>
                <w:rFonts w:ascii="Calibri" w:eastAsia="Times New Roman" w:hAnsi="Calibri" w:cs="Times New Roman"/>
                <w:b/>
                <w:bCs/>
                <w:color w:val="000000"/>
              </w:rPr>
            </w:pPr>
            <w:r w:rsidRPr="00E45F39">
              <w:rPr>
                <w:rFonts w:ascii="Calibri" w:eastAsia="Times New Roman" w:hAnsi="Calibri" w:cs="Times New Roman"/>
                <w:b/>
                <w:bCs/>
                <w:color w:val="000000"/>
              </w:rPr>
              <w:t>Interval]</w:t>
            </w:r>
          </w:p>
        </w:tc>
      </w:tr>
      <w:tr w:rsidR="002E69A1" w:rsidRPr="00E45F39" w14:paraId="333556AE" w14:textId="77777777" w:rsidTr="005050DF">
        <w:trPr>
          <w:trHeight w:val="288"/>
        </w:trPr>
        <w:tc>
          <w:tcPr>
            <w:tcW w:w="1752" w:type="dxa"/>
            <w:tcBorders>
              <w:top w:val="nil"/>
              <w:left w:val="nil"/>
              <w:bottom w:val="nil"/>
              <w:right w:val="single" w:sz="4" w:space="0" w:color="auto"/>
            </w:tcBorders>
            <w:shd w:val="clear" w:color="auto" w:fill="auto"/>
            <w:noWrap/>
            <w:vAlign w:val="bottom"/>
            <w:hideMark/>
          </w:tcPr>
          <w:p w14:paraId="5855E83B" w14:textId="77777777" w:rsidR="002E69A1" w:rsidRPr="0025355C" w:rsidRDefault="0025355C" w:rsidP="005050DF">
            <w:pPr>
              <w:spacing w:after="0" w:line="240" w:lineRule="auto"/>
              <w:jc w:val="right"/>
              <w:rPr>
                <w:rFonts w:ascii="Calibri" w:eastAsia="Times New Roman" w:hAnsi="Calibri" w:cs="Times New Roman"/>
                <w:b/>
                <w:color w:val="000000"/>
              </w:rPr>
            </w:pPr>
            <w:r w:rsidRPr="0025355C">
              <w:rPr>
                <w:rFonts w:ascii="Calibri" w:eastAsia="Times New Roman" w:hAnsi="Calibri" w:cs="Times New Roman"/>
                <w:b/>
                <w:color w:val="000000"/>
              </w:rPr>
              <w:t>Survivors</w:t>
            </w:r>
          </w:p>
        </w:tc>
        <w:tc>
          <w:tcPr>
            <w:tcW w:w="506" w:type="dxa"/>
            <w:tcBorders>
              <w:top w:val="nil"/>
              <w:left w:val="nil"/>
              <w:bottom w:val="nil"/>
              <w:right w:val="nil"/>
            </w:tcBorders>
            <w:shd w:val="clear" w:color="auto" w:fill="auto"/>
            <w:noWrap/>
            <w:vAlign w:val="bottom"/>
            <w:hideMark/>
          </w:tcPr>
          <w:p w14:paraId="72BAF8E5"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606</w:t>
            </w:r>
          </w:p>
        </w:tc>
        <w:tc>
          <w:tcPr>
            <w:tcW w:w="941" w:type="dxa"/>
            <w:tcBorders>
              <w:top w:val="nil"/>
              <w:left w:val="nil"/>
              <w:bottom w:val="nil"/>
              <w:right w:val="nil"/>
            </w:tcBorders>
            <w:shd w:val="clear" w:color="auto" w:fill="auto"/>
            <w:noWrap/>
            <w:vAlign w:val="bottom"/>
            <w:hideMark/>
          </w:tcPr>
          <w:p w14:paraId="09EB64C0"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127.198</w:t>
            </w:r>
          </w:p>
        </w:tc>
        <w:tc>
          <w:tcPr>
            <w:tcW w:w="983" w:type="dxa"/>
            <w:tcBorders>
              <w:top w:val="nil"/>
              <w:left w:val="nil"/>
              <w:bottom w:val="nil"/>
              <w:right w:val="nil"/>
            </w:tcBorders>
            <w:shd w:val="clear" w:color="auto" w:fill="auto"/>
            <w:noWrap/>
            <w:vAlign w:val="bottom"/>
            <w:hideMark/>
          </w:tcPr>
          <w:p w14:paraId="2684E175"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1.338</w:t>
            </w:r>
          </w:p>
        </w:tc>
        <w:tc>
          <w:tcPr>
            <w:tcW w:w="1080" w:type="dxa"/>
            <w:tcBorders>
              <w:top w:val="nil"/>
              <w:left w:val="nil"/>
              <w:bottom w:val="nil"/>
              <w:right w:val="nil"/>
            </w:tcBorders>
            <w:shd w:val="clear" w:color="auto" w:fill="auto"/>
            <w:noWrap/>
            <w:vAlign w:val="bottom"/>
            <w:hideMark/>
          </w:tcPr>
          <w:p w14:paraId="52CA18D3"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32.929</w:t>
            </w:r>
          </w:p>
        </w:tc>
        <w:tc>
          <w:tcPr>
            <w:tcW w:w="1260" w:type="dxa"/>
            <w:tcBorders>
              <w:top w:val="nil"/>
              <w:left w:val="nil"/>
              <w:bottom w:val="nil"/>
              <w:right w:val="nil"/>
            </w:tcBorders>
            <w:shd w:val="clear" w:color="auto" w:fill="auto"/>
            <w:noWrap/>
            <w:vAlign w:val="bottom"/>
            <w:hideMark/>
          </w:tcPr>
          <w:p w14:paraId="2E272FE5"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124.571</w:t>
            </w:r>
          </w:p>
        </w:tc>
        <w:tc>
          <w:tcPr>
            <w:tcW w:w="997" w:type="dxa"/>
            <w:tcBorders>
              <w:top w:val="nil"/>
              <w:left w:val="nil"/>
              <w:bottom w:val="nil"/>
              <w:right w:val="nil"/>
            </w:tcBorders>
            <w:shd w:val="clear" w:color="auto" w:fill="auto"/>
            <w:noWrap/>
            <w:vAlign w:val="bottom"/>
            <w:hideMark/>
          </w:tcPr>
          <w:p w14:paraId="3065247B"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129.825</w:t>
            </w:r>
          </w:p>
        </w:tc>
      </w:tr>
      <w:tr w:rsidR="002E69A1" w:rsidRPr="00E45F39" w14:paraId="2E34AF35" w14:textId="77777777" w:rsidTr="005050DF">
        <w:trPr>
          <w:trHeight w:val="288"/>
        </w:trPr>
        <w:tc>
          <w:tcPr>
            <w:tcW w:w="1752" w:type="dxa"/>
            <w:tcBorders>
              <w:top w:val="nil"/>
              <w:left w:val="nil"/>
              <w:bottom w:val="nil"/>
              <w:right w:val="single" w:sz="4" w:space="0" w:color="auto"/>
            </w:tcBorders>
            <w:shd w:val="clear" w:color="auto" w:fill="auto"/>
            <w:noWrap/>
            <w:vAlign w:val="bottom"/>
            <w:hideMark/>
          </w:tcPr>
          <w:p w14:paraId="204B1C71" w14:textId="77777777" w:rsidR="002E69A1" w:rsidRPr="0025355C" w:rsidRDefault="0025355C" w:rsidP="005050DF">
            <w:pPr>
              <w:spacing w:after="0" w:line="240" w:lineRule="auto"/>
              <w:jc w:val="right"/>
              <w:rPr>
                <w:rFonts w:ascii="Calibri" w:eastAsia="Times New Roman" w:hAnsi="Calibri" w:cs="Times New Roman"/>
                <w:b/>
                <w:color w:val="000000"/>
              </w:rPr>
            </w:pPr>
            <w:proofErr w:type="spellStart"/>
            <w:r w:rsidRPr="0025355C">
              <w:rPr>
                <w:rFonts w:ascii="Calibri" w:eastAsia="Times New Roman" w:hAnsi="Calibri" w:cs="Times New Roman"/>
                <w:b/>
                <w:color w:val="000000"/>
              </w:rPr>
              <w:t>Nonsurvivors</w:t>
            </w:r>
            <w:proofErr w:type="spellEnd"/>
          </w:p>
        </w:tc>
        <w:tc>
          <w:tcPr>
            <w:tcW w:w="506" w:type="dxa"/>
            <w:tcBorders>
              <w:top w:val="nil"/>
              <w:left w:val="nil"/>
              <w:bottom w:val="nil"/>
              <w:right w:val="nil"/>
            </w:tcBorders>
            <w:shd w:val="clear" w:color="auto" w:fill="auto"/>
            <w:noWrap/>
            <w:vAlign w:val="bottom"/>
            <w:hideMark/>
          </w:tcPr>
          <w:p w14:paraId="7C8EDC9C"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119</w:t>
            </w:r>
          </w:p>
        </w:tc>
        <w:tc>
          <w:tcPr>
            <w:tcW w:w="941" w:type="dxa"/>
            <w:tcBorders>
              <w:top w:val="nil"/>
              <w:left w:val="nil"/>
              <w:bottom w:val="nil"/>
              <w:right w:val="nil"/>
            </w:tcBorders>
            <w:shd w:val="clear" w:color="auto" w:fill="auto"/>
            <w:noWrap/>
            <w:vAlign w:val="bottom"/>
            <w:hideMark/>
          </w:tcPr>
          <w:p w14:paraId="0FB24A68"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118.698</w:t>
            </w:r>
          </w:p>
        </w:tc>
        <w:tc>
          <w:tcPr>
            <w:tcW w:w="983" w:type="dxa"/>
            <w:tcBorders>
              <w:top w:val="nil"/>
              <w:left w:val="nil"/>
              <w:bottom w:val="nil"/>
              <w:right w:val="nil"/>
            </w:tcBorders>
            <w:shd w:val="clear" w:color="auto" w:fill="auto"/>
            <w:noWrap/>
            <w:vAlign w:val="bottom"/>
            <w:hideMark/>
          </w:tcPr>
          <w:p w14:paraId="45DD2377"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3.315</w:t>
            </w:r>
          </w:p>
        </w:tc>
        <w:tc>
          <w:tcPr>
            <w:tcW w:w="1080" w:type="dxa"/>
            <w:tcBorders>
              <w:top w:val="nil"/>
              <w:left w:val="nil"/>
              <w:bottom w:val="nil"/>
              <w:right w:val="nil"/>
            </w:tcBorders>
            <w:shd w:val="clear" w:color="auto" w:fill="auto"/>
            <w:noWrap/>
            <w:vAlign w:val="bottom"/>
            <w:hideMark/>
          </w:tcPr>
          <w:p w14:paraId="4FA66219"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36.157</w:t>
            </w:r>
          </w:p>
        </w:tc>
        <w:tc>
          <w:tcPr>
            <w:tcW w:w="1260" w:type="dxa"/>
            <w:tcBorders>
              <w:top w:val="nil"/>
              <w:left w:val="nil"/>
              <w:bottom w:val="nil"/>
              <w:right w:val="nil"/>
            </w:tcBorders>
            <w:shd w:val="clear" w:color="auto" w:fill="auto"/>
            <w:noWrap/>
            <w:vAlign w:val="bottom"/>
            <w:hideMark/>
          </w:tcPr>
          <w:p w14:paraId="3D0E3911"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112.134</w:t>
            </w:r>
          </w:p>
        </w:tc>
        <w:tc>
          <w:tcPr>
            <w:tcW w:w="997" w:type="dxa"/>
            <w:tcBorders>
              <w:top w:val="nil"/>
              <w:left w:val="nil"/>
              <w:bottom w:val="nil"/>
              <w:right w:val="nil"/>
            </w:tcBorders>
            <w:shd w:val="clear" w:color="auto" w:fill="auto"/>
            <w:noWrap/>
            <w:vAlign w:val="bottom"/>
            <w:hideMark/>
          </w:tcPr>
          <w:p w14:paraId="65B00ECD"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125.261</w:t>
            </w:r>
          </w:p>
        </w:tc>
      </w:tr>
      <w:tr w:rsidR="002E69A1" w:rsidRPr="00E45F39" w14:paraId="605EB423" w14:textId="77777777" w:rsidTr="005050DF">
        <w:trPr>
          <w:trHeight w:val="288"/>
        </w:trPr>
        <w:tc>
          <w:tcPr>
            <w:tcW w:w="1752" w:type="dxa"/>
            <w:tcBorders>
              <w:top w:val="single" w:sz="4" w:space="0" w:color="auto"/>
              <w:left w:val="nil"/>
              <w:bottom w:val="single" w:sz="4" w:space="0" w:color="auto"/>
              <w:right w:val="single" w:sz="4" w:space="0" w:color="auto"/>
            </w:tcBorders>
            <w:shd w:val="clear" w:color="auto" w:fill="auto"/>
            <w:noWrap/>
            <w:vAlign w:val="bottom"/>
            <w:hideMark/>
          </w:tcPr>
          <w:p w14:paraId="36324AD6" w14:textId="77777777" w:rsidR="002E69A1" w:rsidRPr="00E45F39" w:rsidRDefault="002E69A1" w:rsidP="005050DF">
            <w:pPr>
              <w:spacing w:after="0" w:line="240" w:lineRule="auto"/>
              <w:jc w:val="right"/>
              <w:rPr>
                <w:rFonts w:ascii="Calibri" w:eastAsia="Times New Roman" w:hAnsi="Calibri" w:cs="Times New Roman"/>
                <w:b/>
                <w:bCs/>
                <w:color w:val="000000"/>
              </w:rPr>
            </w:pPr>
            <w:proofErr w:type="gramStart"/>
            <w:r w:rsidRPr="00E45F39">
              <w:rPr>
                <w:rFonts w:ascii="Calibri" w:eastAsia="Times New Roman" w:hAnsi="Calibri" w:cs="Times New Roman"/>
                <w:b/>
                <w:bCs/>
                <w:color w:val="000000"/>
              </w:rPr>
              <w:t>combined</w:t>
            </w:r>
            <w:proofErr w:type="gramEnd"/>
          </w:p>
        </w:tc>
        <w:tc>
          <w:tcPr>
            <w:tcW w:w="506" w:type="dxa"/>
            <w:tcBorders>
              <w:top w:val="single" w:sz="4" w:space="0" w:color="auto"/>
              <w:left w:val="nil"/>
              <w:bottom w:val="single" w:sz="4" w:space="0" w:color="auto"/>
              <w:right w:val="nil"/>
            </w:tcBorders>
            <w:shd w:val="clear" w:color="auto" w:fill="auto"/>
            <w:noWrap/>
            <w:vAlign w:val="bottom"/>
            <w:hideMark/>
          </w:tcPr>
          <w:p w14:paraId="426DD1A1" w14:textId="77777777" w:rsidR="002E69A1" w:rsidRPr="00E45F39" w:rsidRDefault="002E69A1" w:rsidP="005050DF">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725</w:t>
            </w:r>
          </w:p>
        </w:tc>
        <w:tc>
          <w:tcPr>
            <w:tcW w:w="941" w:type="dxa"/>
            <w:tcBorders>
              <w:top w:val="single" w:sz="4" w:space="0" w:color="auto"/>
              <w:left w:val="nil"/>
              <w:bottom w:val="single" w:sz="4" w:space="0" w:color="auto"/>
              <w:right w:val="nil"/>
            </w:tcBorders>
            <w:shd w:val="clear" w:color="auto" w:fill="auto"/>
            <w:noWrap/>
            <w:vAlign w:val="bottom"/>
            <w:hideMark/>
          </w:tcPr>
          <w:p w14:paraId="0A0FD7D2"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125.803</w:t>
            </w:r>
          </w:p>
        </w:tc>
        <w:tc>
          <w:tcPr>
            <w:tcW w:w="983" w:type="dxa"/>
            <w:tcBorders>
              <w:top w:val="single" w:sz="4" w:space="0" w:color="auto"/>
              <w:left w:val="nil"/>
              <w:bottom w:val="single" w:sz="4" w:space="0" w:color="auto"/>
              <w:right w:val="nil"/>
            </w:tcBorders>
            <w:shd w:val="clear" w:color="auto" w:fill="auto"/>
            <w:noWrap/>
            <w:vAlign w:val="bottom"/>
            <w:hideMark/>
          </w:tcPr>
          <w:p w14:paraId="1CD74DF6" w14:textId="77777777" w:rsidR="002E69A1" w:rsidRPr="00E45F39" w:rsidRDefault="002E69A1" w:rsidP="005050DF">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1.248</w:t>
            </w:r>
          </w:p>
        </w:tc>
        <w:tc>
          <w:tcPr>
            <w:tcW w:w="1080" w:type="dxa"/>
            <w:tcBorders>
              <w:top w:val="single" w:sz="4" w:space="0" w:color="auto"/>
              <w:left w:val="nil"/>
              <w:bottom w:val="single" w:sz="4" w:space="0" w:color="auto"/>
              <w:right w:val="nil"/>
            </w:tcBorders>
            <w:shd w:val="clear" w:color="auto" w:fill="auto"/>
            <w:noWrap/>
            <w:vAlign w:val="bottom"/>
            <w:hideMark/>
          </w:tcPr>
          <w:p w14:paraId="0AD69277" w14:textId="77777777" w:rsidR="002E69A1" w:rsidRPr="00E45F39" w:rsidRDefault="002E69A1" w:rsidP="005050DF">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33.602</w:t>
            </w:r>
          </w:p>
        </w:tc>
        <w:tc>
          <w:tcPr>
            <w:tcW w:w="1260" w:type="dxa"/>
            <w:tcBorders>
              <w:top w:val="single" w:sz="4" w:space="0" w:color="auto"/>
              <w:left w:val="nil"/>
              <w:bottom w:val="single" w:sz="4" w:space="0" w:color="auto"/>
              <w:right w:val="nil"/>
            </w:tcBorders>
            <w:shd w:val="clear" w:color="auto" w:fill="auto"/>
            <w:noWrap/>
            <w:vAlign w:val="bottom"/>
            <w:hideMark/>
          </w:tcPr>
          <w:p w14:paraId="64BD8644" w14:textId="77777777" w:rsidR="002E69A1" w:rsidRPr="00E45F39" w:rsidRDefault="002E69A1" w:rsidP="005050DF">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123.353</w:t>
            </w:r>
          </w:p>
        </w:tc>
        <w:tc>
          <w:tcPr>
            <w:tcW w:w="997" w:type="dxa"/>
            <w:tcBorders>
              <w:top w:val="single" w:sz="4" w:space="0" w:color="auto"/>
              <w:left w:val="nil"/>
              <w:bottom w:val="single" w:sz="4" w:space="0" w:color="auto"/>
              <w:right w:val="nil"/>
            </w:tcBorders>
            <w:shd w:val="clear" w:color="auto" w:fill="auto"/>
            <w:noWrap/>
            <w:vAlign w:val="bottom"/>
            <w:hideMark/>
          </w:tcPr>
          <w:p w14:paraId="55D4D0E5" w14:textId="77777777" w:rsidR="002E69A1" w:rsidRPr="00E45F39" w:rsidRDefault="002E69A1" w:rsidP="005050DF">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128.253</w:t>
            </w:r>
          </w:p>
        </w:tc>
      </w:tr>
      <w:tr w:rsidR="002E69A1" w:rsidRPr="00E45F39" w14:paraId="2856BD4E" w14:textId="77777777" w:rsidTr="005050DF">
        <w:trPr>
          <w:trHeight w:val="288"/>
        </w:trPr>
        <w:tc>
          <w:tcPr>
            <w:tcW w:w="1752" w:type="dxa"/>
            <w:tcBorders>
              <w:top w:val="nil"/>
              <w:left w:val="nil"/>
              <w:bottom w:val="single" w:sz="4" w:space="0" w:color="auto"/>
              <w:right w:val="single" w:sz="4" w:space="0" w:color="auto"/>
            </w:tcBorders>
            <w:shd w:val="clear" w:color="auto" w:fill="auto"/>
            <w:noWrap/>
            <w:vAlign w:val="bottom"/>
            <w:hideMark/>
          </w:tcPr>
          <w:p w14:paraId="2C317F7A" w14:textId="77777777" w:rsidR="002E69A1" w:rsidRPr="00E45F39" w:rsidRDefault="002E69A1" w:rsidP="005050DF">
            <w:pPr>
              <w:spacing w:after="0" w:line="240" w:lineRule="auto"/>
              <w:jc w:val="right"/>
              <w:rPr>
                <w:rFonts w:ascii="Calibri" w:eastAsia="Times New Roman" w:hAnsi="Calibri" w:cs="Times New Roman"/>
                <w:b/>
                <w:bCs/>
                <w:color w:val="000000"/>
              </w:rPr>
            </w:pPr>
            <w:proofErr w:type="gramStart"/>
            <w:r w:rsidRPr="00E45F39">
              <w:rPr>
                <w:rFonts w:ascii="Calibri" w:eastAsia="Times New Roman" w:hAnsi="Calibri" w:cs="Times New Roman"/>
                <w:b/>
                <w:bCs/>
                <w:color w:val="000000"/>
              </w:rPr>
              <w:t>diff</w:t>
            </w:r>
            <w:proofErr w:type="gramEnd"/>
          </w:p>
        </w:tc>
        <w:tc>
          <w:tcPr>
            <w:tcW w:w="506" w:type="dxa"/>
            <w:tcBorders>
              <w:top w:val="nil"/>
              <w:left w:val="nil"/>
              <w:bottom w:val="single" w:sz="4" w:space="0" w:color="auto"/>
              <w:right w:val="nil"/>
            </w:tcBorders>
            <w:shd w:val="clear" w:color="auto" w:fill="auto"/>
            <w:noWrap/>
            <w:vAlign w:val="bottom"/>
            <w:hideMark/>
          </w:tcPr>
          <w:p w14:paraId="01F44038" w14:textId="77777777" w:rsidR="002E69A1" w:rsidRPr="00E45F39" w:rsidRDefault="002E69A1" w:rsidP="005050DF">
            <w:pPr>
              <w:spacing w:after="0" w:line="240" w:lineRule="auto"/>
              <w:rPr>
                <w:rFonts w:ascii="Calibri" w:eastAsia="Times New Roman" w:hAnsi="Calibri" w:cs="Times New Roman"/>
                <w:color w:val="000000"/>
              </w:rPr>
            </w:pPr>
            <w:r w:rsidRPr="00E45F39">
              <w:rPr>
                <w:rFonts w:ascii="Calibri" w:eastAsia="Times New Roman" w:hAnsi="Calibri" w:cs="Times New Roman"/>
                <w:color w:val="000000"/>
              </w:rPr>
              <w:t> </w:t>
            </w:r>
          </w:p>
        </w:tc>
        <w:tc>
          <w:tcPr>
            <w:tcW w:w="941" w:type="dxa"/>
            <w:tcBorders>
              <w:top w:val="nil"/>
              <w:left w:val="nil"/>
              <w:bottom w:val="single" w:sz="4" w:space="0" w:color="auto"/>
              <w:right w:val="nil"/>
            </w:tcBorders>
            <w:shd w:val="clear" w:color="auto" w:fill="auto"/>
            <w:noWrap/>
            <w:vAlign w:val="bottom"/>
            <w:hideMark/>
          </w:tcPr>
          <w:p w14:paraId="1250501B"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8.501</w:t>
            </w:r>
          </w:p>
        </w:tc>
        <w:tc>
          <w:tcPr>
            <w:tcW w:w="983" w:type="dxa"/>
            <w:tcBorders>
              <w:top w:val="nil"/>
              <w:left w:val="nil"/>
              <w:bottom w:val="single" w:sz="4" w:space="0" w:color="auto"/>
              <w:right w:val="nil"/>
            </w:tcBorders>
            <w:shd w:val="clear" w:color="auto" w:fill="auto"/>
            <w:noWrap/>
            <w:vAlign w:val="bottom"/>
            <w:hideMark/>
          </w:tcPr>
          <w:p w14:paraId="2E1DD249"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3.574</w:t>
            </w:r>
          </w:p>
        </w:tc>
        <w:tc>
          <w:tcPr>
            <w:tcW w:w="1080" w:type="dxa"/>
            <w:tcBorders>
              <w:top w:val="nil"/>
              <w:left w:val="nil"/>
              <w:bottom w:val="single" w:sz="4" w:space="0" w:color="auto"/>
              <w:right w:val="nil"/>
            </w:tcBorders>
            <w:shd w:val="clear" w:color="auto" w:fill="auto"/>
            <w:noWrap/>
            <w:vAlign w:val="bottom"/>
            <w:hideMark/>
          </w:tcPr>
          <w:p w14:paraId="49190705" w14:textId="77777777" w:rsidR="002E69A1" w:rsidRPr="00E45F39" w:rsidRDefault="002E69A1" w:rsidP="005050DF">
            <w:pPr>
              <w:spacing w:after="0" w:line="240" w:lineRule="auto"/>
              <w:rPr>
                <w:rFonts w:ascii="Calibri" w:eastAsia="Times New Roman" w:hAnsi="Calibri" w:cs="Times New Roman"/>
                <w:color w:val="000000"/>
              </w:rPr>
            </w:pPr>
            <w:r w:rsidRPr="00E45F39">
              <w:rPr>
                <w:rFonts w:ascii="Calibri" w:eastAsia="Times New Roman" w:hAnsi="Calibri" w:cs="Times New Roman"/>
                <w:color w:val="000000"/>
              </w:rPr>
              <w:t> </w:t>
            </w:r>
          </w:p>
        </w:tc>
        <w:tc>
          <w:tcPr>
            <w:tcW w:w="1260" w:type="dxa"/>
            <w:tcBorders>
              <w:top w:val="nil"/>
              <w:left w:val="nil"/>
              <w:bottom w:val="single" w:sz="4" w:space="0" w:color="auto"/>
              <w:right w:val="nil"/>
            </w:tcBorders>
            <w:shd w:val="clear" w:color="auto" w:fill="auto"/>
            <w:noWrap/>
            <w:vAlign w:val="bottom"/>
            <w:hideMark/>
          </w:tcPr>
          <w:p w14:paraId="602F361D"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1.441</w:t>
            </w:r>
          </w:p>
        </w:tc>
        <w:tc>
          <w:tcPr>
            <w:tcW w:w="997" w:type="dxa"/>
            <w:tcBorders>
              <w:top w:val="nil"/>
              <w:left w:val="nil"/>
              <w:bottom w:val="single" w:sz="4" w:space="0" w:color="auto"/>
              <w:right w:val="nil"/>
            </w:tcBorders>
            <w:shd w:val="clear" w:color="auto" w:fill="auto"/>
            <w:noWrap/>
            <w:vAlign w:val="bottom"/>
            <w:hideMark/>
          </w:tcPr>
          <w:p w14:paraId="0E3BD493" w14:textId="77777777" w:rsidR="002E69A1" w:rsidRPr="00E45F39" w:rsidRDefault="002E69A1" w:rsidP="005050D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15.560</w:t>
            </w:r>
          </w:p>
        </w:tc>
      </w:tr>
      <w:tr w:rsidR="002E69A1" w:rsidRPr="00E45F39" w14:paraId="1BB8E943" w14:textId="77777777" w:rsidTr="005050DF">
        <w:trPr>
          <w:trHeight w:val="288"/>
        </w:trPr>
        <w:tc>
          <w:tcPr>
            <w:tcW w:w="1752" w:type="dxa"/>
            <w:tcBorders>
              <w:top w:val="nil"/>
              <w:left w:val="nil"/>
              <w:bottom w:val="nil"/>
              <w:right w:val="nil"/>
            </w:tcBorders>
            <w:shd w:val="clear" w:color="auto" w:fill="auto"/>
            <w:noWrap/>
            <w:vAlign w:val="bottom"/>
            <w:hideMark/>
          </w:tcPr>
          <w:p w14:paraId="22A93221" w14:textId="77777777" w:rsidR="002E69A1" w:rsidRPr="00E45F39" w:rsidRDefault="002E69A1" w:rsidP="005050DF">
            <w:pPr>
              <w:spacing w:after="0" w:line="240" w:lineRule="auto"/>
              <w:rPr>
                <w:rFonts w:ascii="Calibri" w:eastAsia="Times New Roman" w:hAnsi="Calibri" w:cs="Times New Roman"/>
                <w:b/>
                <w:bCs/>
                <w:color w:val="000000"/>
              </w:rPr>
            </w:pPr>
            <w:proofErr w:type="gramStart"/>
            <w:r>
              <w:rPr>
                <w:rFonts w:ascii="Calibri" w:eastAsia="Times New Roman" w:hAnsi="Calibri" w:cs="Times New Roman"/>
                <w:b/>
                <w:bCs/>
                <w:color w:val="000000"/>
              </w:rPr>
              <w:t>p</w:t>
            </w:r>
            <w:proofErr w:type="gramEnd"/>
            <w:r>
              <w:rPr>
                <w:rFonts w:ascii="Calibri" w:eastAsia="Times New Roman" w:hAnsi="Calibri" w:cs="Times New Roman"/>
                <w:b/>
                <w:bCs/>
                <w:color w:val="000000"/>
              </w:rPr>
              <w:t>-value = 0.0186</w:t>
            </w:r>
          </w:p>
        </w:tc>
        <w:tc>
          <w:tcPr>
            <w:tcW w:w="506" w:type="dxa"/>
            <w:tcBorders>
              <w:top w:val="nil"/>
              <w:left w:val="nil"/>
              <w:bottom w:val="nil"/>
              <w:right w:val="nil"/>
            </w:tcBorders>
            <w:shd w:val="clear" w:color="auto" w:fill="auto"/>
            <w:noWrap/>
            <w:vAlign w:val="bottom"/>
            <w:hideMark/>
          </w:tcPr>
          <w:p w14:paraId="4FF4D8D4" w14:textId="77777777" w:rsidR="002E69A1" w:rsidRPr="00E45F39" w:rsidRDefault="002E69A1" w:rsidP="005050DF">
            <w:pPr>
              <w:spacing w:after="0" w:line="240" w:lineRule="auto"/>
              <w:rPr>
                <w:rFonts w:ascii="Calibri" w:eastAsia="Times New Roman" w:hAnsi="Calibri" w:cs="Times New Roman"/>
                <w:b/>
                <w:bCs/>
                <w:color w:val="000000"/>
              </w:rPr>
            </w:pPr>
          </w:p>
        </w:tc>
        <w:tc>
          <w:tcPr>
            <w:tcW w:w="1924" w:type="dxa"/>
            <w:gridSpan w:val="2"/>
            <w:tcBorders>
              <w:top w:val="nil"/>
              <w:left w:val="nil"/>
              <w:bottom w:val="nil"/>
              <w:right w:val="nil"/>
            </w:tcBorders>
            <w:shd w:val="clear" w:color="auto" w:fill="auto"/>
            <w:noWrap/>
            <w:vAlign w:val="bottom"/>
            <w:hideMark/>
          </w:tcPr>
          <w:p w14:paraId="7F2F29BC" w14:textId="77777777" w:rsidR="002E69A1" w:rsidRPr="00E45F39" w:rsidRDefault="002E69A1" w:rsidP="005050DF">
            <w:pPr>
              <w:spacing w:after="0" w:line="240" w:lineRule="auto"/>
              <w:rPr>
                <w:rFonts w:ascii="Calibri" w:eastAsia="Times New Roman" w:hAnsi="Calibri" w:cs="Times New Roman"/>
                <w:b/>
                <w:bCs/>
                <w:color w:val="000000"/>
              </w:rPr>
            </w:pPr>
          </w:p>
        </w:tc>
        <w:tc>
          <w:tcPr>
            <w:tcW w:w="1080" w:type="dxa"/>
            <w:tcBorders>
              <w:top w:val="nil"/>
              <w:left w:val="nil"/>
              <w:bottom w:val="nil"/>
              <w:right w:val="nil"/>
            </w:tcBorders>
            <w:shd w:val="clear" w:color="auto" w:fill="auto"/>
            <w:noWrap/>
            <w:vAlign w:val="bottom"/>
            <w:hideMark/>
          </w:tcPr>
          <w:p w14:paraId="4F6100A4" w14:textId="77777777" w:rsidR="002E69A1" w:rsidRPr="00E45F39" w:rsidRDefault="002E69A1" w:rsidP="005050DF">
            <w:pPr>
              <w:spacing w:after="0" w:line="240" w:lineRule="auto"/>
              <w:rPr>
                <w:rFonts w:ascii="Calibri" w:eastAsia="Times New Roman" w:hAnsi="Calibri" w:cs="Times New Roman"/>
                <w:b/>
                <w:bCs/>
                <w:color w:val="000000"/>
              </w:rPr>
            </w:pPr>
          </w:p>
        </w:tc>
        <w:tc>
          <w:tcPr>
            <w:tcW w:w="1260" w:type="dxa"/>
            <w:tcBorders>
              <w:top w:val="nil"/>
              <w:left w:val="nil"/>
              <w:bottom w:val="nil"/>
              <w:right w:val="nil"/>
            </w:tcBorders>
            <w:shd w:val="clear" w:color="auto" w:fill="auto"/>
            <w:noWrap/>
            <w:vAlign w:val="bottom"/>
            <w:hideMark/>
          </w:tcPr>
          <w:p w14:paraId="57626A6B" w14:textId="77777777" w:rsidR="002E69A1" w:rsidRPr="00E45F39" w:rsidRDefault="002E69A1" w:rsidP="005050DF">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14:paraId="759978B7" w14:textId="77777777" w:rsidR="002E69A1" w:rsidRPr="00E45F39" w:rsidRDefault="002E69A1" w:rsidP="005050DF">
            <w:pPr>
              <w:spacing w:after="0" w:line="240" w:lineRule="auto"/>
              <w:rPr>
                <w:rFonts w:ascii="Times New Roman" w:eastAsia="Times New Roman" w:hAnsi="Times New Roman" w:cs="Times New Roman"/>
                <w:sz w:val="20"/>
                <w:szCs w:val="20"/>
              </w:rPr>
            </w:pPr>
          </w:p>
        </w:tc>
      </w:tr>
    </w:tbl>
    <w:p w14:paraId="1FD96EA8" w14:textId="77777777" w:rsidR="002E69A1" w:rsidRDefault="002E69A1" w:rsidP="002E69A1">
      <w:pPr>
        <w:pStyle w:val="ListParagraph"/>
        <w:spacing w:line="240" w:lineRule="auto"/>
        <w:rPr>
          <w:rFonts w:ascii="Times New Roman" w:hAnsi="Times New Roman" w:cs="Times New Roman"/>
          <w:sz w:val="24"/>
          <w:szCs w:val="24"/>
        </w:rPr>
      </w:pPr>
    </w:p>
    <w:p w14:paraId="7376E929" w14:textId="77777777" w:rsidR="002E69A1" w:rsidRPr="00B31E3C" w:rsidRDefault="00E80E18" w:rsidP="002E69A1">
      <w:pPr>
        <w:pStyle w:val="ListParagraph"/>
        <w:numPr>
          <w:ilvl w:val="0"/>
          <w:numId w:val="1"/>
        </w:numPr>
        <w:spacing w:line="240" w:lineRule="auto"/>
        <w:rPr>
          <w:rFonts w:ascii="Times New Roman" w:hAnsi="Times New Roman" w:cs="Times New Roman"/>
          <w:color w:val="FF0000"/>
          <w:sz w:val="24"/>
          <w:szCs w:val="24"/>
        </w:rPr>
      </w:pPr>
      <w:commentRangeStart w:id="19"/>
      <w:r>
        <w:rPr>
          <w:rFonts w:ascii="Times New Roman" w:hAnsi="Times New Roman" w:cs="Times New Roman"/>
          <w:sz w:val="24"/>
          <w:szCs w:val="24"/>
        </w:rPr>
        <w:lastRenderedPageBreak/>
        <w:t>We</w:t>
      </w:r>
      <w:commentRangeEnd w:id="19"/>
      <w:r w:rsidR="001E3D20">
        <w:rPr>
          <w:rStyle w:val="CommentReference"/>
        </w:rPr>
        <w:commentReference w:id="19"/>
      </w:r>
      <w:r>
        <w:rPr>
          <w:rFonts w:ascii="Times New Roman" w:hAnsi="Times New Roman" w:cs="Times New Roman"/>
          <w:sz w:val="24"/>
          <w:szCs w:val="24"/>
        </w:rPr>
        <w:t xml:space="preserve"> use l</w:t>
      </w:r>
      <w:r w:rsidR="003A554F">
        <w:rPr>
          <w:rFonts w:ascii="Times New Roman" w:hAnsi="Times New Roman" w:cs="Times New Roman"/>
          <w:sz w:val="24"/>
          <w:szCs w:val="24"/>
        </w:rPr>
        <w:t xml:space="preserve">inear regression with </w:t>
      </w:r>
      <w:r>
        <w:rPr>
          <w:rFonts w:ascii="Times New Roman" w:hAnsi="Times New Roman" w:cs="Times New Roman"/>
          <w:sz w:val="24"/>
          <w:szCs w:val="24"/>
        </w:rPr>
        <w:t>the assumption of unequal variance.</w:t>
      </w:r>
      <w:r w:rsidR="00095D8F">
        <w:rPr>
          <w:rFonts w:ascii="Times New Roman" w:hAnsi="Times New Roman" w:cs="Times New Roman"/>
          <w:sz w:val="24"/>
          <w:szCs w:val="24"/>
        </w:rPr>
        <w:t xml:space="preserve"> The results we obtain from this analysis do not differ </w:t>
      </w:r>
      <w:r w:rsidR="005E0603">
        <w:rPr>
          <w:rFonts w:ascii="Times New Roman" w:hAnsi="Times New Roman" w:cs="Times New Roman"/>
          <w:sz w:val="24"/>
          <w:szCs w:val="24"/>
        </w:rPr>
        <w:t>significantly from our results in</w:t>
      </w:r>
      <w:r w:rsidR="00095D8F">
        <w:rPr>
          <w:rFonts w:ascii="Times New Roman" w:hAnsi="Times New Roman" w:cs="Times New Roman"/>
          <w:sz w:val="24"/>
          <w:szCs w:val="24"/>
        </w:rPr>
        <w:t xml:space="preserve"> problem 3</w:t>
      </w:r>
      <w:r w:rsidR="00F74B42">
        <w:rPr>
          <w:rFonts w:ascii="Times New Roman" w:hAnsi="Times New Roman" w:cs="Times New Roman"/>
          <w:sz w:val="24"/>
          <w:szCs w:val="24"/>
        </w:rPr>
        <w:t>. The point estimate</w:t>
      </w:r>
      <w:r w:rsidR="00773E5C">
        <w:rPr>
          <w:rFonts w:ascii="Times New Roman" w:hAnsi="Times New Roman" w:cs="Times New Roman"/>
          <w:sz w:val="24"/>
          <w:szCs w:val="24"/>
        </w:rPr>
        <w:t>s are the same, but the standard error and 95% CI differs slightly because using robust standard error is an approximation to the t-test using the Huber-White Sandwich estimator, not exactly a t-test.</w:t>
      </w:r>
    </w:p>
    <w:tbl>
      <w:tblPr>
        <w:tblW w:w="7140" w:type="dxa"/>
        <w:tblInd w:w="654" w:type="dxa"/>
        <w:tblLook w:val="04A0" w:firstRow="1" w:lastRow="0" w:firstColumn="1" w:lastColumn="0" w:noHBand="0" w:noVBand="1"/>
      </w:tblPr>
      <w:tblGrid>
        <w:gridCol w:w="1393"/>
        <w:gridCol w:w="1036"/>
        <w:gridCol w:w="967"/>
        <w:gridCol w:w="960"/>
        <w:gridCol w:w="744"/>
        <w:gridCol w:w="1266"/>
        <w:gridCol w:w="997"/>
      </w:tblGrid>
      <w:tr w:rsidR="000B234B" w:rsidRPr="000B234B" w14:paraId="569FA19A" w14:textId="77777777" w:rsidTr="008B522C">
        <w:trPr>
          <w:trHeight w:val="288"/>
        </w:trPr>
        <w:tc>
          <w:tcPr>
            <w:tcW w:w="5100" w:type="dxa"/>
            <w:gridSpan w:val="5"/>
            <w:tcBorders>
              <w:top w:val="nil"/>
              <w:left w:val="nil"/>
              <w:bottom w:val="nil"/>
              <w:right w:val="nil"/>
            </w:tcBorders>
            <w:shd w:val="clear" w:color="auto" w:fill="auto"/>
            <w:noWrap/>
            <w:vAlign w:val="bottom"/>
            <w:hideMark/>
          </w:tcPr>
          <w:p w14:paraId="33DBCAB3" w14:textId="77777777" w:rsidR="000B234B" w:rsidRPr="000B234B" w:rsidRDefault="000B234B" w:rsidP="000B234B">
            <w:pPr>
              <w:spacing w:after="0" w:line="240" w:lineRule="auto"/>
              <w:rPr>
                <w:rFonts w:ascii="Calibri" w:eastAsia="Times New Roman" w:hAnsi="Calibri" w:cs="Times New Roman"/>
                <w:b/>
                <w:bCs/>
                <w:color w:val="000000"/>
              </w:rPr>
            </w:pPr>
            <w:r w:rsidRPr="000B234B">
              <w:rPr>
                <w:rFonts w:ascii="Calibri" w:eastAsia="Times New Roman" w:hAnsi="Calibri" w:cs="Times New Roman"/>
                <w:b/>
                <w:bCs/>
                <w:color w:val="000000"/>
              </w:rPr>
              <w:t>Linear regression assuming unequal variance</w:t>
            </w:r>
          </w:p>
        </w:tc>
        <w:tc>
          <w:tcPr>
            <w:tcW w:w="1266" w:type="dxa"/>
            <w:tcBorders>
              <w:top w:val="nil"/>
              <w:left w:val="nil"/>
              <w:bottom w:val="nil"/>
              <w:right w:val="nil"/>
            </w:tcBorders>
            <w:shd w:val="clear" w:color="auto" w:fill="auto"/>
            <w:noWrap/>
            <w:vAlign w:val="bottom"/>
            <w:hideMark/>
          </w:tcPr>
          <w:p w14:paraId="11FBF1CC" w14:textId="77777777" w:rsidR="000B234B" w:rsidRPr="000B234B" w:rsidRDefault="000B234B" w:rsidP="000B234B">
            <w:pPr>
              <w:spacing w:after="0" w:line="240" w:lineRule="auto"/>
              <w:rPr>
                <w:rFonts w:ascii="Calibri" w:eastAsia="Times New Roman" w:hAnsi="Calibri" w:cs="Times New Roman"/>
                <w:b/>
                <w:bCs/>
                <w:color w:val="000000"/>
              </w:rPr>
            </w:pPr>
          </w:p>
        </w:tc>
        <w:tc>
          <w:tcPr>
            <w:tcW w:w="774" w:type="dxa"/>
            <w:tcBorders>
              <w:top w:val="nil"/>
              <w:left w:val="nil"/>
              <w:bottom w:val="nil"/>
              <w:right w:val="nil"/>
            </w:tcBorders>
            <w:shd w:val="clear" w:color="auto" w:fill="auto"/>
            <w:noWrap/>
            <w:vAlign w:val="bottom"/>
            <w:hideMark/>
          </w:tcPr>
          <w:p w14:paraId="0977DE81" w14:textId="77777777" w:rsidR="000B234B" w:rsidRPr="000B234B" w:rsidRDefault="000B234B" w:rsidP="000B234B">
            <w:pPr>
              <w:spacing w:after="0" w:line="240" w:lineRule="auto"/>
              <w:rPr>
                <w:rFonts w:ascii="Times New Roman" w:eastAsia="Times New Roman" w:hAnsi="Times New Roman" w:cs="Times New Roman"/>
                <w:sz w:val="20"/>
                <w:szCs w:val="20"/>
              </w:rPr>
            </w:pPr>
          </w:p>
        </w:tc>
      </w:tr>
      <w:tr w:rsidR="000B234B" w:rsidRPr="000B234B" w14:paraId="1B1F3783" w14:textId="77777777" w:rsidTr="008B522C">
        <w:trPr>
          <w:trHeight w:val="288"/>
        </w:trPr>
        <w:tc>
          <w:tcPr>
            <w:tcW w:w="1393" w:type="dxa"/>
            <w:tcBorders>
              <w:top w:val="single" w:sz="4" w:space="0" w:color="auto"/>
              <w:left w:val="nil"/>
              <w:bottom w:val="nil"/>
              <w:right w:val="single" w:sz="4" w:space="0" w:color="auto"/>
            </w:tcBorders>
            <w:shd w:val="clear" w:color="auto" w:fill="auto"/>
            <w:noWrap/>
            <w:vAlign w:val="bottom"/>
            <w:hideMark/>
          </w:tcPr>
          <w:p w14:paraId="45076743" w14:textId="77777777"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1036" w:type="dxa"/>
            <w:tcBorders>
              <w:top w:val="single" w:sz="4" w:space="0" w:color="auto"/>
              <w:left w:val="nil"/>
              <w:bottom w:val="nil"/>
              <w:right w:val="nil"/>
            </w:tcBorders>
            <w:shd w:val="clear" w:color="auto" w:fill="auto"/>
            <w:noWrap/>
            <w:vAlign w:val="bottom"/>
            <w:hideMark/>
          </w:tcPr>
          <w:p w14:paraId="481158C5" w14:textId="77777777"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967" w:type="dxa"/>
            <w:tcBorders>
              <w:top w:val="single" w:sz="4" w:space="0" w:color="auto"/>
              <w:left w:val="nil"/>
              <w:bottom w:val="nil"/>
              <w:right w:val="nil"/>
            </w:tcBorders>
            <w:shd w:val="clear" w:color="auto" w:fill="auto"/>
            <w:noWrap/>
            <w:vAlign w:val="bottom"/>
            <w:hideMark/>
          </w:tcPr>
          <w:p w14:paraId="5C8758D4" w14:textId="77777777"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Robust</w:t>
            </w:r>
          </w:p>
        </w:tc>
        <w:tc>
          <w:tcPr>
            <w:tcW w:w="960" w:type="dxa"/>
            <w:tcBorders>
              <w:top w:val="single" w:sz="4" w:space="0" w:color="auto"/>
              <w:left w:val="nil"/>
              <w:bottom w:val="nil"/>
              <w:right w:val="nil"/>
            </w:tcBorders>
            <w:shd w:val="clear" w:color="auto" w:fill="auto"/>
            <w:noWrap/>
            <w:vAlign w:val="bottom"/>
            <w:hideMark/>
          </w:tcPr>
          <w:p w14:paraId="4F679FFF" w14:textId="77777777"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744" w:type="dxa"/>
            <w:tcBorders>
              <w:top w:val="single" w:sz="4" w:space="0" w:color="auto"/>
              <w:left w:val="nil"/>
              <w:bottom w:val="nil"/>
              <w:right w:val="nil"/>
            </w:tcBorders>
            <w:shd w:val="clear" w:color="auto" w:fill="auto"/>
            <w:noWrap/>
            <w:vAlign w:val="bottom"/>
            <w:hideMark/>
          </w:tcPr>
          <w:p w14:paraId="5571D174" w14:textId="77777777"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1266" w:type="dxa"/>
            <w:tcBorders>
              <w:top w:val="single" w:sz="4" w:space="0" w:color="auto"/>
              <w:left w:val="single" w:sz="4" w:space="0" w:color="auto"/>
              <w:bottom w:val="nil"/>
              <w:right w:val="nil"/>
            </w:tcBorders>
            <w:shd w:val="clear" w:color="auto" w:fill="auto"/>
            <w:noWrap/>
            <w:vAlign w:val="bottom"/>
            <w:hideMark/>
          </w:tcPr>
          <w:p w14:paraId="0A7D247D" w14:textId="77777777"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774" w:type="dxa"/>
            <w:tcBorders>
              <w:top w:val="single" w:sz="4" w:space="0" w:color="auto"/>
              <w:left w:val="nil"/>
              <w:bottom w:val="nil"/>
              <w:right w:val="nil"/>
            </w:tcBorders>
            <w:shd w:val="clear" w:color="auto" w:fill="auto"/>
            <w:noWrap/>
            <w:vAlign w:val="bottom"/>
            <w:hideMark/>
          </w:tcPr>
          <w:p w14:paraId="7DED7E9D" w14:textId="77777777"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r>
      <w:tr w:rsidR="000B234B" w:rsidRPr="000B234B" w14:paraId="54EE2B57" w14:textId="77777777" w:rsidTr="008B522C">
        <w:trPr>
          <w:trHeight w:val="288"/>
        </w:trPr>
        <w:tc>
          <w:tcPr>
            <w:tcW w:w="1393" w:type="dxa"/>
            <w:tcBorders>
              <w:top w:val="nil"/>
              <w:left w:val="nil"/>
              <w:bottom w:val="single" w:sz="4" w:space="0" w:color="auto"/>
              <w:right w:val="single" w:sz="4" w:space="0" w:color="auto"/>
            </w:tcBorders>
            <w:shd w:val="clear" w:color="auto" w:fill="auto"/>
            <w:noWrap/>
            <w:vAlign w:val="bottom"/>
            <w:hideMark/>
          </w:tcPr>
          <w:p w14:paraId="17A1546A" w14:textId="77777777" w:rsidR="000B234B" w:rsidRPr="000B234B" w:rsidRDefault="000B234B" w:rsidP="000B234B">
            <w:pPr>
              <w:spacing w:after="0" w:line="240" w:lineRule="auto"/>
              <w:jc w:val="right"/>
              <w:rPr>
                <w:rFonts w:ascii="Calibri" w:eastAsia="Times New Roman" w:hAnsi="Calibri" w:cs="Times New Roman"/>
                <w:b/>
                <w:bCs/>
                <w:color w:val="000000"/>
              </w:rPr>
            </w:pPr>
            <w:proofErr w:type="spellStart"/>
            <w:proofErr w:type="gramStart"/>
            <w:r w:rsidRPr="000B234B">
              <w:rPr>
                <w:rFonts w:ascii="Calibri" w:eastAsia="Times New Roman" w:hAnsi="Calibri" w:cs="Times New Roman"/>
                <w:b/>
                <w:bCs/>
                <w:color w:val="000000"/>
              </w:rPr>
              <w:t>ldl</w:t>
            </w:r>
            <w:proofErr w:type="spellEnd"/>
            <w:proofErr w:type="gramEnd"/>
          </w:p>
        </w:tc>
        <w:tc>
          <w:tcPr>
            <w:tcW w:w="1036" w:type="dxa"/>
            <w:tcBorders>
              <w:top w:val="nil"/>
              <w:left w:val="nil"/>
              <w:bottom w:val="single" w:sz="4" w:space="0" w:color="auto"/>
              <w:right w:val="nil"/>
            </w:tcBorders>
            <w:shd w:val="clear" w:color="auto" w:fill="auto"/>
            <w:noWrap/>
            <w:vAlign w:val="bottom"/>
            <w:hideMark/>
          </w:tcPr>
          <w:p w14:paraId="23302659" w14:textId="77777777" w:rsidR="000B234B" w:rsidRPr="000B234B" w:rsidRDefault="000B234B" w:rsidP="000B234B">
            <w:pPr>
              <w:spacing w:after="0" w:line="240" w:lineRule="auto"/>
              <w:jc w:val="right"/>
              <w:rPr>
                <w:rFonts w:ascii="Calibri" w:eastAsia="Times New Roman" w:hAnsi="Calibri" w:cs="Times New Roman"/>
                <w:b/>
                <w:bCs/>
                <w:color w:val="000000"/>
              </w:rPr>
            </w:pPr>
            <w:proofErr w:type="spellStart"/>
            <w:r w:rsidRPr="000B234B">
              <w:rPr>
                <w:rFonts w:ascii="Calibri" w:eastAsia="Times New Roman" w:hAnsi="Calibri" w:cs="Times New Roman"/>
                <w:b/>
                <w:bCs/>
                <w:color w:val="000000"/>
              </w:rPr>
              <w:t>Coef</w:t>
            </w:r>
            <w:proofErr w:type="spellEnd"/>
            <w:r w:rsidRPr="000B234B">
              <w:rPr>
                <w:rFonts w:ascii="Calibri" w:eastAsia="Times New Roman" w:hAnsi="Calibri" w:cs="Times New Roman"/>
                <w:b/>
                <w:bCs/>
                <w:color w:val="000000"/>
              </w:rPr>
              <w:t>.</w:t>
            </w:r>
          </w:p>
        </w:tc>
        <w:tc>
          <w:tcPr>
            <w:tcW w:w="967" w:type="dxa"/>
            <w:tcBorders>
              <w:top w:val="nil"/>
              <w:left w:val="nil"/>
              <w:bottom w:val="single" w:sz="4" w:space="0" w:color="auto"/>
              <w:right w:val="nil"/>
            </w:tcBorders>
            <w:shd w:val="clear" w:color="auto" w:fill="auto"/>
            <w:noWrap/>
            <w:vAlign w:val="bottom"/>
            <w:hideMark/>
          </w:tcPr>
          <w:p w14:paraId="093BF4E2" w14:textId="77777777" w:rsidR="000B234B" w:rsidRPr="000B234B" w:rsidRDefault="000B234B" w:rsidP="008B522C">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Std. Err.</w:t>
            </w:r>
          </w:p>
        </w:tc>
        <w:tc>
          <w:tcPr>
            <w:tcW w:w="960" w:type="dxa"/>
            <w:tcBorders>
              <w:top w:val="nil"/>
              <w:left w:val="nil"/>
              <w:bottom w:val="single" w:sz="4" w:space="0" w:color="auto"/>
              <w:right w:val="nil"/>
            </w:tcBorders>
            <w:shd w:val="clear" w:color="auto" w:fill="auto"/>
            <w:noWrap/>
            <w:vAlign w:val="bottom"/>
            <w:hideMark/>
          </w:tcPr>
          <w:p w14:paraId="5C2E3FB1" w14:textId="77777777" w:rsidR="000B234B" w:rsidRPr="000B234B" w:rsidRDefault="000B234B" w:rsidP="000B234B">
            <w:pPr>
              <w:spacing w:after="0" w:line="240" w:lineRule="auto"/>
              <w:jc w:val="right"/>
              <w:rPr>
                <w:rFonts w:ascii="Calibri" w:eastAsia="Times New Roman" w:hAnsi="Calibri" w:cs="Times New Roman"/>
                <w:b/>
                <w:bCs/>
                <w:color w:val="000000"/>
              </w:rPr>
            </w:pPr>
            <w:proofErr w:type="gramStart"/>
            <w:r w:rsidRPr="000B234B">
              <w:rPr>
                <w:rFonts w:ascii="Calibri" w:eastAsia="Times New Roman" w:hAnsi="Calibri" w:cs="Times New Roman"/>
                <w:b/>
                <w:bCs/>
                <w:color w:val="000000"/>
              </w:rPr>
              <w:t>t</w:t>
            </w:r>
            <w:proofErr w:type="gramEnd"/>
          </w:p>
        </w:tc>
        <w:tc>
          <w:tcPr>
            <w:tcW w:w="744" w:type="dxa"/>
            <w:tcBorders>
              <w:top w:val="nil"/>
              <w:left w:val="nil"/>
              <w:bottom w:val="single" w:sz="4" w:space="0" w:color="auto"/>
              <w:right w:val="nil"/>
            </w:tcBorders>
            <w:shd w:val="clear" w:color="auto" w:fill="auto"/>
            <w:noWrap/>
            <w:vAlign w:val="bottom"/>
            <w:hideMark/>
          </w:tcPr>
          <w:p w14:paraId="754E4EFA" w14:textId="77777777"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P&gt;|t|</w:t>
            </w:r>
          </w:p>
        </w:tc>
        <w:tc>
          <w:tcPr>
            <w:tcW w:w="1266" w:type="dxa"/>
            <w:tcBorders>
              <w:top w:val="nil"/>
              <w:left w:val="single" w:sz="4" w:space="0" w:color="auto"/>
              <w:bottom w:val="single" w:sz="4" w:space="0" w:color="auto"/>
              <w:right w:val="nil"/>
            </w:tcBorders>
            <w:shd w:val="clear" w:color="auto" w:fill="auto"/>
            <w:noWrap/>
            <w:vAlign w:val="bottom"/>
            <w:hideMark/>
          </w:tcPr>
          <w:p w14:paraId="5838B951" w14:textId="77777777"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[95% Conf.</w:t>
            </w:r>
          </w:p>
        </w:tc>
        <w:tc>
          <w:tcPr>
            <w:tcW w:w="774" w:type="dxa"/>
            <w:tcBorders>
              <w:top w:val="nil"/>
              <w:left w:val="nil"/>
              <w:bottom w:val="single" w:sz="4" w:space="0" w:color="auto"/>
              <w:right w:val="nil"/>
            </w:tcBorders>
            <w:shd w:val="clear" w:color="auto" w:fill="auto"/>
            <w:noWrap/>
            <w:vAlign w:val="bottom"/>
            <w:hideMark/>
          </w:tcPr>
          <w:p w14:paraId="132A32DE" w14:textId="77777777" w:rsidR="000B234B" w:rsidRPr="000B234B" w:rsidRDefault="000B234B" w:rsidP="000B234B">
            <w:pPr>
              <w:spacing w:after="0" w:line="240" w:lineRule="auto"/>
              <w:rPr>
                <w:rFonts w:ascii="Calibri" w:eastAsia="Times New Roman" w:hAnsi="Calibri" w:cs="Times New Roman"/>
                <w:b/>
                <w:bCs/>
                <w:color w:val="000000"/>
              </w:rPr>
            </w:pPr>
            <w:r w:rsidRPr="000B234B">
              <w:rPr>
                <w:rFonts w:ascii="Calibri" w:eastAsia="Times New Roman" w:hAnsi="Calibri" w:cs="Times New Roman"/>
                <w:b/>
                <w:bCs/>
                <w:color w:val="000000"/>
              </w:rPr>
              <w:t>Interval]</w:t>
            </w:r>
          </w:p>
        </w:tc>
      </w:tr>
      <w:tr w:rsidR="000B234B" w:rsidRPr="000B234B" w14:paraId="365BA3AF" w14:textId="77777777" w:rsidTr="008B522C">
        <w:trPr>
          <w:trHeight w:val="288"/>
        </w:trPr>
        <w:tc>
          <w:tcPr>
            <w:tcW w:w="1393" w:type="dxa"/>
            <w:tcBorders>
              <w:top w:val="nil"/>
              <w:left w:val="nil"/>
              <w:bottom w:val="nil"/>
              <w:right w:val="single" w:sz="4" w:space="0" w:color="auto"/>
            </w:tcBorders>
            <w:shd w:val="clear" w:color="auto" w:fill="auto"/>
            <w:noWrap/>
            <w:vAlign w:val="bottom"/>
            <w:hideMark/>
          </w:tcPr>
          <w:p w14:paraId="50018764" w14:textId="77777777"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5 yr. death</w:t>
            </w:r>
          </w:p>
        </w:tc>
        <w:tc>
          <w:tcPr>
            <w:tcW w:w="1036" w:type="dxa"/>
            <w:tcBorders>
              <w:top w:val="nil"/>
              <w:left w:val="nil"/>
              <w:bottom w:val="nil"/>
              <w:right w:val="nil"/>
            </w:tcBorders>
            <w:shd w:val="clear" w:color="auto" w:fill="auto"/>
            <w:noWrap/>
            <w:vAlign w:val="bottom"/>
            <w:hideMark/>
          </w:tcPr>
          <w:p w14:paraId="65B3D88C" w14:textId="77777777"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-8.501</w:t>
            </w:r>
          </w:p>
        </w:tc>
        <w:tc>
          <w:tcPr>
            <w:tcW w:w="967" w:type="dxa"/>
            <w:tcBorders>
              <w:top w:val="nil"/>
              <w:left w:val="nil"/>
              <w:bottom w:val="nil"/>
              <w:right w:val="nil"/>
            </w:tcBorders>
            <w:shd w:val="clear" w:color="auto" w:fill="auto"/>
            <w:noWrap/>
            <w:vAlign w:val="bottom"/>
            <w:hideMark/>
          </w:tcPr>
          <w:p w14:paraId="3F876F2A" w14:textId="77777777"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3.566</w:t>
            </w:r>
          </w:p>
        </w:tc>
        <w:tc>
          <w:tcPr>
            <w:tcW w:w="960" w:type="dxa"/>
            <w:tcBorders>
              <w:top w:val="nil"/>
              <w:left w:val="nil"/>
              <w:bottom w:val="nil"/>
              <w:right w:val="nil"/>
            </w:tcBorders>
            <w:shd w:val="clear" w:color="auto" w:fill="auto"/>
            <w:noWrap/>
            <w:vAlign w:val="bottom"/>
            <w:hideMark/>
          </w:tcPr>
          <w:p w14:paraId="49C08536" w14:textId="77777777"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-2.380</w:t>
            </w:r>
          </w:p>
        </w:tc>
        <w:tc>
          <w:tcPr>
            <w:tcW w:w="744" w:type="dxa"/>
            <w:tcBorders>
              <w:top w:val="nil"/>
              <w:left w:val="nil"/>
              <w:bottom w:val="nil"/>
              <w:right w:val="nil"/>
            </w:tcBorders>
            <w:shd w:val="clear" w:color="auto" w:fill="auto"/>
            <w:noWrap/>
            <w:vAlign w:val="bottom"/>
            <w:hideMark/>
          </w:tcPr>
          <w:p w14:paraId="79C3321E" w14:textId="77777777"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0.017</w:t>
            </w:r>
          </w:p>
        </w:tc>
        <w:tc>
          <w:tcPr>
            <w:tcW w:w="1266" w:type="dxa"/>
            <w:tcBorders>
              <w:top w:val="nil"/>
              <w:left w:val="single" w:sz="4" w:space="0" w:color="auto"/>
              <w:bottom w:val="nil"/>
              <w:right w:val="nil"/>
            </w:tcBorders>
            <w:shd w:val="clear" w:color="auto" w:fill="auto"/>
            <w:noWrap/>
            <w:vAlign w:val="bottom"/>
            <w:hideMark/>
          </w:tcPr>
          <w:p w14:paraId="5066B05E" w14:textId="77777777"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-15.501</w:t>
            </w:r>
          </w:p>
        </w:tc>
        <w:tc>
          <w:tcPr>
            <w:tcW w:w="774" w:type="dxa"/>
            <w:tcBorders>
              <w:top w:val="nil"/>
              <w:left w:val="nil"/>
              <w:bottom w:val="nil"/>
              <w:right w:val="nil"/>
            </w:tcBorders>
            <w:shd w:val="clear" w:color="auto" w:fill="auto"/>
            <w:noWrap/>
            <w:vAlign w:val="bottom"/>
            <w:hideMark/>
          </w:tcPr>
          <w:p w14:paraId="0E88EF93" w14:textId="77777777"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-1.500</w:t>
            </w:r>
          </w:p>
        </w:tc>
      </w:tr>
      <w:tr w:rsidR="000B234B" w:rsidRPr="000B234B" w14:paraId="21270E19" w14:textId="77777777" w:rsidTr="008B522C">
        <w:trPr>
          <w:trHeight w:val="288"/>
        </w:trPr>
        <w:tc>
          <w:tcPr>
            <w:tcW w:w="1393" w:type="dxa"/>
            <w:tcBorders>
              <w:top w:val="nil"/>
              <w:left w:val="nil"/>
              <w:bottom w:val="single" w:sz="4" w:space="0" w:color="auto"/>
              <w:right w:val="single" w:sz="4" w:space="0" w:color="auto"/>
            </w:tcBorders>
            <w:shd w:val="clear" w:color="auto" w:fill="auto"/>
            <w:noWrap/>
            <w:vAlign w:val="bottom"/>
            <w:hideMark/>
          </w:tcPr>
          <w:p w14:paraId="74A33CC6" w14:textId="77777777" w:rsidR="000B234B" w:rsidRPr="000B234B" w:rsidRDefault="000B234B" w:rsidP="000B234B">
            <w:pPr>
              <w:spacing w:after="0" w:line="240" w:lineRule="auto"/>
              <w:jc w:val="right"/>
              <w:rPr>
                <w:rFonts w:ascii="Calibri" w:eastAsia="Times New Roman" w:hAnsi="Calibri" w:cs="Times New Roman"/>
                <w:b/>
                <w:bCs/>
                <w:color w:val="000000"/>
              </w:rPr>
            </w:pPr>
            <w:proofErr w:type="gramStart"/>
            <w:r w:rsidRPr="000B234B">
              <w:rPr>
                <w:rFonts w:ascii="Calibri" w:eastAsia="Times New Roman" w:hAnsi="Calibri" w:cs="Times New Roman"/>
                <w:b/>
                <w:bCs/>
                <w:color w:val="000000"/>
              </w:rPr>
              <w:t>constant</w:t>
            </w:r>
            <w:proofErr w:type="gramEnd"/>
          </w:p>
        </w:tc>
        <w:tc>
          <w:tcPr>
            <w:tcW w:w="1036" w:type="dxa"/>
            <w:tcBorders>
              <w:top w:val="nil"/>
              <w:left w:val="nil"/>
              <w:bottom w:val="single" w:sz="4" w:space="0" w:color="auto"/>
              <w:right w:val="nil"/>
            </w:tcBorders>
            <w:shd w:val="clear" w:color="auto" w:fill="auto"/>
            <w:noWrap/>
            <w:vAlign w:val="bottom"/>
            <w:hideMark/>
          </w:tcPr>
          <w:p w14:paraId="355F6DB8" w14:textId="77777777"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127.198</w:t>
            </w:r>
          </w:p>
        </w:tc>
        <w:tc>
          <w:tcPr>
            <w:tcW w:w="967" w:type="dxa"/>
            <w:tcBorders>
              <w:top w:val="nil"/>
              <w:left w:val="nil"/>
              <w:bottom w:val="single" w:sz="4" w:space="0" w:color="auto"/>
              <w:right w:val="nil"/>
            </w:tcBorders>
            <w:shd w:val="clear" w:color="auto" w:fill="auto"/>
            <w:noWrap/>
            <w:vAlign w:val="bottom"/>
            <w:hideMark/>
          </w:tcPr>
          <w:p w14:paraId="2900F400" w14:textId="77777777"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1.338</w:t>
            </w:r>
          </w:p>
        </w:tc>
        <w:tc>
          <w:tcPr>
            <w:tcW w:w="960" w:type="dxa"/>
            <w:tcBorders>
              <w:top w:val="nil"/>
              <w:left w:val="nil"/>
              <w:bottom w:val="single" w:sz="4" w:space="0" w:color="auto"/>
              <w:right w:val="nil"/>
            </w:tcBorders>
            <w:shd w:val="clear" w:color="auto" w:fill="auto"/>
            <w:noWrap/>
            <w:vAlign w:val="bottom"/>
            <w:hideMark/>
          </w:tcPr>
          <w:p w14:paraId="249D7AC5" w14:textId="77777777"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95.040</w:t>
            </w:r>
          </w:p>
        </w:tc>
        <w:tc>
          <w:tcPr>
            <w:tcW w:w="744" w:type="dxa"/>
            <w:tcBorders>
              <w:top w:val="nil"/>
              <w:left w:val="nil"/>
              <w:bottom w:val="single" w:sz="4" w:space="0" w:color="auto"/>
              <w:right w:val="nil"/>
            </w:tcBorders>
            <w:shd w:val="clear" w:color="auto" w:fill="auto"/>
            <w:noWrap/>
            <w:vAlign w:val="bottom"/>
            <w:hideMark/>
          </w:tcPr>
          <w:p w14:paraId="487B9814" w14:textId="77777777"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0.000</w:t>
            </w:r>
          </w:p>
        </w:tc>
        <w:tc>
          <w:tcPr>
            <w:tcW w:w="1266" w:type="dxa"/>
            <w:tcBorders>
              <w:top w:val="nil"/>
              <w:left w:val="single" w:sz="4" w:space="0" w:color="auto"/>
              <w:bottom w:val="single" w:sz="4" w:space="0" w:color="auto"/>
              <w:right w:val="nil"/>
            </w:tcBorders>
            <w:shd w:val="clear" w:color="auto" w:fill="auto"/>
            <w:noWrap/>
            <w:vAlign w:val="bottom"/>
            <w:hideMark/>
          </w:tcPr>
          <w:p w14:paraId="4886202A" w14:textId="77777777"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124.570</w:t>
            </w:r>
          </w:p>
        </w:tc>
        <w:tc>
          <w:tcPr>
            <w:tcW w:w="774" w:type="dxa"/>
            <w:tcBorders>
              <w:top w:val="nil"/>
              <w:left w:val="nil"/>
              <w:bottom w:val="single" w:sz="4" w:space="0" w:color="auto"/>
              <w:right w:val="nil"/>
            </w:tcBorders>
            <w:shd w:val="clear" w:color="auto" w:fill="auto"/>
            <w:noWrap/>
            <w:vAlign w:val="bottom"/>
            <w:hideMark/>
          </w:tcPr>
          <w:p w14:paraId="5C8CD07C" w14:textId="77777777"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129.826</w:t>
            </w:r>
          </w:p>
        </w:tc>
      </w:tr>
    </w:tbl>
    <w:p w14:paraId="7254A1E1" w14:textId="77777777" w:rsidR="003A554F" w:rsidRDefault="003A554F" w:rsidP="003A554F">
      <w:pPr>
        <w:pStyle w:val="ListParagraph"/>
        <w:spacing w:line="240" w:lineRule="auto"/>
        <w:rPr>
          <w:rFonts w:ascii="Times New Roman" w:hAnsi="Times New Roman" w:cs="Times New Roman"/>
          <w:sz w:val="24"/>
          <w:szCs w:val="24"/>
        </w:rPr>
      </w:pPr>
    </w:p>
    <w:p w14:paraId="33D33BE9" w14:textId="77777777" w:rsidR="00F11BC9" w:rsidRDefault="00F11BC9" w:rsidP="000C0DE4">
      <w:pPr>
        <w:pStyle w:val="ListParagraph"/>
        <w:numPr>
          <w:ilvl w:val="0"/>
          <w:numId w:val="1"/>
        </w:numPr>
        <w:spacing w:line="240" w:lineRule="auto"/>
        <w:rPr>
          <w:rFonts w:ascii="Times New Roman" w:hAnsi="Times New Roman" w:cs="Times New Roman"/>
          <w:sz w:val="24"/>
          <w:szCs w:val="24"/>
        </w:rPr>
      </w:pPr>
      <w:commentRangeStart w:id="20"/>
      <w:r>
        <w:rPr>
          <w:rFonts w:ascii="Times New Roman" w:hAnsi="Times New Roman" w:cs="Times New Roman"/>
          <w:sz w:val="24"/>
          <w:szCs w:val="24"/>
        </w:rPr>
        <w:t>Regression</w:t>
      </w:r>
      <w:commentRangeEnd w:id="20"/>
      <w:r w:rsidR="00975C63">
        <w:rPr>
          <w:rStyle w:val="CommentReference"/>
        </w:rPr>
        <w:commentReference w:id="20"/>
      </w:r>
      <w:r>
        <w:rPr>
          <w:rFonts w:ascii="Times New Roman" w:hAnsi="Times New Roman" w:cs="Times New Roman"/>
          <w:sz w:val="24"/>
          <w:szCs w:val="24"/>
        </w:rPr>
        <w:t xml:space="preserve"> analysis evaluating association between LDL and age</w:t>
      </w:r>
      <w:r w:rsidR="0046785B">
        <w:rPr>
          <w:rFonts w:ascii="Times New Roman" w:hAnsi="Times New Roman" w:cs="Times New Roman"/>
          <w:sz w:val="24"/>
          <w:szCs w:val="24"/>
        </w:rPr>
        <w:t>:</w:t>
      </w:r>
    </w:p>
    <w:p w14:paraId="49AE2732" w14:textId="77777777" w:rsidR="00436A6F" w:rsidRPr="00436A6F" w:rsidRDefault="00436A6F" w:rsidP="00436A6F">
      <w:pPr>
        <w:pStyle w:val="ListParagraph"/>
        <w:spacing w:line="240" w:lineRule="auto"/>
        <w:rPr>
          <w:rFonts w:ascii="Times New Roman" w:hAnsi="Times New Roman" w:cs="Times New Roman"/>
          <w:sz w:val="24"/>
          <w:szCs w:val="24"/>
        </w:rPr>
      </w:pPr>
    </w:p>
    <w:p w14:paraId="392282EE" w14:textId="77777777" w:rsidR="00D5452C" w:rsidRDefault="000C0DE4" w:rsidP="00D5452C">
      <w:pPr>
        <w:pStyle w:val="ListParagraph"/>
        <w:numPr>
          <w:ilvl w:val="0"/>
          <w:numId w:val="5"/>
        </w:numPr>
        <w:spacing w:line="240" w:lineRule="auto"/>
        <w:rPr>
          <w:rFonts w:ascii="Times New Roman" w:hAnsi="Times New Roman" w:cs="Times New Roman"/>
          <w:sz w:val="24"/>
          <w:szCs w:val="24"/>
        </w:rPr>
      </w:pPr>
      <w:commentRangeStart w:id="21"/>
      <w:r>
        <w:rPr>
          <w:rFonts w:ascii="Times New Roman" w:hAnsi="Times New Roman" w:cs="Times New Roman"/>
          <w:sz w:val="24"/>
          <w:szCs w:val="24"/>
        </w:rPr>
        <w:t>To</w:t>
      </w:r>
      <w:commentRangeEnd w:id="21"/>
      <w:r w:rsidR="00181D21">
        <w:rPr>
          <w:rStyle w:val="CommentReference"/>
        </w:rPr>
        <w:commentReference w:id="21"/>
      </w:r>
      <w:r>
        <w:rPr>
          <w:rFonts w:ascii="Times New Roman" w:hAnsi="Times New Roman" w:cs="Times New Roman"/>
          <w:sz w:val="24"/>
          <w:szCs w:val="24"/>
        </w:rPr>
        <w:t xml:space="preserve"> assess the association between LDL and age, we can use </w:t>
      </w:r>
      <w:r w:rsidR="000B4F9C">
        <w:rPr>
          <w:rFonts w:ascii="Times New Roman" w:hAnsi="Times New Roman" w:cs="Times New Roman"/>
          <w:sz w:val="24"/>
          <w:szCs w:val="24"/>
        </w:rPr>
        <w:t xml:space="preserve">a </w:t>
      </w:r>
      <w:r>
        <w:rPr>
          <w:rFonts w:ascii="Times New Roman" w:hAnsi="Times New Roman" w:cs="Times New Roman"/>
          <w:sz w:val="24"/>
          <w:szCs w:val="24"/>
        </w:rPr>
        <w:t>scatterpl</w:t>
      </w:r>
      <w:r w:rsidR="000B4F9C">
        <w:rPr>
          <w:rFonts w:ascii="Times New Roman" w:hAnsi="Times New Roman" w:cs="Times New Roman"/>
          <w:sz w:val="24"/>
          <w:szCs w:val="24"/>
        </w:rPr>
        <w:t>ot</w:t>
      </w:r>
      <w:r>
        <w:rPr>
          <w:rFonts w:ascii="Times New Roman" w:hAnsi="Times New Roman" w:cs="Times New Roman"/>
          <w:sz w:val="24"/>
          <w:szCs w:val="24"/>
        </w:rPr>
        <w:t xml:space="preserve"> for LDL plotted versus age.</w:t>
      </w:r>
      <w:r w:rsidR="0005256E">
        <w:rPr>
          <w:rFonts w:ascii="Times New Roman" w:hAnsi="Times New Roman" w:cs="Times New Roman"/>
          <w:sz w:val="24"/>
          <w:szCs w:val="24"/>
        </w:rPr>
        <w:t xml:space="preserve"> There does not seem to be </w:t>
      </w:r>
      <w:r w:rsidR="00436A6F">
        <w:rPr>
          <w:rFonts w:ascii="Times New Roman" w:hAnsi="Times New Roman" w:cs="Times New Roman"/>
          <w:sz w:val="24"/>
          <w:szCs w:val="24"/>
        </w:rPr>
        <w:t xml:space="preserve">much association between LDL and age since the fitted lines by </w:t>
      </w:r>
      <w:r w:rsidR="00A61332">
        <w:rPr>
          <w:rFonts w:ascii="Times New Roman" w:hAnsi="Times New Roman" w:cs="Times New Roman"/>
          <w:sz w:val="24"/>
          <w:szCs w:val="24"/>
        </w:rPr>
        <w:t>each gender are fairly constant, and there is a lack of linear relationship between the two variables based on the scatterplot.</w:t>
      </w:r>
      <w:r w:rsidR="000D360B">
        <w:rPr>
          <w:rFonts w:ascii="Times New Roman" w:hAnsi="Times New Roman" w:cs="Times New Roman"/>
          <w:sz w:val="24"/>
          <w:szCs w:val="24"/>
        </w:rPr>
        <w:t xml:space="preserve"> Based on the fitted lines, we can infer that there is effect modification</w:t>
      </w:r>
      <w:r w:rsidR="00D34A5B">
        <w:rPr>
          <w:rFonts w:ascii="Times New Roman" w:hAnsi="Times New Roman" w:cs="Times New Roman"/>
          <w:sz w:val="24"/>
          <w:szCs w:val="24"/>
        </w:rPr>
        <w:t xml:space="preserve"> since it is apparent that being male is associated with lower mean levels of LDL</w:t>
      </w:r>
      <w:r w:rsidR="000D360B">
        <w:rPr>
          <w:rFonts w:ascii="Times New Roman" w:hAnsi="Times New Roman" w:cs="Times New Roman"/>
          <w:sz w:val="24"/>
          <w:szCs w:val="24"/>
        </w:rPr>
        <w:t>. To assess confounding, we would need to know whether sex is causa</w:t>
      </w:r>
      <w:r w:rsidR="00D34A5B">
        <w:rPr>
          <w:rFonts w:ascii="Times New Roman" w:hAnsi="Times New Roman" w:cs="Times New Roman"/>
          <w:sz w:val="24"/>
          <w:szCs w:val="24"/>
        </w:rPr>
        <w:t>lly associated with LDL levels.</w:t>
      </w:r>
    </w:p>
    <w:p w14:paraId="7C05AF29" w14:textId="77777777" w:rsidR="000C0DE4" w:rsidRDefault="000C0DE4" w:rsidP="000C0DE4">
      <w:pPr>
        <w:pStyle w:val="ListParagraph"/>
        <w:spacing w:line="240" w:lineRule="auto"/>
        <w:ind w:left="1080"/>
        <w:rPr>
          <w:rFonts w:ascii="Times New Roman" w:hAnsi="Times New Roman" w:cs="Times New Roman"/>
          <w:sz w:val="24"/>
          <w:szCs w:val="24"/>
        </w:rPr>
      </w:pPr>
    </w:p>
    <w:p w14:paraId="011DBBC6" w14:textId="77777777" w:rsidR="000C0DE4" w:rsidRPr="000C0DE4" w:rsidRDefault="000C0DE4" w:rsidP="000C0DE4">
      <w:pPr>
        <w:pStyle w:val="ListParagraph"/>
        <w:spacing w:line="240" w:lineRule="auto"/>
        <w:ind w:left="1080"/>
        <w:jc w:val="center"/>
        <w:rPr>
          <w:rFonts w:ascii="Times New Roman" w:hAnsi="Times New Roman" w:cs="Times New Roman"/>
          <w:b/>
          <w:sz w:val="24"/>
          <w:szCs w:val="24"/>
        </w:rPr>
      </w:pPr>
      <w:r w:rsidRPr="000C0DE4">
        <w:rPr>
          <w:rFonts w:ascii="Times New Roman" w:hAnsi="Times New Roman" w:cs="Times New Roman"/>
          <w:b/>
          <w:sz w:val="24"/>
          <w:szCs w:val="24"/>
        </w:rPr>
        <w:t>Scatterplot of LDL levels versus age</w:t>
      </w:r>
    </w:p>
    <w:p w14:paraId="6CB9426A" w14:textId="77777777" w:rsidR="00436A6F" w:rsidRPr="00436A6F" w:rsidRDefault="00A66C75" w:rsidP="00436A6F">
      <w:pPr>
        <w:pStyle w:val="ListParagraph"/>
        <w:spacing w:line="240" w:lineRule="auto"/>
        <w:ind w:left="1080"/>
        <w:rPr>
          <w:rFonts w:ascii="Times New Roman" w:hAnsi="Times New Roman" w:cs="Times New Roman"/>
          <w:sz w:val="24"/>
          <w:szCs w:val="24"/>
        </w:rPr>
      </w:pPr>
      <w:r w:rsidRPr="00A66C75">
        <w:rPr>
          <w:rFonts w:ascii="Times New Roman" w:hAnsi="Times New Roman" w:cs="Times New Roman"/>
          <w:noProof/>
          <w:sz w:val="24"/>
          <w:szCs w:val="24"/>
          <w:lang w:eastAsia="en-US"/>
        </w:rPr>
        <w:drawing>
          <wp:inline distT="0" distB="0" distL="0" distR="0" wp14:anchorId="17E00670" wp14:editId="0863C3F1">
            <wp:extent cx="5112385" cy="37407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2385" cy="3740785"/>
                    </a:xfrm>
                    <a:prstGeom prst="rect">
                      <a:avLst/>
                    </a:prstGeom>
                    <a:noFill/>
                    <a:ln>
                      <a:noFill/>
                    </a:ln>
                  </pic:spPr>
                </pic:pic>
              </a:graphicData>
            </a:graphic>
          </wp:inline>
        </w:drawing>
      </w:r>
    </w:p>
    <w:p w14:paraId="1A35D226" w14:textId="77777777" w:rsidR="000B4F9C" w:rsidRDefault="000B4F9C" w:rsidP="006A6AC6">
      <w:pPr>
        <w:pStyle w:val="ListParagraph"/>
        <w:spacing w:line="240" w:lineRule="auto"/>
        <w:ind w:left="1080"/>
        <w:rPr>
          <w:rFonts w:ascii="Times New Roman" w:hAnsi="Times New Roman" w:cs="Times New Roman"/>
          <w:sz w:val="24"/>
          <w:szCs w:val="24"/>
        </w:rPr>
      </w:pPr>
    </w:p>
    <w:p w14:paraId="1DCBC191" w14:textId="77777777" w:rsidR="006A6AC6" w:rsidRDefault="006A6AC6" w:rsidP="00F11BC9">
      <w:pPr>
        <w:pStyle w:val="ListParagraph"/>
        <w:numPr>
          <w:ilvl w:val="0"/>
          <w:numId w:val="5"/>
        </w:numPr>
        <w:spacing w:line="240" w:lineRule="auto"/>
        <w:rPr>
          <w:rFonts w:ascii="Times New Roman" w:hAnsi="Times New Roman" w:cs="Times New Roman"/>
          <w:sz w:val="24"/>
          <w:szCs w:val="24"/>
        </w:rPr>
      </w:pPr>
      <w:commentRangeStart w:id="22"/>
      <w:r>
        <w:rPr>
          <w:rFonts w:ascii="Times New Roman" w:hAnsi="Times New Roman" w:cs="Times New Roman"/>
          <w:sz w:val="24"/>
          <w:szCs w:val="24"/>
        </w:rPr>
        <w:lastRenderedPageBreak/>
        <w:t>We</w:t>
      </w:r>
      <w:commentRangeEnd w:id="22"/>
      <w:r w:rsidR="00181D21">
        <w:rPr>
          <w:rStyle w:val="CommentReference"/>
        </w:rPr>
        <w:commentReference w:id="22"/>
      </w:r>
      <w:r>
        <w:rPr>
          <w:rFonts w:ascii="Times New Roman" w:hAnsi="Times New Roman" w:cs="Times New Roman"/>
          <w:sz w:val="24"/>
          <w:szCs w:val="24"/>
        </w:rPr>
        <w:t xml:space="preserve"> </w:t>
      </w:r>
      <w:r w:rsidR="004D0A49">
        <w:rPr>
          <w:rFonts w:ascii="Times New Roman" w:hAnsi="Times New Roman" w:cs="Times New Roman"/>
          <w:sz w:val="24"/>
          <w:szCs w:val="24"/>
        </w:rPr>
        <w:t>perform a linear regression of LDL on the continuous variable age to explore the mean LDL values as they differ by age. We assume unequal variance in our predictor of interest as there is no reason to assume equal variance, i.e. we use robust standard errors. The intercept of our regression model tells us the expected mean LDL value for a subject who is 0 years old, and the slope tells us the expected rate of change of LDL for a 1 year difference in age.</w:t>
      </w:r>
    </w:p>
    <w:tbl>
      <w:tblPr>
        <w:tblpPr w:leftFromText="180" w:rightFromText="180" w:vertAnchor="text" w:horzAnchor="margin" w:tblpXSpec="center" w:tblpY="73"/>
        <w:tblW w:w="7329" w:type="dxa"/>
        <w:tblLook w:val="04A0" w:firstRow="1" w:lastRow="0" w:firstColumn="1" w:lastColumn="0" w:noHBand="0" w:noVBand="1"/>
      </w:tblPr>
      <w:tblGrid>
        <w:gridCol w:w="1214"/>
        <w:gridCol w:w="1109"/>
        <w:gridCol w:w="1116"/>
        <w:gridCol w:w="880"/>
        <w:gridCol w:w="781"/>
        <w:gridCol w:w="1232"/>
        <w:gridCol w:w="997"/>
      </w:tblGrid>
      <w:tr w:rsidR="00436A6F" w:rsidRPr="0046785B" w14:paraId="0571A685" w14:textId="77777777" w:rsidTr="00436A6F">
        <w:trPr>
          <w:trHeight w:val="288"/>
        </w:trPr>
        <w:tc>
          <w:tcPr>
            <w:tcW w:w="5100" w:type="dxa"/>
            <w:gridSpan w:val="5"/>
            <w:tcBorders>
              <w:top w:val="nil"/>
              <w:left w:val="nil"/>
              <w:bottom w:val="nil"/>
              <w:right w:val="nil"/>
            </w:tcBorders>
            <w:shd w:val="clear" w:color="auto" w:fill="auto"/>
            <w:noWrap/>
            <w:vAlign w:val="bottom"/>
            <w:hideMark/>
          </w:tcPr>
          <w:p w14:paraId="2CCD8F46" w14:textId="77777777" w:rsidR="00436A6F" w:rsidRPr="0046785B" w:rsidRDefault="00436A6F" w:rsidP="00436A6F">
            <w:pPr>
              <w:spacing w:after="0" w:line="240" w:lineRule="auto"/>
              <w:rPr>
                <w:rFonts w:ascii="Calibri" w:eastAsia="Times New Roman" w:hAnsi="Calibri" w:cs="Times New Roman"/>
                <w:b/>
                <w:bCs/>
                <w:color w:val="000000"/>
              </w:rPr>
            </w:pPr>
            <w:r w:rsidRPr="0046785B">
              <w:rPr>
                <w:rFonts w:ascii="Calibri" w:eastAsia="Times New Roman" w:hAnsi="Calibri" w:cs="Times New Roman"/>
                <w:b/>
                <w:bCs/>
                <w:color w:val="000000"/>
              </w:rPr>
              <w:t>Linear regression assuming unequal variance</w:t>
            </w:r>
          </w:p>
        </w:tc>
        <w:tc>
          <w:tcPr>
            <w:tcW w:w="1232" w:type="dxa"/>
            <w:tcBorders>
              <w:top w:val="nil"/>
              <w:left w:val="nil"/>
              <w:bottom w:val="nil"/>
              <w:right w:val="nil"/>
            </w:tcBorders>
            <w:shd w:val="clear" w:color="auto" w:fill="auto"/>
            <w:noWrap/>
            <w:vAlign w:val="bottom"/>
            <w:hideMark/>
          </w:tcPr>
          <w:p w14:paraId="64FE41BA" w14:textId="77777777" w:rsidR="00436A6F" w:rsidRPr="0046785B" w:rsidRDefault="00436A6F" w:rsidP="00436A6F">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14:paraId="092C597C" w14:textId="77777777" w:rsidR="00436A6F" w:rsidRPr="0046785B" w:rsidRDefault="00436A6F" w:rsidP="00436A6F">
            <w:pPr>
              <w:spacing w:after="0" w:line="240" w:lineRule="auto"/>
              <w:rPr>
                <w:rFonts w:ascii="Times New Roman" w:eastAsia="Times New Roman" w:hAnsi="Times New Roman" w:cs="Times New Roman"/>
                <w:sz w:val="20"/>
                <w:szCs w:val="20"/>
              </w:rPr>
            </w:pPr>
          </w:p>
        </w:tc>
      </w:tr>
      <w:tr w:rsidR="00436A6F" w:rsidRPr="0046785B" w14:paraId="68EFE057" w14:textId="77777777" w:rsidTr="00436A6F">
        <w:trPr>
          <w:trHeight w:val="288"/>
        </w:trPr>
        <w:tc>
          <w:tcPr>
            <w:tcW w:w="1214" w:type="dxa"/>
            <w:tcBorders>
              <w:top w:val="single" w:sz="4" w:space="0" w:color="auto"/>
              <w:left w:val="nil"/>
              <w:bottom w:val="nil"/>
              <w:right w:val="single" w:sz="4" w:space="0" w:color="auto"/>
            </w:tcBorders>
            <w:shd w:val="clear" w:color="auto" w:fill="auto"/>
            <w:noWrap/>
            <w:vAlign w:val="bottom"/>
            <w:hideMark/>
          </w:tcPr>
          <w:p w14:paraId="740DDFD4"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1109" w:type="dxa"/>
            <w:tcBorders>
              <w:top w:val="single" w:sz="4" w:space="0" w:color="auto"/>
              <w:left w:val="nil"/>
              <w:bottom w:val="nil"/>
              <w:right w:val="nil"/>
            </w:tcBorders>
            <w:shd w:val="clear" w:color="auto" w:fill="auto"/>
            <w:noWrap/>
            <w:vAlign w:val="bottom"/>
            <w:hideMark/>
          </w:tcPr>
          <w:p w14:paraId="5350CBF7"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1116" w:type="dxa"/>
            <w:tcBorders>
              <w:top w:val="single" w:sz="4" w:space="0" w:color="auto"/>
              <w:left w:val="nil"/>
              <w:bottom w:val="nil"/>
              <w:right w:val="nil"/>
            </w:tcBorders>
            <w:shd w:val="clear" w:color="auto" w:fill="auto"/>
            <w:noWrap/>
            <w:vAlign w:val="bottom"/>
            <w:hideMark/>
          </w:tcPr>
          <w:p w14:paraId="5DAD979F" w14:textId="77777777"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Robust</w:t>
            </w:r>
          </w:p>
        </w:tc>
        <w:tc>
          <w:tcPr>
            <w:tcW w:w="880" w:type="dxa"/>
            <w:tcBorders>
              <w:top w:val="single" w:sz="4" w:space="0" w:color="auto"/>
              <w:left w:val="nil"/>
              <w:bottom w:val="nil"/>
              <w:right w:val="nil"/>
            </w:tcBorders>
            <w:shd w:val="clear" w:color="auto" w:fill="auto"/>
            <w:noWrap/>
            <w:vAlign w:val="bottom"/>
            <w:hideMark/>
          </w:tcPr>
          <w:p w14:paraId="679EA73F"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781" w:type="dxa"/>
            <w:tcBorders>
              <w:top w:val="single" w:sz="4" w:space="0" w:color="auto"/>
              <w:left w:val="nil"/>
              <w:bottom w:val="nil"/>
              <w:right w:val="nil"/>
            </w:tcBorders>
            <w:shd w:val="clear" w:color="auto" w:fill="auto"/>
            <w:noWrap/>
            <w:vAlign w:val="bottom"/>
            <w:hideMark/>
          </w:tcPr>
          <w:p w14:paraId="4C82F8B9"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1232" w:type="dxa"/>
            <w:tcBorders>
              <w:top w:val="single" w:sz="4" w:space="0" w:color="auto"/>
              <w:left w:val="single" w:sz="4" w:space="0" w:color="auto"/>
              <w:bottom w:val="nil"/>
              <w:right w:val="nil"/>
            </w:tcBorders>
            <w:shd w:val="clear" w:color="auto" w:fill="auto"/>
            <w:noWrap/>
            <w:vAlign w:val="bottom"/>
            <w:hideMark/>
          </w:tcPr>
          <w:p w14:paraId="578CAD11"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997" w:type="dxa"/>
            <w:tcBorders>
              <w:top w:val="single" w:sz="4" w:space="0" w:color="auto"/>
              <w:left w:val="nil"/>
              <w:bottom w:val="nil"/>
              <w:right w:val="nil"/>
            </w:tcBorders>
            <w:shd w:val="clear" w:color="auto" w:fill="auto"/>
            <w:noWrap/>
            <w:vAlign w:val="bottom"/>
            <w:hideMark/>
          </w:tcPr>
          <w:p w14:paraId="4AD8598A"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r>
      <w:tr w:rsidR="00436A6F" w:rsidRPr="0046785B" w14:paraId="17DD114C" w14:textId="77777777" w:rsidTr="00436A6F">
        <w:trPr>
          <w:trHeight w:val="288"/>
        </w:trPr>
        <w:tc>
          <w:tcPr>
            <w:tcW w:w="1214" w:type="dxa"/>
            <w:tcBorders>
              <w:top w:val="nil"/>
              <w:left w:val="nil"/>
              <w:bottom w:val="single" w:sz="4" w:space="0" w:color="auto"/>
              <w:right w:val="single" w:sz="4" w:space="0" w:color="auto"/>
            </w:tcBorders>
            <w:shd w:val="clear" w:color="auto" w:fill="auto"/>
            <w:noWrap/>
            <w:vAlign w:val="bottom"/>
            <w:hideMark/>
          </w:tcPr>
          <w:p w14:paraId="557E684F" w14:textId="77777777" w:rsidR="00436A6F" w:rsidRPr="0046785B" w:rsidRDefault="00436A6F" w:rsidP="00436A6F">
            <w:pPr>
              <w:spacing w:after="0" w:line="240" w:lineRule="auto"/>
              <w:jc w:val="right"/>
              <w:rPr>
                <w:rFonts w:ascii="Calibri" w:eastAsia="Times New Roman" w:hAnsi="Calibri" w:cs="Times New Roman"/>
                <w:b/>
                <w:bCs/>
                <w:color w:val="000000"/>
              </w:rPr>
            </w:pPr>
            <w:proofErr w:type="spellStart"/>
            <w:proofErr w:type="gramStart"/>
            <w:r w:rsidRPr="0046785B">
              <w:rPr>
                <w:rFonts w:ascii="Calibri" w:eastAsia="Times New Roman" w:hAnsi="Calibri" w:cs="Times New Roman"/>
                <w:b/>
                <w:bCs/>
                <w:color w:val="000000"/>
              </w:rPr>
              <w:t>ldl</w:t>
            </w:r>
            <w:proofErr w:type="spellEnd"/>
            <w:proofErr w:type="gramEnd"/>
          </w:p>
        </w:tc>
        <w:tc>
          <w:tcPr>
            <w:tcW w:w="1109" w:type="dxa"/>
            <w:tcBorders>
              <w:top w:val="nil"/>
              <w:left w:val="nil"/>
              <w:bottom w:val="single" w:sz="4" w:space="0" w:color="auto"/>
              <w:right w:val="nil"/>
            </w:tcBorders>
            <w:shd w:val="clear" w:color="auto" w:fill="auto"/>
            <w:noWrap/>
            <w:vAlign w:val="bottom"/>
            <w:hideMark/>
          </w:tcPr>
          <w:p w14:paraId="6D747E75" w14:textId="77777777" w:rsidR="00436A6F" w:rsidRPr="0046785B" w:rsidRDefault="00436A6F" w:rsidP="00436A6F">
            <w:pPr>
              <w:spacing w:after="0" w:line="240" w:lineRule="auto"/>
              <w:jc w:val="right"/>
              <w:rPr>
                <w:rFonts w:ascii="Calibri" w:eastAsia="Times New Roman" w:hAnsi="Calibri" w:cs="Times New Roman"/>
                <w:b/>
                <w:bCs/>
                <w:color w:val="000000"/>
              </w:rPr>
            </w:pPr>
            <w:proofErr w:type="spellStart"/>
            <w:r w:rsidRPr="0046785B">
              <w:rPr>
                <w:rFonts w:ascii="Calibri" w:eastAsia="Times New Roman" w:hAnsi="Calibri" w:cs="Times New Roman"/>
                <w:b/>
                <w:bCs/>
                <w:color w:val="000000"/>
              </w:rPr>
              <w:t>Coef</w:t>
            </w:r>
            <w:proofErr w:type="spellEnd"/>
            <w:r w:rsidRPr="0046785B">
              <w:rPr>
                <w:rFonts w:ascii="Calibri" w:eastAsia="Times New Roman" w:hAnsi="Calibri" w:cs="Times New Roman"/>
                <w:b/>
                <w:bCs/>
                <w:color w:val="000000"/>
              </w:rPr>
              <w:t>.</w:t>
            </w:r>
          </w:p>
        </w:tc>
        <w:tc>
          <w:tcPr>
            <w:tcW w:w="1116" w:type="dxa"/>
            <w:tcBorders>
              <w:top w:val="nil"/>
              <w:left w:val="nil"/>
              <w:bottom w:val="single" w:sz="4" w:space="0" w:color="auto"/>
              <w:right w:val="nil"/>
            </w:tcBorders>
            <w:shd w:val="clear" w:color="auto" w:fill="auto"/>
            <w:noWrap/>
            <w:vAlign w:val="bottom"/>
            <w:hideMark/>
          </w:tcPr>
          <w:p w14:paraId="29242D97" w14:textId="77777777"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Std. Err.</w:t>
            </w:r>
          </w:p>
        </w:tc>
        <w:tc>
          <w:tcPr>
            <w:tcW w:w="880" w:type="dxa"/>
            <w:tcBorders>
              <w:top w:val="nil"/>
              <w:left w:val="nil"/>
              <w:bottom w:val="single" w:sz="4" w:space="0" w:color="auto"/>
              <w:right w:val="nil"/>
            </w:tcBorders>
            <w:shd w:val="clear" w:color="auto" w:fill="auto"/>
            <w:noWrap/>
            <w:vAlign w:val="bottom"/>
            <w:hideMark/>
          </w:tcPr>
          <w:p w14:paraId="6BF5C0A9" w14:textId="77777777" w:rsidR="00436A6F" w:rsidRPr="0046785B" w:rsidRDefault="00436A6F" w:rsidP="00436A6F">
            <w:pPr>
              <w:spacing w:after="0" w:line="240" w:lineRule="auto"/>
              <w:jc w:val="right"/>
              <w:rPr>
                <w:rFonts w:ascii="Calibri" w:eastAsia="Times New Roman" w:hAnsi="Calibri" w:cs="Times New Roman"/>
                <w:b/>
                <w:bCs/>
                <w:color w:val="000000"/>
              </w:rPr>
            </w:pPr>
            <w:proofErr w:type="gramStart"/>
            <w:r w:rsidRPr="0046785B">
              <w:rPr>
                <w:rFonts w:ascii="Calibri" w:eastAsia="Times New Roman" w:hAnsi="Calibri" w:cs="Times New Roman"/>
                <w:b/>
                <w:bCs/>
                <w:color w:val="000000"/>
              </w:rPr>
              <w:t>t</w:t>
            </w:r>
            <w:proofErr w:type="gramEnd"/>
          </w:p>
        </w:tc>
        <w:tc>
          <w:tcPr>
            <w:tcW w:w="781" w:type="dxa"/>
            <w:tcBorders>
              <w:top w:val="nil"/>
              <w:left w:val="nil"/>
              <w:bottom w:val="single" w:sz="4" w:space="0" w:color="auto"/>
              <w:right w:val="nil"/>
            </w:tcBorders>
            <w:shd w:val="clear" w:color="auto" w:fill="auto"/>
            <w:noWrap/>
            <w:vAlign w:val="bottom"/>
            <w:hideMark/>
          </w:tcPr>
          <w:p w14:paraId="4DED062F" w14:textId="77777777"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P&gt;t</w:t>
            </w:r>
          </w:p>
        </w:tc>
        <w:tc>
          <w:tcPr>
            <w:tcW w:w="1232" w:type="dxa"/>
            <w:tcBorders>
              <w:top w:val="nil"/>
              <w:left w:val="single" w:sz="4" w:space="0" w:color="auto"/>
              <w:bottom w:val="single" w:sz="4" w:space="0" w:color="auto"/>
              <w:right w:val="nil"/>
            </w:tcBorders>
            <w:shd w:val="clear" w:color="auto" w:fill="auto"/>
            <w:noWrap/>
            <w:vAlign w:val="bottom"/>
            <w:hideMark/>
          </w:tcPr>
          <w:p w14:paraId="19131D68" w14:textId="77777777"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[95% Conf.</w:t>
            </w:r>
          </w:p>
        </w:tc>
        <w:tc>
          <w:tcPr>
            <w:tcW w:w="997" w:type="dxa"/>
            <w:tcBorders>
              <w:top w:val="nil"/>
              <w:left w:val="nil"/>
              <w:bottom w:val="single" w:sz="4" w:space="0" w:color="auto"/>
              <w:right w:val="nil"/>
            </w:tcBorders>
            <w:shd w:val="clear" w:color="auto" w:fill="auto"/>
            <w:noWrap/>
            <w:vAlign w:val="bottom"/>
            <w:hideMark/>
          </w:tcPr>
          <w:p w14:paraId="0D5BDA94" w14:textId="77777777" w:rsidR="00436A6F" w:rsidRPr="0046785B" w:rsidRDefault="00436A6F" w:rsidP="00436A6F">
            <w:pPr>
              <w:spacing w:after="0" w:line="240" w:lineRule="auto"/>
              <w:rPr>
                <w:rFonts w:ascii="Calibri" w:eastAsia="Times New Roman" w:hAnsi="Calibri" w:cs="Times New Roman"/>
                <w:b/>
                <w:bCs/>
                <w:color w:val="000000"/>
              </w:rPr>
            </w:pPr>
            <w:r w:rsidRPr="0046785B">
              <w:rPr>
                <w:rFonts w:ascii="Calibri" w:eastAsia="Times New Roman" w:hAnsi="Calibri" w:cs="Times New Roman"/>
                <w:b/>
                <w:bCs/>
                <w:color w:val="000000"/>
              </w:rPr>
              <w:t>Interval]</w:t>
            </w:r>
          </w:p>
        </w:tc>
      </w:tr>
      <w:tr w:rsidR="00436A6F" w:rsidRPr="0046785B" w14:paraId="34BB27E0" w14:textId="77777777" w:rsidTr="00436A6F">
        <w:trPr>
          <w:trHeight w:val="288"/>
        </w:trPr>
        <w:tc>
          <w:tcPr>
            <w:tcW w:w="1214" w:type="dxa"/>
            <w:tcBorders>
              <w:top w:val="nil"/>
              <w:left w:val="nil"/>
              <w:bottom w:val="nil"/>
              <w:right w:val="single" w:sz="4" w:space="0" w:color="auto"/>
            </w:tcBorders>
            <w:shd w:val="clear" w:color="auto" w:fill="auto"/>
            <w:noWrap/>
            <w:vAlign w:val="bottom"/>
            <w:hideMark/>
          </w:tcPr>
          <w:p w14:paraId="16ED4690" w14:textId="77777777" w:rsidR="00436A6F" w:rsidRPr="0046785B" w:rsidRDefault="00436A6F" w:rsidP="00436A6F">
            <w:pPr>
              <w:spacing w:after="0" w:line="240" w:lineRule="auto"/>
              <w:jc w:val="right"/>
              <w:rPr>
                <w:rFonts w:ascii="Calibri" w:eastAsia="Times New Roman" w:hAnsi="Calibri" w:cs="Times New Roman"/>
                <w:b/>
                <w:bCs/>
                <w:color w:val="000000"/>
              </w:rPr>
            </w:pPr>
            <w:proofErr w:type="gramStart"/>
            <w:r w:rsidRPr="0046785B">
              <w:rPr>
                <w:rFonts w:ascii="Calibri" w:eastAsia="Times New Roman" w:hAnsi="Calibri" w:cs="Times New Roman"/>
                <w:b/>
                <w:bCs/>
                <w:color w:val="000000"/>
              </w:rPr>
              <w:t>age</w:t>
            </w:r>
            <w:proofErr w:type="gramEnd"/>
          </w:p>
        </w:tc>
        <w:tc>
          <w:tcPr>
            <w:tcW w:w="1109" w:type="dxa"/>
            <w:tcBorders>
              <w:top w:val="nil"/>
              <w:left w:val="nil"/>
              <w:bottom w:val="nil"/>
              <w:right w:val="nil"/>
            </w:tcBorders>
            <w:shd w:val="clear" w:color="auto" w:fill="auto"/>
            <w:noWrap/>
            <w:vAlign w:val="bottom"/>
            <w:hideMark/>
          </w:tcPr>
          <w:p w14:paraId="27B8AD66"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-0.090</w:t>
            </w:r>
          </w:p>
        </w:tc>
        <w:tc>
          <w:tcPr>
            <w:tcW w:w="1116" w:type="dxa"/>
            <w:tcBorders>
              <w:top w:val="nil"/>
              <w:left w:val="nil"/>
              <w:bottom w:val="nil"/>
              <w:right w:val="nil"/>
            </w:tcBorders>
            <w:shd w:val="clear" w:color="auto" w:fill="auto"/>
            <w:noWrap/>
            <w:vAlign w:val="bottom"/>
            <w:hideMark/>
          </w:tcPr>
          <w:p w14:paraId="72E0E689"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0.233</w:t>
            </w:r>
          </w:p>
        </w:tc>
        <w:tc>
          <w:tcPr>
            <w:tcW w:w="880" w:type="dxa"/>
            <w:tcBorders>
              <w:top w:val="nil"/>
              <w:left w:val="nil"/>
              <w:bottom w:val="nil"/>
              <w:right w:val="nil"/>
            </w:tcBorders>
            <w:shd w:val="clear" w:color="auto" w:fill="auto"/>
            <w:noWrap/>
            <w:vAlign w:val="bottom"/>
            <w:hideMark/>
          </w:tcPr>
          <w:p w14:paraId="38F916B9"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-0.390</w:t>
            </w:r>
          </w:p>
        </w:tc>
        <w:tc>
          <w:tcPr>
            <w:tcW w:w="781" w:type="dxa"/>
            <w:tcBorders>
              <w:top w:val="nil"/>
              <w:left w:val="nil"/>
              <w:bottom w:val="nil"/>
              <w:right w:val="nil"/>
            </w:tcBorders>
            <w:shd w:val="clear" w:color="auto" w:fill="auto"/>
            <w:noWrap/>
            <w:vAlign w:val="bottom"/>
            <w:hideMark/>
          </w:tcPr>
          <w:p w14:paraId="46E981E9"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0.698</w:t>
            </w:r>
          </w:p>
        </w:tc>
        <w:tc>
          <w:tcPr>
            <w:tcW w:w="1232" w:type="dxa"/>
            <w:tcBorders>
              <w:top w:val="nil"/>
              <w:left w:val="single" w:sz="4" w:space="0" w:color="auto"/>
              <w:bottom w:val="nil"/>
              <w:right w:val="nil"/>
            </w:tcBorders>
            <w:shd w:val="clear" w:color="auto" w:fill="auto"/>
            <w:noWrap/>
            <w:vAlign w:val="bottom"/>
            <w:hideMark/>
          </w:tcPr>
          <w:p w14:paraId="0729A529"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-0.547</w:t>
            </w:r>
          </w:p>
        </w:tc>
        <w:tc>
          <w:tcPr>
            <w:tcW w:w="997" w:type="dxa"/>
            <w:tcBorders>
              <w:top w:val="nil"/>
              <w:left w:val="nil"/>
              <w:bottom w:val="nil"/>
              <w:right w:val="nil"/>
            </w:tcBorders>
            <w:shd w:val="clear" w:color="auto" w:fill="auto"/>
            <w:noWrap/>
            <w:vAlign w:val="bottom"/>
            <w:hideMark/>
          </w:tcPr>
          <w:p w14:paraId="63B1BD61"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0.367</w:t>
            </w:r>
          </w:p>
        </w:tc>
      </w:tr>
      <w:tr w:rsidR="00436A6F" w:rsidRPr="0046785B" w14:paraId="45B9ADE3" w14:textId="77777777" w:rsidTr="00436A6F">
        <w:trPr>
          <w:trHeight w:val="288"/>
        </w:trPr>
        <w:tc>
          <w:tcPr>
            <w:tcW w:w="1214" w:type="dxa"/>
            <w:tcBorders>
              <w:top w:val="nil"/>
              <w:left w:val="nil"/>
              <w:bottom w:val="single" w:sz="4" w:space="0" w:color="auto"/>
              <w:right w:val="single" w:sz="4" w:space="0" w:color="auto"/>
            </w:tcBorders>
            <w:shd w:val="clear" w:color="auto" w:fill="auto"/>
            <w:noWrap/>
            <w:vAlign w:val="bottom"/>
            <w:hideMark/>
          </w:tcPr>
          <w:p w14:paraId="0AF59CF6" w14:textId="77777777" w:rsidR="00436A6F" w:rsidRPr="0046785B" w:rsidRDefault="00436A6F" w:rsidP="00436A6F">
            <w:pPr>
              <w:spacing w:after="0" w:line="240" w:lineRule="auto"/>
              <w:jc w:val="right"/>
              <w:rPr>
                <w:rFonts w:ascii="Calibri" w:eastAsia="Times New Roman" w:hAnsi="Calibri" w:cs="Times New Roman"/>
                <w:b/>
                <w:bCs/>
                <w:color w:val="000000"/>
              </w:rPr>
            </w:pPr>
            <w:proofErr w:type="gramStart"/>
            <w:r w:rsidRPr="0046785B">
              <w:rPr>
                <w:rFonts w:ascii="Calibri" w:eastAsia="Times New Roman" w:hAnsi="Calibri" w:cs="Times New Roman"/>
                <w:b/>
                <w:bCs/>
                <w:color w:val="000000"/>
              </w:rPr>
              <w:t>constant</w:t>
            </w:r>
            <w:proofErr w:type="gramEnd"/>
          </w:p>
        </w:tc>
        <w:tc>
          <w:tcPr>
            <w:tcW w:w="1109" w:type="dxa"/>
            <w:tcBorders>
              <w:top w:val="nil"/>
              <w:left w:val="nil"/>
              <w:bottom w:val="single" w:sz="4" w:space="0" w:color="auto"/>
              <w:right w:val="nil"/>
            </w:tcBorders>
            <w:shd w:val="clear" w:color="auto" w:fill="auto"/>
            <w:noWrap/>
            <w:vAlign w:val="bottom"/>
            <w:hideMark/>
          </w:tcPr>
          <w:p w14:paraId="0B934204"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132.528</w:t>
            </w:r>
          </w:p>
        </w:tc>
        <w:tc>
          <w:tcPr>
            <w:tcW w:w="1116" w:type="dxa"/>
            <w:tcBorders>
              <w:top w:val="nil"/>
              <w:left w:val="nil"/>
              <w:bottom w:val="single" w:sz="4" w:space="0" w:color="auto"/>
              <w:right w:val="nil"/>
            </w:tcBorders>
            <w:shd w:val="clear" w:color="auto" w:fill="auto"/>
            <w:noWrap/>
            <w:vAlign w:val="bottom"/>
            <w:hideMark/>
          </w:tcPr>
          <w:p w14:paraId="2B585338"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17.343</w:t>
            </w:r>
          </w:p>
        </w:tc>
        <w:tc>
          <w:tcPr>
            <w:tcW w:w="880" w:type="dxa"/>
            <w:tcBorders>
              <w:top w:val="nil"/>
              <w:left w:val="nil"/>
              <w:bottom w:val="single" w:sz="4" w:space="0" w:color="auto"/>
              <w:right w:val="nil"/>
            </w:tcBorders>
            <w:shd w:val="clear" w:color="auto" w:fill="auto"/>
            <w:noWrap/>
            <w:vAlign w:val="bottom"/>
            <w:hideMark/>
          </w:tcPr>
          <w:p w14:paraId="767D54EC"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7.640</w:t>
            </w:r>
          </w:p>
        </w:tc>
        <w:tc>
          <w:tcPr>
            <w:tcW w:w="781" w:type="dxa"/>
            <w:tcBorders>
              <w:top w:val="nil"/>
              <w:left w:val="nil"/>
              <w:bottom w:val="single" w:sz="4" w:space="0" w:color="auto"/>
              <w:right w:val="nil"/>
            </w:tcBorders>
            <w:shd w:val="clear" w:color="auto" w:fill="auto"/>
            <w:noWrap/>
            <w:vAlign w:val="bottom"/>
            <w:hideMark/>
          </w:tcPr>
          <w:p w14:paraId="412FC9CF"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0.000</w:t>
            </w:r>
          </w:p>
        </w:tc>
        <w:tc>
          <w:tcPr>
            <w:tcW w:w="1232" w:type="dxa"/>
            <w:tcBorders>
              <w:top w:val="nil"/>
              <w:left w:val="single" w:sz="4" w:space="0" w:color="auto"/>
              <w:bottom w:val="single" w:sz="4" w:space="0" w:color="auto"/>
              <w:right w:val="nil"/>
            </w:tcBorders>
            <w:shd w:val="clear" w:color="auto" w:fill="auto"/>
            <w:noWrap/>
            <w:vAlign w:val="bottom"/>
            <w:hideMark/>
          </w:tcPr>
          <w:p w14:paraId="615DEF93"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98.479</w:t>
            </w:r>
          </w:p>
        </w:tc>
        <w:tc>
          <w:tcPr>
            <w:tcW w:w="997" w:type="dxa"/>
            <w:tcBorders>
              <w:top w:val="nil"/>
              <w:left w:val="nil"/>
              <w:bottom w:val="single" w:sz="4" w:space="0" w:color="auto"/>
              <w:right w:val="nil"/>
            </w:tcBorders>
            <w:shd w:val="clear" w:color="auto" w:fill="auto"/>
            <w:noWrap/>
            <w:vAlign w:val="bottom"/>
            <w:hideMark/>
          </w:tcPr>
          <w:p w14:paraId="6BBCD163" w14:textId="77777777"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166.577</w:t>
            </w:r>
          </w:p>
        </w:tc>
      </w:tr>
    </w:tbl>
    <w:p w14:paraId="7F50BF18" w14:textId="77777777" w:rsidR="00D5452C" w:rsidRDefault="00D5452C" w:rsidP="00D5452C">
      <w:pPr>
        <w:pStyle w:val="ListParagraph"/>
        <w:rPr>
          <w:rFonts w:ascii="Times New Roman" w:hAnsi="Times New Roman" w:cs="Times New Roman"/>
          <w:sz w:val="24"/>
          <w:szCs w:val="24"/>
        </w:rPr>
      </w:pPr>
    </w:p>
    <w:p w14:paraId="57BFEF8F" w14:textId="77777777" w:rsidR="007D20C3" w:rsidRDefault="007D20C3" w:rsidP="00D5452C">
      <w:pPr>
        <w:pStyle w:val="ListParagraph"/>
        <w:rPr>
          <w:rFonts w:ascii="Times New Roman" w:hAnsi="Times New Roman" w:cs="Times New Roman"/>
          <w:sz w:val="24"/>
          <w:szCs w:val="24"/>
        </w:rPr>
      </w:pPr>
    </w:p>
    <w:p w14:paraId="795613E4" w14:textId="77777777" w:rsidR="007D20C3" w:rsidRDefault="007D20C3" w:rsidP="00D5452C">
      <w:pPr>
        <w:pStyle w:val="ListParagraph"/>
        <w:rPr>
          <w:rFonts w:ascii="Times New Roman" w:hAnsi="Times New Roman" w:cs="Times New Roman"/>
          <w:sz w:val="24"/>
          <w:szCs w:val="24"/>
        </w:rPr>
      </w:pPr>
    </w:p>
    <w:p w14:paraId="764614F3" w14:textId="77777777" w:rsidR="007D20C3" w:rsidRDefault="007D20C3" w:rsidP="00D5452C">
      <w:pPr>
        <w:pStyle w:val="ListParagraph"/>
        <w:rPr>
          <w:rFonts w:ascii="Times New Roman" w:hAnsi="Times New Roman" w:cs="Times New Roman"/>
          <w:sz w:val="24"/>
          <w:szCs w:val="24"/>
        </w:rPr>
      </w:pPr>
    </w:p>
    <w:p w14:paraId="799EA9AE" w14:textId="77777777" w:rsidR="007D20C3" w:rsidRDefault="007D20C3" w:rsidP="00D5452C">
      <w:pPr>
        <w:pStyle w:val="ListParagraph"/>
        <w:rPr>
          <w:rFonts w:ascii="Times New Roman" w:hAnsi="Times New Roman" w:cs="Times New Roman"/>
          <w:sz w:val="24"/>
          <w:szCs w:val="24"/>
        </w:rPr>
      </w:pPr>
    </w:p>
    <w:p w14:paraId="56E07EB5" w14:textId="77777777" w:rsidR="007D20C3" w:rsidRPr="00D5452C" w:rsidRDefault="007D20C3" w:rsidP="00D5452C">
      <w:pPr>
        <w:pStyle w:val="ListParagraph"/>
        <w:rPr>
          <w:rFonts w:ascii="Times New Roman" w:hAnsi="Times New Roman" w:cs="Times New Roman"/>
          <w:sz w:val="24"/>
          <w:szCs w:val="24"/>
        </w:rPr>
      </w:pPr>
    </w:p>
    <w:p w14:paraId="7D69C163" w14:textId="77777777" w:rsidR="00D5452C" w:rsidRDefault="00D34A5B" w:rsidP="00F11BC9">
      <w:pPr>
        <w:pStyle w:val="ListParagraph"/>
        <w:numPr>
          <w:ilvl w:val="0"/>
          <w:numId w:val="5"/>
        </w:numPr>
        <w:spacing w:line="240" w:lineRule="auto"/>
        <w:rPr>
          <w:rFonts w:ascii="Times New Roman" w:hAnsi="Times New Roman" w:cs="Times New Roman"/>
          <w:sz w:val="24"/>
          <w:szCs w:val="24"/>
        </w:rPr>
      </w:pPr>
      <w:commentRangeStart w:id="23"/>
      <w:r>
        <w:rPr>
          <w:rFonts w:ascii="Times New Roman" w:hAnsi="Times New Roman" w:cs="Times New Roman"/>
          <w:sz w:val="24"/>
          <w:szCs w:val="24"/>
        </w:rPr>
        <w:t>This</w:t>
      </w:r>
      <w:commentRangeEnd w:id="23"/>
      <w:r w:rsidR="00A7002D">
        <w:rPr>
          <w:rStyle w:val="CommentReference"/>
        </w:rPr>
        <w:commentReference w:id="23"/>
      </w:r>
      <w:r>
        <w:rPr>
          <w:rFonts w:ascii="Times New Roman" w:hAnsi="Times New Roman" w:cs="Times New Roman"/>
          <w:sz w:val="24"/>
          <w:szCs w:val="24"/>
        </w:rPr>
        <w:t xml:space="preserve"> is not a saturated model. The definition of saturated model is that the number of groups (predictors of interest) should be equal to the number of parameters. However, it is hard to define predictors of interests as groups since it is a continuous variable (although we have two parameters in our regression model which are the slope and the intercept). Thus, it violates the condition that the predictor of interest should be binary in a saturated model. </w:t>
      </w:r>
      <w:r w:rsidR="00D5452C">
        <w:rPr>
          <w:rFonts w:ascii="Times New Roman" w:hAnsi="Times New Roman" w:cs="Times New Roman"/>
          <w:sz w:val="24"/>
          <w:szCs w:val="24"/>
        </w:rPr>
        <w:t>Our model should completely explain our data</w:t>
      </w:r>
      <w:r>
        <w:rPr>
          <w:rFonts w:ascii="Times New Roman" w:hAnsi="Times New Roman" w:cs="Times New Roman"/>
          <w:sz w:val="24"/>
          <w:szCs w:val="24"/>
        </w:rPr>
        <w:t xml:space="preserve"> in a saturated model</w:t>
      </w:r>
      <w:r w:rsidR="00D5452C">
        <w:rPr>
          <w:rFonts w:ascii="Times New Roman" w:hAnsi="Times New Roman" w:cs="Times New Roman"/>
          <w:sz w:val="24"/>
          <w:szCs w:val="24"/>
        </w:rPr>
        <w:t>, but he</w:t>
      </w:r>
      <w:r>
        <w:rPr>
          <w:rFonts w:ascii="Times New Roman" w:hAnsi="Times New Roman" w:cs="Times New Roman"/>
          <w:sz w:val="24"/>
          <w:szCs w:val="24"/>
        </w:rPr>
        <w:t>re we are borrowing information to answer questions about the age groups that we don’t have information about.</w:t>
      </w:r>
    </w:p>
    <w:p w14:paraId="5D2CF8C9" w14:textId="77777777" w:rsidR="00FA41AC" w:rsidRPr="00FA41AC" w:rsidRDefault="00FA41AC" w:rsidP="00FA41AC">
      <w:pPr>
        <w:pStyle w:val="ListParagraph"/>
        <w:rPr>
          <w:rFonts w:ascii="Times New Roman" w:hAnsi="Times New Roman" w:cs="Times New Roman"/>
          <w:sz w:val="24"/>
          <w:szCs w:val="24"/>
        </w:rPr>
      </w:pPr>
    </w:p>
    <w:p w14:paraId="215120BF" w14:textId="77777777" w:rsidR="00FA41AC" w:rsidRDefault="00A86126" w:rsidP="00F11BC9">
      <w:pPr>
        <w:pStyle w:val="ListParagraph"/>
        <w:numPr>
          <w:ilvl w:val="0"/>
          <w:numId w:val="5"/>
        </w:numPr>
        <w:spacing w:line="240" w:lineRule="auto"/>
        <w:rPr>
          <w:rFonts w:ascii="Times New Roman" w:hAnsi="Times New Roman" w:cs="Times New Roman"/>
          <w:sz w:val="24"/>
          <w:szCs w:val="24"/>
        </w:rPr>
      </w:pPr>
      <w:commentRangeStart w:id="24"/>
      <w:r>
        <w:rPr>
          <w:rFonts w:ascii="Times New Roman" w:hAnsi="Times New Roman" w:cs="Times New Roman"/>
          <w:sz w:val="24"/>
          <w:szCs w:val="24"/>
        </w:rPr>
        <w:t>Base</w:t>
      </w:r>
      <w:r w:rsidR="001E6D87">
        <w:rPr>
          <w:rFonts w:ascii="Times New Roman" w:hAnsi="Times New Roman" w:cs="Times New Roman"/>
          <w:sz w:val="24"/>
          <w:szCs w:val="24"/>
        </w:rPr>
        <w:t>d</w:t>
      </w:r>
      <w:commentRangeEnd w:id="24"/>
      <w:r w:rsidR="00A7002D">
        <w:rPr>
          <w:rStyle w:val="CommentReference"/>
        </w:rPr>
        <w:commentReference w:id="24"/>
      </w:r>
      <w:r w:rsidR="001E6D87">
        <w:rPr>
          <w:rFonts w:ascii="Times New Roman" w:hAnsi="Times New Roman" w:cs="Times New Roman"/>
          <w:sz w:val="24"/>
          <w:szCs w:val="24"/>
        </w:rPr>
        <w:t xml:space="preserve"> on our</w:t>
      </w:r>
      <w:r>
        <w:rPr>
          <w:rFonts w:ascii="Times New Roman" w:hAnsi="Times New Roman" w:cs="Times New Roman"/>
          <w:sz w:val="24"/>
          <w:szCs w:val="24"/>
        </w:rPr>
        <w:t xml:space="preserve"> regression model, the estimated mean LDL level among a population of </w:t>
      </w:r>
      <w:proofErr w:type="gramStart"/>
      <w:r>
        <w:rPr>
          <w:rFonts w:ascii="Times New Roman" w:hAnsi="Times New Roman" w:cs="Times New Roman"/>
          <w:sz w:val="24"/>
          <w:szCs w:val="24"/>
        </w:rPr>
        <w:t>70 year old</w:t>
      </w:r>
      <w:proofErr w:type="gramEnd"/>
      <w:r>
        <w:rPr>
          <w:rFonts w:ascii="Times New Roman" w:hAnsi="Times New Roman" w:cs="Times New Roman"/>
          <w:sz w:val="24"/>
          <w:szCs w:val="24"/>
        </w:rPr>
        <w:t xml:space="preserve"> subjects is 126.228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p w14:paraId="4061FE2D" w14:textId="77777777" w:rsidR="00A86126" w:rsidRPr="00A86126" w:rsidRDefault="00A86126" w:rsidP="00A86126">
      <w:pPr>
        <w:pStyle w:val="ListParagraph"/>
        <w:rPr>
          <w:rFonts w:ascii="Times New Roman" w:hAnsi="Times New Roman" w:cs="Times New Roman"/>
          <w:sz w:val="24"/>
          <w:szCs w:val="24"/>
        </w:rPr>
      </w:pPr>
    </w:p>
    <w:p w14:paraId="0A60E66F" w14:textId="77777777" w:rsidR="00A86126" w:rsidRDefault="001E6D87" w:rsidP="00F11BC9">
      <w:pPr>
        <w:pStyle w:val="ListParagraph"/>
        <w:numPr>
          <w:ilvl w:val="0"/>
          <w:numId w:val="5"/>
        </w:numPr>
        <w:spacing w:line="240" w:lineRule="auto"/>
        <w:rPr>
          <w:rFonts w:ascii="Times New Roman" w:hAnsi="Times New Roman" w:cs="Times New Roman"/>
          <w:sz w:val="24"/>
          <w:szCs w:val="24"/>
        </w:rPr>
      </w:pPr>
      <w:commentRangeStart w:id="25"/>
      <w:r>
        <w:rPr>
          <w:rFonts w:ascii="Times New Roman" w:hAnsi="Times New Roman" w:cs="Times New Roman"/>
          <w:sz w:val="24"/>
          <w:szCs w:val="24"/>
        </w:rPr>
        <w:t>Based</w:t>
      </w:r>
      <w:commentRangeEnd w:id="25"/>
      <w:r w:rsidR="00A7002D">
        <w:rPr>
          <w:rStyle w:val="CommentReference"/>
        </w:rPr>
        <w:commentReference w:id="25"/>
      </w:r>
      <w:r>
        <w:rPr>
          <w:rFonts w:ascii="Times New Roman" w:hAnsi="Times New Roman" w:cs="Times New Roman"/>
          <w:sz w:val="24"/>
          <w:szCs w:val="24"/>
        </w:rPr>
        <w:t xml:space="preserve"> on our regression model, t</w:t>
      </w:r>
      <w:r w:rsidR="00A86126">
        <w:rPr>
          <w:rFonts w:ascii="Times New Roman" w:hAnsi="Times New Roman" w:cs="Times New Roman"/>
          <w:sz w:val="24"/>
          <w:szCs w:val="24"/>
        </w:rPr>
        <w:t xml:space="preserve">he estimated mean LDL level among a population of </w:t>
      </w:r>
      <w:proofErr w:type="gramStart"/>
      <w:r w:rsidR="00A86126">
        <w:rPr>
          <w:rFonts w:ascii="Times New Roman" w:hAnsi="Times New Roman" w:cs="Times New Roman"/>
          <w:sz w:val="24"/>
          <w:szCs w:val="24"/>
        </w:rPr>
        <w:t>71 year old</w:t>
      </w:r>
      <w:proofErr w:type="gramEnd"/>
      <w:r w:rsidR="00A86126">
        <w:rPr>
          <w:rFonts w:ascii="Times New Roman" w:hAnsi="Times New Roman" w:cs="Times New Roman"/>
          <w:sz w:val="24"/>
          <w:szCs w:val="24"/>
        </w:rPr>
        <w:t xml:space="preserve"> subjects is 126.138 mg/</w:t>
      </w:r>
      <w:proofErr w:type="spellStart"/>
      <w:r w:rsidR="00A86126">
        <w:rPr>
          <w:rFonts w:ascii="Times New Roman" w:hAnsi="Times New Roman" w:cs="Times New Roman"/>
          <w:sz w:val="24"/>
          <w:szCs w:val="24"/>
        </w:rPr>
        <w:t>dL</w:t>
      </w:r>
      <w:proofErr w:type="spellEnd"/>
      <w:r w:rsidR="00A86126">
        <w:rPr>
          <w:rFonts w:ascii="Times New Roman" w:hAnsi="Times New Roman" w:cs="Times New Roman"/>
          <w:sz w:val="24"/>
          <w:szCs w:val="24"/>
        </w:rPr>
        <w:t xml:space="preserve">. </w:t>
      </w:r>
      <w:r>
        <w:rPr>
          <w:rFonts w:ascii="Times New Roman" w:hAnsi="Times New Roman" w:cs="Times New Roman"/>
          <w:sz w:val="24"/>
          <w:szCs w:val="24"/>
        </w:rPr>
        <w:t>The slope is the estimated change in LDL level per 1 year change in age, so the difference</w:t>
      </w:r>
      <w:r w:rsidR="00A86126">
        <w:rPr>
          <w:rFonts w:ascii="Times New Roman" w:hAnsi="Times New Roman" w:cs="Times New Roman"/>
          <w:sz w:val="24"/>
          <w:szCs w:val="24"/>
        </w:rPr>
        <w:t xml:space="preserve"> between the answer to this problem and the answer to part</w:t>
      </w:r>
      <w:r>
        <w:rPr>
          <w:rFonts w:ascii="Times New Roman" w:hAnsi="Times New Roman" w:cs="Times New Roman"/>
          <w:sz w:val="24"/>
          <w:szCs w:val="24"/>
        </w:rPr>
        <w:t xml:space="preserve"> d is exactly the slope of our regression model (the difference between estimated LDL levels for 71 year olds and 70 year olds).</w:t>
      </w:r>
    </w:p>
    <w:p w14:paraId="4274DAE2" w14:textId="77777777" w:rsidR="001E6D87" w:rsidRPr="001E6D87" w:rsidRDefault="001E6D87" w:rsidP="001E6D87">
      <w:pPr>
        <w:pStyle w:val="ListParagraph"/>
        <w:rPr>
          <w:rFonts w:ascii="Times New Roman" w:hAnsi="Times New Roman" w:cs="Times New Roman"/>
          <w:sz w:val="24"/>
          <w:szCs w:val="24"/>
        </w:rPr>
      </w:pPr>
    </w:p>
    <w:p w14:paraId="17FDF089" w14:textId="77777777" w:rsidR="001E6D87" w:rsidRDefault="001E6D87" w:rsidP="00F11BC9">
      <w:pPr>
        <w:pStyle w:val="ListParagraph"/>
        <w:numPr>
          <w:ilvl w:val="0"/>
          <w:numId w:val="5"/>
        </w:numPr>
        <w:spacing w:line="240" w:lineRule="auto"/>
        <w:rPr>
          <w:rFonts w:ascii="Times New Roman" w:hAnsi="Times New Roman" w:cs="Times New Roman"/>
          <w:sz w:val="24"/>
          <w:szCs w:val="24"/>
        </w:rPr>
      </w:pPr>
      <w:commentRangeStart w:id="26"/>
      <w:r>
        <w:rPr>
          <w:rFonts w:ascii="Times New Roman" w:hAnsi="Times New Roman" w:cs="Times New Roman"/>
          <w:sz w:val="24"/>
          <w:szCs w:val="24"/>
        </w:rPr>
        <w:t>Based</w:t>
      </w:r>
      <w:commentRangeEnd w:id="26"/>
      <w:r w:rsidR="00A7002D">
        <w:rPr>
          <w:rStyle w:val="CommentReference"/>
        </w:rPr>
        <w:commentReference w:id="26"/>
      </w:r>
      <w:r>
        <w:rPr>
          <w:rFonts w:ascii="Times New Roman" w:hAnsi="Times New Roman" w:cs="Times New Roman"/>
          <w:sz w:val="24"/>
          <w:szCs w:val="24"/>
        </w:rPr>
        <w:t xml:space="preserve"> on our regression model, the estimated mean LDL level among a population of </w:t>
      </w:r>
      <w:proofErr w:type="gramStart"/>
      <w:r>
        <w:rPr>
          <w:rFonts w:ascii="Times New Roman" w:hAnsi="Times New Roman" w:cs="Times New Roman"/>
          <w:sz w:val="24"/>
          <w:szCs w:val="24"/>
        </w:rPr>
        <w:t>75 year old</w:t>
      </w:r>
      <w:proofErr w:type="gramEnd"/>
      <w:r>
        <w:rPr>
          <w:rFonts w:ascii="Times New Roman" w:hAnsi="Times New Roman" w:cs="Times New Roman"/>
          <w:sz w:val="24"/>
          <w:szCs w:val="24"/>
        </w:rPr>
        <w:t xml:space="preserve"> subjects is 125.778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The difference between the answer to this problem and the answer to part d is exactly five times the slope of our regression model</w:t>
      </w:r>
      <w:r w:rsidR="001322B5">
        <w:rPr>
          <w:rFonts w:ascii="Times New Roman" w:hAnsi="Times New Roman" w:cs="Times New Roman"/>
          <w:sz w:val="24"/>
          <w:szCs w:val="24"/>
        </w:rPr>
        <w:t>, since it tells us how much estimated mean LDL levels will change when age is changed by 5 years.</w:t>
      </w:r>
    </w:p>
    <w:p w14:paraId="040188D9" w14:textId="77777777" w:rsidR="001322B5" w:rsidRPr="001322B5" w:rsidRDefault="001322B5" w:rsidP="001322B5">
      <w:pPr>
        <w:pStyle w:val="ListParagraph"/>
        <w:rPr>
          <w:rFonts w:ascii="Times New Roman" w:hAnsi="Times New Roman" w:cs="Times New Roman"/>
          <w:sz w:val="24"/>
          <w:szCs w:val="24"/>
        </w:rPr>
      </w:pPr>
    </w:p>
    <w:p w14:paraId="49EB8E79" w14:textId="77777777" w:rsidR="001322B5" w:rsidRDefault="004D0A49" w:rsidP="00F11BC9">
      <w:pPr>
        <w:pStyle w:val="ListParagraph"/>
        <w:numPr>
          <w:ilvl w:val="0"/>
          <w:numId w:val="5"/>
        </w:numPr>
        <w:spacing w:line="240" w:lineRule="auto"/>
        <w:rPr>
          <w:rFonts w:ascii="Times New Roman" w:hAnsi="Times New Roman" w:cs="Times New Roman"/>
          <w:sz w:val="24"/>
          <w:szCs w:val="24"/>
        </w:rPr>
      </w:pPr>
      <w:commentRangeStart w:id="27"/>
      <w:r>
        <w:rPr>
          <w:rFonts w:ascii="Times New Roman" w:hAnsi="Times New Roman" w:cs="Times New Roman"/>
          <w:sz w:val="24"/>
          <w:szCs w:val="24"/>
        </w:rPr>
        <w:t>The</w:t>
      </w:r>
      <w:commentRangeEnd w:id="27"/>
      <w:r w:rsidR="00A7002D">
        <w:rPr>
          <w:rStyle w:val="CommentReference"/>
        </w:rPr>
        <w:commentReference w:id="27"/>
      </w:r>
      <w:r>
        <w:rPr>
          <w:rFonts w:ascii="Times New Roman" w:hAnsi="Times New Roman" w:cs="Times New Roman"/>
          <w:sz w:val="24"/>
          <w:szCs w:val="24"/>
        </w:rPr>
        <w:t xml:space="preserve"> root mean squared error is the sample standard deviation of the residuals. If we assume constant variance in age groups, the root mean squared error gives us the estimates of within group standard deviation. However, since we are assuming unequal variance in age groups, the root mean squared error </w:t>
      </w:r>
      <w:r w:rsidR="00291FC4">
        <w:rPr>
          <w:rFonts w:ascii="Times New Roman" w:hAnsi="Times New Roman" w:cs="Times New Roman"/>
          <w:sz w:val="24"/>
          <w:szCs w:val="24"/>
        </w:rPr>
        <w:t>is based on average within-group variance.</w:t>
      </w:r>
    </w:p>
    <w:p w14:paraId="6CC5A726" w14:textId="77777777" w:rsidR="00291FC4" w:rsidRPr="00291FC4" w:rsidRDefault="00291FC4" w:rsidP="00291FC4">
      <w:pPr>
        <w:pStyle w:val="ListParagraph"/>
        <w:rPr>
          <w:rFonts w:ascii="Times New Roman" w:hAnsi="Times New Roman" w:cs="Times New Roman"/>
          <w:sz w:val="24"/>
          <w:szCs w:val="24"/>
        </w:rPr>
      </w:pPr>
    </w:p>
    <w:p w14:paraId="75AA4BEC" w14:textId="77777777" w:rsidR="00291FC4" w:rsidRDefault="00291FC4" w:rsidP="00F11BC9">
      <w:pPr>
        <w:pStyle w:val="ListParagraph"/>
        <w:numPr>
          <w:ilvl w:val="0"/>
          <w:numId w:val="5"/>
        </w:numPr>
        <w:spacing w:line="240" w:lineRule="auto"/>
        <w:rPr>
          <w:rFonts w:ascii="Times New Roman" w:hAnsi="Times New Roman" w:cs="Times New Roman"/>
          <w:sz w:val="24"/>
          <w:szCs w:val="24"/>
        </w:rPr>
      </w:pPr>
      <w:commentRangeStart w:id="28"/>
      <w:r>
        <w:rPr>
          <w:rFonts w:ascii="Times New Roman" w:hAnsi="Times New Roman" w:cs="Times New Roman"/>
          <w:sz w:val="24"/>
          <w:szCs w:val="24"/>
        </w:rPr>
        <w:t>The</w:t>
      </w:r>
      <w:commentRangeEnd w:id="28"/>
      <w:r w:rsidR="00A7002D">
        <w:rPr>
          <w:rStyle w:val="CommentReference"/>
        </w:rPr>
        <w:commentReference w:id="28"/>
      </w:r>
      <w:r>
        <w:rPr>
          <w:rFonts w:ascii="Times New Roman" w:hAnsi="Times New Roman" w:cs="Times New Roman"/>
          <w:sz w:val="24"/>
          <w:szCs w:val="24"/>
        </w:rPr>
        <w:t xml:space="preserve"> intercept, as explained in part b, is the expected mean LDL level for a subject who is 0 years old</w:t>
      </w:r>
      <w:r w:rsidR="0008279B">
        <w:rPr>
          <w:rFonts w:ascii="Times New Roman" w:hAnsi="Times New Roman" w:cs="Times New Roman"/>
          <w:sz w:val="24"/>
          <w:szCs w:val="24"/>
        </w:rPr>
        <w:t xml:space="preserve"> (technically someone who is just born, estimated here to be </w:t>
      </w:r>
      <w:r w:rsidR="0008279B">
        <w:rPr>
          <w:rFonts w:ascii="Times New Roman" w:hAnsi="Times New Roman" w:cs="Times New Roman"/>
          <w:sz w:val="24"/>
          <w:szCs w:val="24"/>
        </w:rPr>
        <w:lastRenderedPageBreak/>
        <w:t>132.528 mg/</w:t>
      </w:r>
      <w:proofErr w:type="spellStart"/>
      <w:r w:rsidR="0008279B">
        <w:rPr>
          <w:rFonts w:ascii="Times New Roman" w:hAnsi="Times New Roman" w:cs="Times New Roman"/>
          <w:sz w:val="24"/>
          <w:szCs w:val="24"/>
        </w:rPr>
        <w:t>dL</w:t>
      </w:r>
      <w:proofErr w:type="spellEnd"/>
      <w:r w:rsidR="0008279B">
        <w:rPr>
          <w:rFonts w:ascii="Times New Roman" w:hAnsi="Times New Roman" w:cs="Times New Roman"/>
          <w:sz w:val="24"/>
          <w:szCs w:val="24"/>
        </w:rPr>
        <w:t>)</w:t>
      </w:r>
      <w:r>
        <w:rPr>
          <w:rFonts w:ascii="Times New Roman" w:hAnsi="Times New Roman" w:cs="Times New Roman"/>
          <w:sz w:val="24"/>
          <w:szCs w:val="24"/>
        </w:rPr>
        <w:t>.</w:t>
      </w:r>
      <w:r w:rsidR="0008279B">
        <w:rPr>
          <w:rFonts w:ascii="Times New Roman" w:hAnsi="Times New Roman" w:cs="Times New Roman"/>
          <w:sz w:val="24"/>
          <w:szCs w:val="24"/>
        </w:rPr>
        <w:t xml:space="preserve"> It does not have a very relevant scientific interpretation because it would be rare for us to be interested in the LDL levels of babies who are just born.</w:t>
      </w:r>
    </w:p>
    <w:p w14:paraId="212F84F6" w14:textId="77777777" w:rsidR="0008279B" w:rsidRPr="0008279B" w:rsidRDefault="0008279B" w:rsidP="0008279B">
      <w:pPr>
        <w:pStyle w:val="ListParagraph"/>
        <w:rPr>
          <w:rFonts w:ascii="Times New Roman" w:hAnsi="Times New Roman" w:cs="Times New Roman"/>
          <w:sz w:val="24"/>
          <w:szCs w:val="24"/>
        </w:rPr>
      </w:pPr>
    </w:p>
    <w:p w14:paraId="370C9E52" w14:textId="77777777" w:rsidR="0008279B" w:rsidRDefault="0008279B" w:rsidP="00F11BC9">
      <w:pPr>
        <w:pStyle w:val="ListParagraph"/>
        <w:numPr>
          <w:ilvl w:val="0"/>
          <w:numId w:val="5"/>
        </w:numPr>
        <w:spacing w:line="240" w:lineRule="auto"/>
        <w:rPr>
          <w:rFonts w:ascii="Times New Roman" w:hAnsi="Times New Roman" w:cs="Times New Roman"/>
          <w:sz w:val="24"/>
          <w:szCs w:val="24"/>
        </w:rPr>
      </w:pPr>
      <w:commentRangeStart w:id="29"/>
      <w:r>
        <w:rPr>
          <w:rFonts w:ascii="Times New Roman" w:hAnsi="Times New Roman" w:cs="Times New Roman"/>
          <w:sz w:val="24"/>
          <w:szCs w:val="24"/>
        </w:rPr>
        <w:t>The</w:t>
      </w:r>
      <w:commentRangeEnd w:id="29"/>
      <w:r w:rsidR="00A7002D">
        <w:rPr>
          <w:rStyle w:val="CommentReference"/>
        </w:rPr>
        <w:commentReference w:id="29"/>
      </w:r>
      <w:r>
        <w:rPr>
          <w:rFonts w:ascii="Times New Roman" w:hAnsi="Times New Roman" w:cs="Times New Roman"/>
          <w:sz w:val="24"/>
          <w:szCs w:val="24"/>
        </w:rPr>
        <w:t xml:space="preserve"> slope is the expected rate of change of mean LDL for subjects differing in age by 1 year (estimated here to be -0.09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Thus, we can interpret that on average, </w:t>
      </w:r>
      <w:proofErr w:type="gramStart"/>
      <w:r>
        <w:rPr>
          <w:rFonts w:ascii="Times New Roman" w:hAnsi="Times New Roman" w:cs="Times New Roman"/>
          <w:sz w:val="24"/>
          <w:szCs w:val="24"/>
        </w:rPr>
        <w:t>1 year</w:t>
      </w:r>
      <w:proofErr w:type="gramEnd"/>
      <w:r>
        <w:rPr>
          <w:rFonts w:ascii="Times New Roman" w:hAnsi="Times New Roman" w:cs="Times New Roman"/>
          <w:sz w:val="24"/>
          <w:szCs w:val="24"/>
        </w:rPr>
        <w:t xml:space="preserve"> difference in age is associated with 0.09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lower mean LDL in our sample.</w:t>
      </w:r>
    </w:p>
    <w:p w14:paraId="7A22782B" w14:textId="77777777" w:rsidR="0008279B" w:rsidRPr="0008279B" w:rsidRDefault="0008279B" w:rsidP="0008279B">
      <w:pPr>
        <w:pStyle w:val="ListParagraph"/>
        <w:rPr>
          <w:rFonts w:ascii="Times New Roman" w:hAnsi="Times New Roman" w:cs="Times New Roman"/>
          <w:sz w:val="24"/>
          <w:szCs w:val="24"/>
        </w:rPr>
      </w:pPr>
    </w:p>
    <w:p w14:paraId="1768F54C" w14:textId="77777777" w:rsidR="0008279B" w:rsidRDefault="0008279B" w:rsidP="00F11BC9">
      <w:pPr>
        <w:pStyle w:val="ListParagraph"/>
        <w:numPr>
          <w:ilvl w:val="0"/>
          <w:numId w:val="5"/>
        </w:numPr>
        <w:spacing w:line="240" w:lineRule="auto"/>
        <w:rPr>
          <w:rFonts w:ascii="Times New Roman" w:hAnsi="Times New Roman" w:cs="Times New Roman"/>
          <w:sz w:val="24"/>
          <w:szCs w:val="24"/>
        </w:rPr>
      </w:pPr>
      <w:commentRangeStart w:id="30"/>
      <w:r>
        <w:rPr>
          <w:rFonts w:ascii="Times New Roman" w:hAnsi="Times New Roman" w:cs="Times New Roman"/>
          <w:sz w:val="24"/>
          <w:szCs w:val="24"/>
        </w:rPr>
        <w:t>Based</w:t>
      </w:r>
      <w:commentRangeEnd w:id="30"/>
      <w:r w:rsidR="00A7002D">
        <w:rPr>
          <w:rStyle w:val="CommentReference"/>
        </w:rPr>
        <w:commentReference w:id="30"/>
      </w:r>
      <w:r>
        <w:rPr>
          <w:rFonts w:ascii="Times New Roman" w:hAnsi="Times New Roman" w:cs="Times New Roman"/>
          <w:sz w:val="24"/>
          <w:szCs w:val="24"/>
        </w:rPr>
        <w:t xml:space="preserve"> on our regression model, we estimate that when comparing two age groups, the mean LDL level differs on average by 0.09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per year difference in age (where higher age is associated with lower LDL level).</w:t>
      </w:r>
      <w:r w:rsidR="00795D94">
        <w:rPr>
          <w:rFonts w:ascii="Times New Roman" w:hAnsi="Times New Roman" w:cs="Times New Roman"/>
          <w:sz w:val="24"/>
          <w:szCs w:val="24"/>
        </w:rPr>
        <w:t xml:space="preserve"> This inference is based on the slope of our regression model. We also see that the intercept of our regression model is 132.528 mg/</w:t>
      </w:r>
      <w:proofErr w:type="spellStart"/>
      <w:r w:rsidR="00795D94">
        <w:rPr>
          <w:rFonts w:ascii="Times New Roman" w:hAnsi="Times New Roman" w:cs="Times New Roman"/>
          <w:sz w:val="24"/>
          <w:szCs w:val="24"/>
        </w:rPr>
        <w:t>dL</w:t>
      </w:r>
      <w:proofErr w:type="spellEnd"/>
      <w:r w:rsidR="00795D94">
        <w:rPr>
          <w:rFonts w:ascii="Times New Roman" w:hAnsi="Times New Roman" w:cs="Times New Roman"/>
          <w:sz w:val="24"/>
          <w:szCs w:val="24"/>
        </w:rPr>
        <w:t>, but we do not make any inferences on it since it is unfeasible to examine LDL levels of someone who is just born (which is what the intercept means).</w:t>
      </w:r>
      <w:r>
        <w:rPr>
          <w:rFonts w:ascii="Times New Roman" w:hAnsi="Times New Roman" w:cs="Times New Roman"/>
          <w:sz w:val="24"/>
          <w:szCs w:val="24"/>
        </w:rPr>
        <w:t xml:space="preserve"> Based on our p-value of 0.698, we conclude that our test is not significant at the 0.05 and we cannot reject the null hypothesis that there is no difference in mean LDL levels by age. From the 95% CI, we observe that these results would be typical of situations where the true average difference in mean LDL levels were between 0.547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lower and 0.367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high</w:t>
      </w:r>
      <w:r w:rsidR="003C5087">
        <w:rPr>
          <w:rFonts w:ascii="Times New Roman" w:hAnsi="Times New Roman" w:cs="Times New Roman"/>
          <w:sz w:val="24"/>
          <w:szCs w:val="24"/>
        </w:rPr>
        <w:t xml:space="preserve">er per year difference in age. </w:t>
      </w:r>
      <w:commentRangeStart w:id="31"/>
      <w:r w:rsidR="003C5087">
        <w:rPr>
          <w:rFonts w:ascii="Times New Roman" w:hAnsi="Times New Roman" w:cs="Times New Roman"/>
          <w:sz w:val="24"/>
          <w:szCs w:val="24"/>
        </w:rPr>
        <w:t>We would push our analysis in favor of a hypothesis preferring the lack of difference between LDL levels and age.</w:t>
      </w:r>
      <w:commentRangeEnd w:id="31"/>
      <w:r w:rsidR="00A7002D">
        <w:rPr>
          <w:rStyle w:val="CommentReference"/>
        </w:rPr>
        <w:commentReference w:id="31"/>
      </w:r>
    </w:p>
    <w:p w14:paraId="309718D6" w14:textId="77777777" w:rsidR="00752876" w:rsidRPr="00752876" w:rsidRDefault="00752876" w:rsidP="00752876">
      <w:pPr>
        <w:pStyle w:val="ListParagraph"/>
        <w:rPr>
          <w:rFonts w:ascii="Times New Roman" w:hAnsi="Times New Roman" w:cs="Times New Roman"/>
          <w:sz w:val="24"/>
          <w:szCs w:val="24"/>
        </w:rPr>
      </w:pPr>
    </w:p>
    <w:p w14:paraId="2FA0945F" w14:textId="77777777" w:rsidR="00752876" w:rsidRDefault="00DC44A5" w:rsidP="00F11BC9">
      <w:pPr>
        <w:pStyle w:val="ListParagraph"/>
        <w:numPr>
          <w:ilvl w:val="0"/>
          <w:numId w:val="5"/>
        </w:numPr>
        <w:spacing w:line="240" w:lineRule="auto"/>
        <w:rPr>
          <w:rFonts w:ascii="Times New Roman" w:hAnsi="Times New Roman" w:cs="Times New Roman"/>
          <w:sz w:val="24"/>
          <w:szCs w:val="24"/>
        </w:rPr>
      </w:pPr>
      <w:commentRangeStart w:id="32"/>
      <w:r>
        <w:rPr>
          <w:rFonts w:ascii="Times New Roman" w:hAnsi="Times New Roman" w:cs="Times New Roman"/>
          <w:sz w:val="24"/>
          <w:szCs w:val="24"/>
        </w:rPr>
        <w:t>The</w:t>
      </w:r>
      <w:commentRangeEnd w:id="32"/>
      <w:r w:rsidR="00A7002D">
        <w:rPr>
          <w:rStyle w:val="CommentReference"/>
        </w:rPr>
        <w:commentReference w:id="32"/>
      </w:r>
      <w:r>
        <w:rPr>
          <w:rFonts w:ascii="Times New Roman" w:hAnsi="Times New Roman" w:cs="Times New Roman"/>
          <w:sz w:val="24"/>
          <w:szCs w:val="24"/>
        </w:rPr>
        <w:t xml:space="preserve"> point estimate of the difference in mean LDL across groups that differ by 5 years in age is -0.45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r w:rsidR="00795D94">
        <w:rPr>
          <w:rFonts w:ascii="Times New Roman" w:hAnsi="Times New Roman" w:cs="Times New Roman"/>
          <w:sz w:val="24"/>
          <w:szCs w:val="24"/>
        </w:rPr>
        <w:t xml:space="preserve"> This is obtained by multiplying the slope of our regression model by 5. The 95% CI for the difference in mean LDL across groups that differ by 5 years in age is (-2.735, 1.835). This is obtained by multiplying the confidence interval from the regression output by 5.</w:t>
      </w:r>
    </w:p>
    <w:p w14:paraId="3E68D70E" w14:textId="77777777" w:rsidR="003C5087" w:rsidRPr="003C5087" w:rsidRDefault="003C5087" w:rsidP="003C5087">
      <w:pPr>
        <w:pStyle w:val="ListParagraph"/>
        <w:rPr>
          <w:rFonts w:ascii="Times New Roman" w:hAnsi="Times New Roman" w:cs="Times New Roman"/>
          <w:sz w:val="24"/>
          <w:szCs w:val="24"/>
        </w:rPr>
      </w:pPr>
    </w:p>
    <w:p w14:paraId="570F060E" w14:textId="77777777" w:rsidR="003C5087" w:rsidRPr="00B778F7" w:rsidRDefault="003C5087" w:rsidP="00F11BC9">
      <w:pPr>
        <w:pStyle w:val="ListParagraph"/>
        <w:numPr>
          <w:ilvl w:val="0"/>
          <w:numId w:val="5"/>
        </w:numPr>
        <w:spacing w:line="240" w:lineRule="auto"/>
        <w:rPr>
          <w:rFonts w:ascii="Times New Roman" w:hAnsi="Times New Roman" w:cs="Times New Roman"/>
          <w:sz w:val="24"/>
          <w:szCs w:val="24"/>
        </w:rPr>
      </w:pPr>
      <w:commentRangeStart w:id="33"/>
      <w:r>
        <w:rPr>
          <w:rFonts w:ascii="Times New Roman" w:hAnsi="Times New Roman" w:cs="Times New Roman"/>
          <w:sz w:val="24"/>
          <w:szCs w:val="24"/>
        </w:rPr>
        <w:t>Based</w:t>
      </w:r>
      <w:commentRangeEnd w:id="33"/>
      <w:r w:rsidR="00975C63">
        <w:rPr>
          <w:rStyle w:val="CommentReference"/>
        </w:rPr>
        <w:commentReference w:id="33"/>
      </w:r>
      <w:r>
        <w:rPr>
          <w:rFonts w:ascii="Times New Roman" w:hAnsi="Times New Roman" w:cs="Times New Roman"/>
          <w:sz w:val="24"/>
          <w:szCs w:val="24"/>
        </w:rPr>
        <w:t xml:space="preserve"> on </w:t>
      </w:r>
      <w:proofErr w:type="spellStart"/>
      <w:r>
        <w:rPr>
          <w:rFonts w:ascii="Times New Roman" w:hAnsi="Times New Roman" w:cs="Times New Roman"/>
          <w:sz w:val="24"/>
          <w:szCs w:val="24"/>
        </w:rPr>
        <w:t>Stata</w:t>
      </w:r>
      <w:proofErr w:type="spellEnd"/>
      <w:r>
        <w:rPr>
          <w:rFonts w:ascii="Times New Roman" w:hAnsi="Times New Roman" w:cs="Times New Roman"/>
          <w:sz w:val="24"/>
          <w:szCs w:val="24"/>
        </w:rPr>
        <w:t>, the estimated correlation between LDL and age is -0.0146, a result that is no</w:t>
      </w:r>
      <w:r w:rsidR="00F860DC">
        <w:rPr>
          <w:rFonts w:ascii="Times New Roman" w:hAnsi="Times New Roman" w:cs="Times New Roman"/>
          <w:sz w:val="24"/>
          <w:szCs w:val="24"/>
        </w:rPr>
        <w:t>t very significant since it is very close to 0. A correlation of 0 indicates the lack of a linear relationship between LDL and age.</w:t>
      </w:r>
    </w:p>
    <w:p w14:paraId="76683C59" w14:textId="77777777" w:rsidR="00DD02EC" w:rsidRPr="00B778F7" w:rsidRDefault="00D548A7" w:rsidP="00E80E18">
      <w:pPr>
        <w:tabs>
          <w:tab w:val="left" w:pos="6624"/>
        </w:tabs>
        <w:contextualSpacing/>
        <w:rPr>
          <w:rFonts w:ascii="Times New Roman" w:hAnsi="Times New Roman" w:cs="Times New Roman"/>
          <w:sz w:val="24"/>
          <w:szCs w:val="24"/>
        </w:rPr>
      </w:pPr>
      <w:r>
        <w:rPr>
          <w:rFonts w:ascii="Times New Roman" w:hAnsi="Times New Roman" w:cs="Times New Roman"/>
          <w:sz w:val="24"/>
          <w:szCs w:val="24"/>
        </w:rPr>
        <w:tab/>
      </w:r>
    </w:p>
    <w:sectPr w:rsidR="00DD02EC" w:rsidRPr="00B778F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7660B270" w14:textId="77777777" w:rsidR="00975C63" w:rsidRDefault="00975C63">
      <w:pPr>
        <w:pStyle w:val="CommentText"/>
      </w:pPr>
      <w:r>
        <w:rPr>
          <w:rStyle w:val="CommentReference"/>
        </w:rPr>
        <w:annotationRef/>
      </w:r>
      <w:r>
        <w:t>87/93</w:t>
      </w:r>
      <w:bookmarkStart w:id="1" w:name="_GoBack"/>
      <w:bookmarkEnd w:id="1"/>
    </w:p>
  </w:comment>
  <w:comment w:id="2" w:author="Author" w:initials="A">
    <w:p w14:paraId="76AA743C" w14:textId="77777777" w:rsidR="00A7002D" w:rsidRDefault="00A7002D">
      <w:pPr>
        <w:pStyle w:val="CommentText"/>
      </w:pPr>
      <w:r>
        <w:rPr>
          <w:rStyle w:val="CommentReference"/>
        </w:rPr>
        <w:annotationRef/>
      </w:r>
      <w:r>
        <w:t>14/15</w:t>
      </w:r>
    </w:p>
  </w:comment>
  <w:comment w:id="3" w:author="Author" w:initials="A">
    <w:p w14:paraId="043A2440" w14:textId="77777777" w:rsidR="00A7002D" w:rsidRDefault="00A7002D">
      <w:pPr>
        <w:pStyle w:val="CommentText"/>
      </w:pPr>
      <w:r>
        <w:rPr>
          <w:rStyle w:val="CommentReference"/>
        </w:rPr>
        <w:annotationRef/>
      </w:r>
      <w:r>
        <w:t>3/3</w:t>
      </w:r>
    </w:p>
  </w:comment>
  <w:comment w:id="4" w:author="Author" w:initials="A">
    <w:p w14:paraId="458D67DE" w14:textId="77777777" w:rsidR="00A7002D" w:rsidRDefault="00A7002D">
      <w:pPr>
        <w:pStyle w:val="CommentText"/>
      </w:pPr>
      <w:r>
        <w:rPr>
          <w:rStyle w:val="CommentReference"/>
        </w:rPr>
        <w:annotationRef/>
      </w:r>
      <w:r>
        <w:t>3/3</w:t>
      </w:r>
    </w:p>
  </w:comment>
  <w:comment w:id="5" w:author="Author" w:initials="A">
    <w:p w14:paraId="5CD68777" w14:textId="77777777" w:rsidR="00A7002D" w:rsidRDefault="00A7002D">
      <w:pPr>
        <w:pStyle w:val="CommentText"/>
      </w:pPr>
      <w:r>
        <w:rPr>
          <w:rStyle w:val="CommentReference"/>
        </w:rPr>
        <w:annotationRef/>
      </w:r>
      <w:r>
        <w:t>3/3</w:t>
      </w:r>
    </w:p>
  </w:comment>
  <w:comment w:id="6" w:author="Author" w:initials="A">
    <w:p w14:paraId="2D17B593" w14:textId="77777777" w:rsidR="00A7002D" w:rsidRDefault="00A7002D">
      <w:pPr>
        <w:pStyle w:val="CommentText"/>
      </w:pPr>
      <w:r>
        <w:rPr>
          <w:rStyle w:val="CommentReference"/>
        </w:rPr>
        <w:annotationRef/>
      </w:r>
      <w:r>
        <w:t>2/3</w:t>
      </w:r>
    </w:p>
    <w:p w14:paraId="019D9DF9" w14:textId="77777777" w:rsidR="00A7002D" w:rsidRDefault="00A7002D">
      <w:pPr>
        <w:pStyle w:val="CommentText"/>
      </w:pPr>
      <w:r>
        <w:t>If you calculate the pooled SD, it is 33.48 which is what you have in 2f</w:t>
      </w:r>
    </w:p>
  </w:comment>
  <w:comment w:id="7" w:author="Author" w:initials="A">
    <w:p w14:paraId="16C21D92" w14:textId="77777777" w:rsidR="00A7002D" w:rsidRDefault="00A7002D">
      <w:pPr>
        <w:pStyle w:val="CommentText"/>
      </w:pPr>
      <w:r>
        <w:rPr>
          <w:rStyle w:val="CommentReference"/>
        </w:rPr>
        <w:annotationRef/>
      </w:r>
      <w:r>
        <w:t>3/3</w:t>
      </w:r>
    </w:p>
  </w:comment>
  <w:comment w:id="8" w:author="Author" w:initials="A">
    <w:p w14:paraId="2FF521CA" w14:textId="77777777" w:rsidR="00A7002D" w:rsidRDefault="00A7002D">
      <w:pPr>
        <w:pStyle w:val="CommentText"/>
      </w:pPr>
      <w:r>
        <w:rPr>
          <w:rStyle w:val="CommentReference"/>
        </w:rPr>
        <w:annotationRef/>
      </w:r>
      <w:r>
        <w:t>20/20</w:t>
      </w:r>
    </w:p>
  </w:comment>
  <w:comment w:id="9" w:author="Author" w:initials="A">
    <w:p w14:paraId="6A1E06C1" w14:textId="77777777" w:rsidR="00A7002D" w:rsidRDefault="00A7002D">
      <w:pPr>
        <w:pStyle w:val="CommentText"/>
      </w:pPr>
      <w:r>
        <w:rPr>
          <w:rStyle w:val="CommentReference"/>
        </w:rPr>
        <w:annotationRef/>
      </w:r>
      <w:r>
        <w:t>2/2</w:t>
      </w:r>
    </w:p>
  </w:comment>
  <w:comment w:id="10" w:author="Author" w:initials="A">
    <w:p w14:paraId="1CF5FD6F" w14:textId="77777777" w:rsidR="00A7002D" w:rsidRDefault="00A7002D">
      <w:pPr>
        <w:pStyle w:val="CommentText"/>
      </w:pPr>
      <w:r>
        <w:rPr>
          <w:rStyle w:val="CommentReference"/>
        </w:rPr>
        <w:annotationRef/>
      </w:r>
      <w:r>
        <w:t>2/2</w:t>
      </w:r>
    </w:p>
  </w:comment>
  <w:comment w:id="11" w:author="Author" w:initials="A">
    <w:p w14:paraId="240848EB" w14:textId="77777777" w:rsidR="00A7002D" w:rsidRDefault="00A7002D">
      <w:pPr>
        <w:pStyle w:val="CommentText"/>
      </w:pPr>
      <w:r>
        <w:rPr>
          <w:rStyle w:val="CommentReference"/>
        </w:rPr>
        <w:annotationRef/>
      </w:r>
      <w:r>
        <w:t>2/2</w:t>
      </w:r>
    </w:p>
  </w:comment>
  <w:comment w:id="12" w:author="Author" w:initials="A">
    <w:p w14:paraId="6CE21EAF" w14:textId="77777777" w:rsidR="00A7002D" w:rsidRDefault="00A7002D">
      <w:pPr>
        <w:pStyle w:val="CommentText"/>
      </w:pPr>
      <w:r>
        <w:rPr>
          <w:rStyle w:val="CommentReference"/>
        </w:rPr>
        <w:annotationRef/>
      </w:r>
      <w:r>
        <w:t>2/2</w:t>
      </w:r>
    </w:p>
  </w:comment>
  <w:comment w:id="13" w:author="Author" w:initials="A">
    <w:p w14:paraId="39C00C12" w14:textId="77777777" w:rsidR="00A7002D" w:rsidRDefault="00A7002D">
      <w:pPr>
        <w:pStyle w:val="CommentText"/>
      </w:pPr>
      <w:r>
        <w:rPr>
          <w:rStyle w:val="CommentReference"/>
        </w:rPr>
        <w:annotationRef/>
      </w:r>
      <w:r>
        <w:t>2/2</w:t>
      </w:r>
    </w:p>
    <w:p w14:paraId="179BE8FB" w14:textId="77777777" w:rsidR="00A7002D" w:rsidRDefault="00A7002D">
      <w:pPr>
        <w:pStyle w:val="CommentText"/>
      </w:pPr>
      <w:proofErr w:type="gramStart"/>
      <w:r>
        <w:t>but</w:t>
      </w:r>
      <w:proofErr w:type="gramEnd"/>
      <w:r>
        <w:t xml:space="preserve"> see comment for 1d. </w:t>
      </w:r>
      <w:proofErr w:type="gramStart"/>
      <w:r>
        <w:t>these</w:t>
      </w:r>
      <w:proofErr w:type="gramEnd"/>
      <w:r>
        <w:t xml:space="preserve"> values should be the same.</w:t>
      </w:r>
    </w:p>
  </w:comment>
  <w:comment w:id="14" w:author="Author" w:initials="A">
    <w:p w14:paraId="5345A1E0" w14:textId="77777777" w:rsidR="00A7002D" w:rsidRDefault="00A7002D">
      <w:pPr>
        <w:pStyle w:val="CommentText"/>
      </w:pPr>
      <w:r>
        <w:rPr>
          <w:rStyle w:val="CommentReference"/>
        </w:rPr>
        <w:annotationRef/>
      </w:r>
      <w:r>
        <w:t>2/2</w:t>
      </w:r>
    </w:p>
  </w:comment>
  <w:comment w:id="15" w:author="Author" w:initials="A">
    <w:p w14:paraId="315FED29" w14:textId="77777777" w:rsidR="00A7002D" w:rsidRDefault="00A7002D">
      <w:pPr>
        <w:pStyle w:val="CommentText"/>
      </w:pPr>
      <w:r>
        <w:rPr>
          <w:rStyle w:val="CommentReference"/>
        </w:rPr>
        <w:annotationRef/>
      </w:r>
      <w:r>
        <w:t>2/2</w:t>
      </w:r>
    </w:p>
  </w:comment>
  <w:comment w:id="16" w:author="Author" w:initials="A">
    <w:p w14:paraId="481A0F1E" w14:textId="77777777" w:rsidR="00A7002D" w:rsidRDefault="00A7002D">
      <w:pPr>
        <w:pStyle w:val="CommentText"/>
      </w:pPr>
      <w:r>
        <w:rPr>
          <w:rStyle w:val="CommentReference"/>
        </w:rPr>
        <w:annotationRef/>
      </w:r>
      <w:r>
        <w:t>2/2</w:t>
      </w:r>
    </w:p>
  </w:comment>
  <w:comment w:id="17" w:author="Author" w:initials="A">
    <w:p w14:paraId="2AC2C7D8" w14:textId="77777777" w:rsidR="00A7002D" w:rsidRDefault="00A7002D">
      <w:pPr>
        <w:pStyle w:val="CommentText"/>
      </w:pPr>
      <w:r>
        <w:rPr>
          <w:rStyle w:val="CommentReference"/>
        </w:rPr>
        <w:annotationRef/>
      </w:r>
      <w:r>
        <w:t>2/2</w:t>
      </w:r>
    </w:p>
  </w:comment>
  <w:comment w:id="18" w:author="Author" w:initials="A">
    <w:p w14:paraId="0D796A0F" w14:textId="77777777" w:rsidR="00A7002D" w:rsidRDefault="00A7002D">
      <w:pPr>
        <w:pStyle w:val="CommentText"/>
      </w:pPr>
      <w:r>
        <w:rPr>
          <w:rStyle w:val="CommentReference"/>
        </w:rPr>
        <w:annotationRef/>
      </w:r>
      <w:r>
        <w:t>9/10</w:t>
      </w:r>
    </w:p>
    <w:p w14:paraId="05E68AF5" w14:textId="77777777" w:rsidR="00A7002D" w:rsidRDefault="00A7002D">
      <w:pPr>
        <w:pStyle w:val="CommentText"/>
      </w:pPr>
      <w:proofErr w:type="gramStart"/>
      <w:r>
        <w:t>also</w:t>
      </w:r>
      <w:proofErr w:type="gramEnd"/>
      <w:r>
        <w:t xml:space="preserve"> different CI since the tests use different critical values</w:t>
      </w:r>
    </w:p>
  </w:comment>
  <w:comment w:id="19" w:author="Author" w:initials="A">
    <w:p w14:paraId="786D93BF" w14:textId="77777777" w:rsidR="00A7002D" w:rsidRDefault="00A7002D">
      <w:pPr>
        <w:pStyle w:val="CommentText"/>
      </w:pPr>
      <w:r>
        <w:rPr>
          <w:rStyle w:val="CommentReference"/>
        </w:rPr>
        <w:annotationRef/>
      </w:r>
      <w:r>
        <w:t>9/10</w:t>
      </w:r>
    </w:p>
    <w:p w14:paraId="1EC9EFD0" w14:textId="77777777" w:rsidR="00A7002D" w:rsidRDefault="00A7002D">
      <w:pPr>
        <w:pStyle w:val="CommentText"/>
      </w:pPr>
      <w:proofErr w:type="gramStart"/>
      <w:r>
        <w:t>forgot</w:t>
      </w:r>
      <w:proofErr w:type="gramEnd"/>
      <w:r>
        <w:t xml:space="preserve"> to mention critical values</w:t>
      </w:r>
    </w:p>
  </w:comment>
  <w:comment w:id="20" w:author="Author" w:initials="A">
    <w:p w14:paraId="4401C7EB" w14:textId="77777777" w:rsidR="00975C63" w:rsidRDefault="00975C63">
      <w:pPr>
        <w:pStyle w:val="CommentText"/>
      </w:pPr>
      <w:r>
        <w:rPr>
          <w:rStyle w:val="CommentReference"/>
        </w:rPr>
        <w:annotationRef/>
      </w:r>
      <w:r>
        <w:t>35/38</w:t>
      </w:r>
    </w:p>
  </w:comment>
  <w:comment w:id="21" w:author="Author" w:initials="A">
    <w:p w14:paraId="135F558B" w14:textId="77777777" w:rsidR="00A7002D" w:rsidRDefault="00A7002D">
      <w:pPr>
        <w:pStyle w:val="CommentText"/>
      </w:pPr>
      <w:r>
        <w:rPr>
          <w:rStyle w:val="CommentReference"/>
        </w:rPr>
        <w:annotationRef/>
      </w:r>
      <w:r>
        <w:t>3/5</w:t>
      </w:r>
    </w:p>
    <w:p w14:paraId="4B6180CC" w14:textId="77777777" w:rsidR="00A7002D" w:rsidRDefault="00A7002D">
      <w:pPr>
        <w:pStyle w:val="CommentText"/>
      </w:pPr>
      <w:proofErr w:type="gramStart"/>
      <w:r>
        <w:t>provide</w:t>
      </w:r>
      <w:proofErr w:type="gramEnd"/>
      <w:r>
        <w:t xml:space="preserve"> numerical values for different age groups by sex</w:t>
      </w:r>
    </w:p>
  </w:comment>
  <w:comment w:id="22" w:author="Author" w:initials="A">
    <w:p w14:paraId="76970100" w14:textId="77777777" w:rsidR="00A7002D" w:rsidRDefault="00A7002D">
      <w:pPr>
        <w:pStyle w:val="CommentText"/>
      </w:pPr>
      <w:r>
        <w:rPr>
          <w:rStyle w:val="CommentReference"/>
        </w:rPr>
        <w:annotationRef/>
      </w:r>
      <w:r>
        <w:t>3/3</w:t>
      </w:r>
    </w:p>
  </w:comment>
  <w:comment w:id="23" w:author="Author" w:initials="A">
    <w:p w14:paraId="1A0E569C" w14:textId="77777777" w:rsidR="00A7002D" w:rsidRDefault="00A7002D">
      <w:pPr>
        <w:pStyle w:val="CommentText"/>
      </w:pPr>
      <w:r>
        <w:rPr>
          <w:rStyle w:val="CommentReference"/>
        </w:rPr>
        <w:annotationRef/>
      </w:r>
      <w:r>
        <w:t>3/3</w:t>
      </w:r>
    </w:p>
  </w:comment>
  <w:comment w:id="24" w:author="Author" w:initials="A">
    <w:p w14:paraId="331D7105" w14:textId="77777777" w:rsidR="00A7002D" w:rsidRDefault="00A7002D">
      <w:pPr>
        <w:pStyle w:val="CommentText"/>
      </w:pPr>
      <w:r>
        <w:rPr>
          <w:rStyle w:val="CommentReference"/>
        </w:rPr>
        <w:annotationRef/>
      </w:r>
      <w:r>
        <w:t>3/3</w:t>
      </w:r>
    </w:p>
  </w:comment>
  <w:comment w:id="25" w:author="Author" w:initials="A">
    <w:p w14:paraId="0B859833" w14:textId="77777777" w:rsidR="00A7002D" w:rsidRDefault="00A7002D">
      <w:pPr>
        <w:pStyle w:val="CommentText"/>
      </w:pPr>
      <w:r>
        <w:rPr>
          <w:rStyle w:val="CommentReference"/>
        </w:rPr>
        <w:annotationRef/>
      </w:r>
      <w:r>
        <w:t>3/3</w:t>
      </w:r>
    </w:p>
  </w:comment>
  <w:comment w:id="26" w:author="Author" w:initials="A">
    <w:p w14:paraId="1F2C85AA" w14:textId="77777777" w:rsidR="00A7002D" w:rsidRDefault="00A7002D">
      <w:pPr>
        <w:pStyle w:val="CommentText"/>
      </w:pPr>
      <w:r>
        <w:rPr>
          <w:rStyle w:val="CommentReference"/>
        </w:rPr>
        <w:annotationRef/>
      </w:r>
      <w:r>
        <w:t>3/3</w:t>
      </w:r>
    </w:p>
  </w:comment>
  <w:comment w:id="27" w:author="Author" w:initials="A">
    <w:p w14:paraId="0A1099E3" w14:textId="77777777" w:rsidR="00A7002D" w:rsidRDefault="00A7002D">
      <w:pPr>
        <w:pStyle w:val="CommentText"/>
      </w:pPr>
      <w:r>
        <w:rPr>
          <w:rStyle w:val="CommentReference"/>
        </w:rPr>
        <w:annotationRef/>
      </w:r>
      <w:r>
        <w:t>3/3</w:t>
      </w:r>
    </w:p>
  </w:comment>
  <w:comment w:id="28" w:author="Author" w:initials="A">
    <w:p w14:paraId="39EC45C0" w14:textId="77777777" w:rsidR="00A7002D" w:rsidRDefault="00A7002D">
      <w:pPr>
        <w:pStyle w:val="CommentText"/>
      </w:pPr>
      <w:r>
        <w:rPr>
          <w:rStyle w:val="CommentReference"/>
        </w:rPr>
        <w:annotationRef/>
      </w:r>
      <w:r>
        <w:t>3/3</w:t>
      </w:r>
    </w:p>
  </w:comment>
  <w:comment w:id="29" w:author="Author" w:initials="A">
    <w:p w14:paraId="383C97A4" w14:textId="77777777" w:rsidR="00A7002D" w:rsidRDefault="00A7002D">
      <w:pPr>
        <w:pStyle w:val="CommentText"/>
      </w:pPr>
      <w:r>
        <w:rPr>
          <w:rStyle w:val="CommentReference"/>
        </w:rPr>
        <w:annotationRef/>
      </w:r>
      <w:r>
        <w:t>3/3</w:t>
      </w:r>
    </w:p>
  </w:comment>
  <w:comment w:id="30" w:author="Author" w:initials="A">
    <w:p w14:paraId="07922D99" w14:textId="77777777" w:rsidR="00A7002D" w:rsidRDefault="00A7002D">
      <w:pPr>
        <w:pStyle w:val="CommentText"/>
      </w:pPr>
      <w:r>
        <w:rPr>
          <w:rStyle w:val="CommentReference"/>
        </w:rPr>
        <w:annotationRef/>
      </w:r>
      <w:r>
        <w:t>2/3</w:t>
      </w:r>
    </w:p>
  </w:comment>
  <w:comment w:id="31" w:author="Author" w:initials="A">
    <w:p w14:paraId="0DEBF0D8" w14:textId="77777777" w:rsidR="00A7002D" w:rsidRDefault="00A7002D">
      <w:pPr>
        <w:pStyle w:val="CommentText"/>
      </w:pPr>
      <w:r>
        <w:rPr>
          <w:rStyle w:val="CommentReference"/>
        </w:rPr>
        <w:annotationRef/>
      </w:r>
      <w:r>
        <w:t>What do you mean by that?</w:t>
      </w:r>
    </w:p>
  </w:comment>
  <w:comment w:id="32" w:author="Author" w:initials="A">
    <w:p w14:paraId="2F835308" w14:textId="77777777" w:rsidR="00A7002D" w:rsidRDefault="00A7002D">
      <w:pPr>
        <w:pStyle w:val="CommentText"/>
      </w:pPr>
      <w:r>
        <w:rPr>
          <w:rStyle w:val="CommentReference"/>
        </w:rPr>
        <w:annotationRef/>
      </w:r>
      <w:r>
        <w:t>3/3</w:t>
      </w:r>
    </w:p>
  </w:comment>
  <w:comment w:id="33" w:author="Author" w:initials="A">
    <w:p w14:paraId="5C151519" w14:textId="77777777" w:rsidR="00975C63" w:rsidRDefault="00975C63">
      <w:pPr>
        <w:pStyle w:val="CommentText"/>
      </w:pPr>
      <w:r>
        <w:rPr>
          <w:rStyle w:val="CommentReference"/>
        </w:rPr>
        <w:annotationRef/>
      </w:r>
      <w:r>
        <w:t>3/3</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AB0C4" w14:textId="77777777" w:rsidR="00A7002D" w:rsidRDefault="00A7002D" w:rsidP="00B900BF">
      <w:pPr>
        <w:spacing w:after="0" w:line="240" w:lineRule="auto"/>
      </w:pPr>
      <w:r>
        <w:separator/>
      </w:r>
    </w:p>
  </w:endnote>
  <w:endnote w:type="continuationSeparator" w:id="0">
    <w:p w14:paraId="5032FF62" w14:textId="77777777" w:rsidR="00A7002D" w:rsidRDefault="00A7002D" w:rsidP="00B90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맑은 고딕">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7E245" w14:textId="77777777" w:rsidR="00A7002D" w:rsidRDefault="00A700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5D011" w14:textId="77777777" w:rsidR="00A7002D" w:rsidRDefault="00A7002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19F14" w14:textId="77777777" w:rsidR="00A7002D" w:rsidRDefault="00A700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0038E" w14:textId="77777777" w:rsidR="00A7002D" w:rsidRDefault="00A7002D" w:rsidP="00B900BF">
      <w:pPr>
        <w:spacing w:after="0" w:line="240" w:lineRule="auto"/>
      </w:pPr>
      <w:r>
        <w:separator/>
      </w:r>
    </w:p>
  </w:footnote>
  <w:footnote w:type="continuationSeparator" w:id="0">
    <w:p w14:paraId="7DDD50C9" w14:textId="77777777" w:rsidR="00A7002D" w:rsidRDefault="00A7002D" w:rsidP="00B900B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91805" w14:textId="77777777" w:rsidR="00A7002D" w:rsidRDefault="00A7002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DD480" w14:textId="77777777" w:rsidR="00A7002D" w:rsidRDefault="00A7002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B0E80" w14:textId="77777777" w:rsidR="00A7002D" w:rsidRDefault="00A7002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90368"/>
    <w:multiLevelType w:val="hybridMultilevel"/>
    <w:tmpl w:val="5BC4F5A2"/>
    <w:lvl w:ilvl="0" w:tplc="C358B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EF5A05"/>
    <w:multiLevelType w:val="hybridMultilevel"/>
    <w:tmpl w:val="EE1EA334"/>
    <w:lvl w:ilvl="0" w:tplc="A5D0BA7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16191E"/>
    <w:multiLevelType w:val="hybridMultilevel"/>
    <w:tmpl w:val="0552886E"/>
    <w:lvl w:ilvl="0" w:tplc="51129AA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167829"/>
    <w:multiLevelType w:val="hybridMultilevel"/>
    <w:tmpl w:val="B69627B8"/>
    <w:lvl w:ilvl="0" w:tplc="1442663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286A66"/>
    <w:multiLevelType w:val="hybridMultilevel"/>
    <w:tmpl w:val="49441B24"/>
    <w:lvl w:ilvl="0" w:tplc="1FAEC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FBC"/>
    <w:rsid w:val="0002688D"/>
    <w:rsid w:val="0005256E"/>
    <w:rsid w:val="0008279B"/>
    <w:rsid w:val="00083D50"/>
    <w:rsid w:val="00095D8F"/>
    <w:rsid w:val="000A4514"/>
    <w:rsid w:val="000B234B"/>
    <w:rsid w:val="000B4F9C"/>
    <w:rsid w:val="000C0DE4"/>
    <w:rsid w:val="000C1D64"/>
    <w:rsid w:val="000D360B"/>
    <w:rsid w:val="00100351"/>
    <w:rsid w:val="001322B5"/>
    <w:rsid w:val="001507B5"/>
    <w:rsid w:val="00181D21"/>
    <w:rsid w:val="001843B9"/>
    <w:rsid w:val="001E3D20"/>
    <w:rsid w:val="001E6D87"/>
    <w:rsid w:val="00220FBC"/>
    <w:rsid w:val="00234160"/>
    <w:rsid w:val="0023776D"/>
    <w:rsid w:val="0025355C"/>
    <w:rsid w:val="00255806"/>
    <w:rsid w:val="00291FC4"/>
    <w:rsid w:val="002E69A1"/>
    <w:rsid w:val="002F1071"/>
    <w:rsid w:val="00303ABF"/>
    <w:rsid w:val="003841F2"/>
    <w:rsid w:val="003A554F"/>
    <w:rsid w:val="003C32DB"/>
    <w:rsid w:val="003C5087"/>
    <w:rsid w:val="003D7F01"/>
    <w:rsid w:val="00414D3A"/>
    <w:rsid w:val="00422412"/>
    <w:rsid w:val="00436A6F"/>
    <w:rsid w:val="0046785B"/>
    <w:rsid w:val="00470271"/>
    <w:rsid w:val="004A6398"/>
    <w:rsid w:val="004D0A49"/>
    <w:rsid w:val="004D386E"/>
    <w:rsid w:val="004F799E"/>
    <w:rsid w:val="005050DF"/>
    <w:rsid w:val="00551F47"/>
    <w:rsid w:val="0055535B"/>
    <w:rsid w:val="00561F51"/>
    <w:rsid w:val="005814D2"/>
    <w:rsid w:val="00583E1C"/>
    <w:rsid w:val="00583FE1"/>
    <w:rsid w:val="005B1BFD"/>
    <w:rsid w:val="005B4EF3"/>
    <w:rsid w:val="005E0603"/>
    <w:rsid w:val="00610D32"/>
    <w:rsid w:val="0065127B"/>
    <w:rsid w:val="006A4C95"/>
    <w:rsid w:val="006A6AC6"/>
    <w:rsid w:val="006C1105"/>
    <w:rsid w:val="00725F3B"/>
    <w:rsid w:val="00752876"/>
    <w:rsid w:val="00773E5C"/>
    <w:rsid w:val="00795D94"/>
    <w:rsid w:val="007A704C"/>
    <w:rsid w:val="007D20C3"/>
    <w:rsid w:val="008361F3"/>
    <w:rsid w:val="008A0442"/>
    <w:rsid w:val="008B522C"/>
    <w:rsid w:val="00942327"/>
    <w:rsid w:val="00975C63"/>
    <w:rsid w:val="009B3E5C"/>
    <w:rsid w:val="009E0EA1"/>
    <w:rsid w:val="009E7966"/>
    <w:rsid w:val="00A24C16"/>
    <w:rsid w:val="00A61332"/>
    <w:rsid w:val="00A66C75"/>
    <w:rsid w:val="00A7002D"/>
    <w:rsid w:val="00A86126"/>
    <w:rsid w:val="00AB050D"/>
    <w:rsid w:val="00B31E3C"/>
    <w:rsid w:val="00B514C6"/>
    <w:rsid w:val="00B778F7"/>
    <w:rsid w:val="00B900BF"/>
    <w:rsid w:val="00BC7CA4"/>
    <w:rsid w:val="00BD793E"/>
    <w:rsid w:val="00C51E2D"/>
    <w:rsid w:val="00C90278"/>
    <w:rsid w:val="00CA77E5"/>
    <w:rsid w:val="00D105C2"/>
    <w:rsid w:val="00D13816"/>
    <w:rsid w:val="00D34A5B"/>
    <w:rsid w:val="00D5452C"/>
    <w:rsid w:val="00D548A7"/>
    <w:rsid w:val="00D575F8"/>
    <w:rsid w:val="00D64D63"/>
    <w:rsid w:val="00DC44A5"/>
    <w:rsid w:val="00DD02EC"/>
    <w:rsid w:val="00DD4481"/>
    <w:rsid w:val="00DF1212"/>
    <w:rsid w:val="00E01203"/>
    <w:rsid w:val="00E14614"/>
    <w:rsid w:val="00E800A9"/>
    <w:rsid w:val="00E80E18"/>
    <w:rsid w:val="00EB3506"/>
    <w:rsid w:val="00EB4613"/>
    <w:rsid w:val="00EE4C20"/>
    <w:rsid w:val="00F11BC9"/>
    <w:rsid w:val="00F550AF"/>
    <w:rsid w:val="00F74B42"/>
    <w:rsid w:val="00F860DC"/>
    <w:rsid w:val="00FA41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24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160"/>
    <w:pPr>
      <w:ind w:left="720"/>
      <w:contextualSpacing/>
    </w:pPr>
  </w:style>
  <w:style w:type="paragraph" w:styleId="Header">
    <w:name w:val="header"/>
    <w:basedOn w:val="Normal"/>
    <w:link w:val="HeaderChar"/>
    <w:uiPriority w:val="99"/>
    <w:unhideWhenUsed/>
    <w:rsid w:val="00B90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BF"/>
  </w:style>
  <w:style w:type="paragraph" w:styleId="Footer">
    <w:name w:val="footer"/>
    <w:basedOn w:val="Normal"/>
    <w:link w:val="FooterChar"/>
    <w:uiPriority w:val="99"/>
    <w:unhideWhenUsed/>
    <w:rsid w:val="00B90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BF"/>
  </w:style>
  <w:style w:type="character" w:styleId="CommentReference">
    <w:name w:val="annotation reference"/>
    <w:basedOn w:val="DefaultParagraphFont"/>
    <w:uiPriority w:val="99"/>
    <w:semiHidden/>
    <w:unhideWhenUsed/>
    <w:rsid w:val="005050DF"/>
    <w:rPr>
      <w:sz w:val="18"/>
      <w:szCs w:val="18"/>
    </w:rPr>
  </w:style>
  <w:style w:type="paragraph" w:styleId="CommentText">
    <w:name w:val="annotation text"/>
    <w:basedOn w:val="Normal"/>
    <w:link w:val="CommentTextChar"/>
    <w:uiPriority w:val="99"/>
    <w:semiHidden/>
    <w:unhideWhenUsed/>
    <w:rsid w:val="005050DF"/>
    <w:pPr>
      <w:spacing w:line="240" w:lineRule="auto"/>
    </w:pPr>
    <w:rPr>
      <w:sz w:val="24"/>
      <w:szCs w:val="24"/>
    </w:rPr>
  </w:style>
  <w:style w:type="character" w:customStyle="1" w:styleId="CommentTextChar">
    <w:name w:val="Comment Text Char"/>
    <w:basedOn w:val="DefaultParagraphFont"/>
    <w:link w:val="CommentText"/>
    <w:uiPriority w:val="99"/>
    <w:semiHidden/>
    <w:rsid w:val="005050DF"/>
    <w:rPr>
      <w:sz w:val="24"/>
      <w:szCs w:val="24"/>
    </w:rPr>
  </w:style>
  <w:style w:type="paragraph" w:styleId="CommentSubject">
    <w:name w:val="annotation subject"/>
    <w:basedOn w:val="CommentText"/>
    <w:next w:val="CommentText"/>
    <w:link w:val="CommentSubjectChar"/>
    <w:uiPriority w:val="99"/>
    <w:semiHidden/>
    <w:unhideWhenUsed/>
    <w:rsid w:val="005050DF"/>
    <w:rPr>
      <w:b/>
      <w:bCs/>
      <w:sz w:val="20"/>
      <w:szCs w:val="20"/>
    </w:rPr>
  </w:style>
  <w:style w:type="character" w:customStyle="1" w:styleId="CommentSubjectChar">
    <w:name w:val="Comment Subject Char"/>
    <w:basedOn w:val="CommentTextChar"/>
    <w:link w:val="CommentSubject"/>
    <w:uiPriority w:val="99"/>
    <w:semiHidden/>
    <w:rsid w:val="005050DF"/>
    <w:rPr>
      <w:b/>
      <w:bCs/>
      <w:sz w:val="20"/>
      <w:szCs w:val="20"/>
    </w:rPr>
  </w:style>
  <w:style w:type="paragraph" w:styleId="BalloonText">
    <w:name w:val="Balloon Text"/>
    <w:basedOn w:val="Normal"/>
    <w:link w:val="BalloonTextChar"/>
    <w:uiPriority w:val="99"/>
    <w:semiHidden/>
    <w:unhideWhenUsed/>
    <w:rsid w:val="005050D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50D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160"/>
    <w:pPr>
      <w:ind w:left="720"/>
      <w:contextualSpacing/>
    </w:pPr>
  </w:style>
  <w:style w:type="paragraph" w:styleId="Header">
    <w:name w:val="header"/>
    <w:basedOn w:val="Normal"/>
    <w:link w:val="HeaderChar"/>
    <w:uiPriority w:val="99"/>
    <w:unhideWhenUsed/>
    <w:rsid w:val="00B90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BF"/>
  </w:style>
  <w:style w:type="paragraph" w:styleId="Footer">
    <w:name w:val="footer"/>
    <w:basedOn w:val="Normal"/>
    <w:link w:val="FooterChar"/>
    <w:uiPriority w:val="99"/>
    <w:unhideWhenUsed/>
    <w:rsid w:val="00B90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BF"/>
  </w:style>
  <w:style w:type="character" w:styleId="CommentReference">
    <w:name w:val="annotation reference"/>
    <w:basedOn w:val="DefaultParagraphFont"/>
    <w:uiPriority w:val="99"/>
    <w:semiHidden/>
    <w:unhideWhenUsed/>
    <w:rsid w:val="005050DF"/>
    <w:rPr>
      <w:sz w:val="18"/>
      <w:szCs w:val="18"/>
    </w:rPr>
  </w:style>
  <w:style w:type="paragraph" w:styleId="CommentText">
    <w:name w:val="annotation text"/>
    <w:basedOn w:val="Normal"/>
    <w:link w:val="CommentTextChar"/>
    <w:uiPriority w:val="99"/>
    <w:semiHidden/>
    <w:unhideWhenUsed/>
    <w:rsid w:val="005050DF"/>
    <w:pPr>
      <w:spacing w:line="240" w:lineRule="auto"/>
    </w:pPr>
    <w:rPr>
      <w:sz w:val="24"/>
      <w:szCs w:val="24"/>
    </w:rPr>
  </w:style>
  <w:style w:type="character" w:customStyle="1" w:styleId="CommentTextChar">
    <w:name w:val="Comment Text Char"/>
    <w:basedOn w:val="DefaultParagraphFont"/>
    <w:link w:val="CommentText"/>
    <w:uiPriority w:val="99"/>
    <w:semiHidden/>
    <w:rsid w:val="005050DF"/>
    <w:rPr>
      <w:sz w:val="24"/>
      <w:szCs w:val="24"/>
    </w:rPr>
  </w:style>
  <w:style w:type="paragraph" w:styleId="CommentSubject">
    <w:name w:val="annotation subject"/>
    <w:basedOn w:val="CommentText"/>
    <w:next w:val="CommentText"/>
    <w:link w:val="CommentSubjectChar"/>
    <w:uiPriority w:val="99"/>
    <w:semiHidden/>
    <w:unhideWhenUsed/>
    <w:rsid w:val="005050DF"/>
    <w:rPr>
      <w:b/>
      <w:bCs/>
      <w:sz w:val="20"/>
      <w:szCs w:val="20"/>
    </w:rPr>
  </w:style>
  <w:style w:type="character" w:customStyle="1" w:styleId="CommentSubjectChar">
    <w:name w:val="Comment Subject Char"/>
    <w:basedOn w:val="CommentTextChar"/>
    <w:link w:val="CommentSubject"/>
    <w:uiPriority w:val="99"/>
    <w:semiHidden/>
    <w:rsid w:val="005050DF"/>
    <w:rPr>
      <w:b/>
      <w:bCs/>
      <w:sz w:val="20"/>
      <w:szCs w:val="20"/>
    </w:rPr>
  </w:style>
  <w:style w:type="paragraph" w:styleId="BalloonText">
    <w:name w:val="Balloon Text"/>
    <w:basedOn w:val="Normal"/>
    <w:link w:val="BalloonTextChar"/>
    <w:uiPriority w:val="99"/>
    <w:semiHidden/>
    <w:unhideWhenUsed/>
    <w:rsid w:val="005050D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50D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22788">
      <w:bodyDiv w:val="1"/>
      <w:marLeft w:val="0"/>
      <w:marRight w:val="0"/>
      <w:marTop w:val="0"/>
      <w:marBottom w:val="0"/>
      <w:divBdr>
        <w:top w:val="none" w:sz="0" w:space="0" w:color="auto"/>
        <w:left w:val="none" w:sz="0" w:space="0" w:color="auto"/>
        <w:bottom w:val="none" w:sz="0" w:space="0" w:color="auto"/>
        <w:right w:val="none" w:sz="0" w:space="0" w:color="auto"/>
      </w:divBdr>
    </w:div>
    <w:div w:id="711004249">
      <w:bodyDiv w:val="1"/>
      <w:marLeft w:val="0"/>
      <w:marRight w:val="0"/>
      <w:marTop w:val="0"/>
      <w:marBottom w:val="0"/>
      <w:divBdr>
        <w:top w:val="none" w:sz="0" w:space="0" w:color="auto"/>
        <w:left w:val="none" w:sz="0" w:space="0" w:color="auto"/>
        <w:bottom w:val="none" w:sz="0" w:space="0" w:color="auto"/>
        <w:right w:val="none" w:sz="0" w:space="0" w:color="auto"/>
      </w:divBdr>
    </w:div>
    <w:div w:id="1167674679">
      <w:bodyDiv w:val="1"/>
      <w:marLeft w:val="0"/>
      <w:marRight w:val="0"/>
      <w:marTop w:val="0"/>
      <w:marBottom w:val="0"/>
      <w:divBdr>
        <w:top w:val="none" w:sz="0" w:space="0" w:color="auto"/>
        <w:left w:val="none" w:sz="0" w:space="0" w:color="auto"/>
        <w:bottom w:val="none" w:sz="0" w:space="0" w:color="auto"/>
        <w:right w:val="none" w:sz="0" w:space="0" w:color="auto"/>
      </w:divBdr>
    </w:div>
    <w:div w:id="1256745539">
      <w:bodyDiv w:val="1"/>
      <w:marLeft w:val="0"/>
      <w:marRight w:val="0"/>
      <w:marTop w:val="0"/>
      <w:marBottom w:val="0"/>
      <w:divBdr>
        <w:top w:val="none" w:sz="0" w:space="0" w:color="auto"/>
        <w:left w:val="none" w:sz="0" w:space="0" w:color="auto"/>
        <w:bottom w:val="none" w:sz="0" w:space="0" w:color="auto"/>
        <w:right w:val="none" w:sz="0" w:space="0" w:color="auto"/>
      </w:divBdr>
    </w:div>
    <w:div w:id="1261916640">
      <w:bodyDiv w:val="1"/>
      <w:marLeft w:val="0"/>
      <w:marRight w:val="0"/>
      <w:marTop w:val="0"/>
      <w:marBottom w:val="0"/>
      <w:divBdr>
        <w:top w:val="none" w:sz="0" w:space="0" w:color="auto"/>
        <w:left w:val="none" w:sz="0" w:space="0" w:color="auto"/>
        <w:bottom w:val="none" w:sz="0" w:space="0" w:color="auto"/>
        <w:right w:val="none" w:sz="0" w:space="0" w:color="auto"/>
      </w:divBdr>
    </w:div>
    <w:div w:id="204848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image" Target="media/image1.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2456</Words>
  <Characters>14001</Characters>
  <Application>Microsoft Macintosh Word</Application>
  <DocSecurity>0</DocSecurity>
  <Lines>116</Lines>
  <Paragraphs>32</Paragraphs>
  <ScaleCrop>false</ScaleCrop>
  <Company/>
  <LinksUpToDate>false</LinksUpToDate>
  <CharactersWithSpaces>16425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2014-01-20T04:34:00Z</dcterms:created>
  <dcterms:modified xsi:type="dcterms:W3CDTF">2014-01-24T05:54:00Z</dcterms:modified>
</cp:coreProperties>
</file>